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F8F7" w14:textId="77777777" w:rsidR="00A06C73" w:rsidRPr="00E515A7" w:rsidRDefault="00A06C73" w:rsidP="00A06C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E515A7">
        <w:rPr>
          <w:rFonts w:ascii="Arial" w:eastAsia="Times New Roman" w:hAnsi="Arial" w:cs="Arial"/>
          <w:b/>
          <w:bCs/>
          <w:color w:val="333399"/>
          <w:sz w:val="20"/>
          <w:szCs w:val="20"/>
          <w:lang w:eastAsia="ru-RU"/>
        </w:rPr>
        <w:t>Перелік</w:t>
      </w:r>
      <w:proofErr w:type="spellEnd"/>
      <w:r w:rsidRPr="00E515A7">
        <w:rPr>
          <w:rFonts w:ascii="Arial" w:eastAsia="Times New Roman" w:hAnsi="Arial" w:cs="Arial"/>
          <w:b/>
          <w:bCs/>
          <w:color w:val="333399"/>
          <w:sz w:val="20"/>
          <w:szCs w:val="20"/>
          <w:lang w:eastAsia="ru-RU"/>
        </w:rPr>
        <w:t xml:space="preserve"> </w:t>
      </w:r>
      <w:proofErr w:type="spellStart"/>
      <w:r w:rsidRPr="00E515A7">
        <w:rPr>
          <w:rFonts w:ascii="Arial" w:eastAsia="Times New Roman" w:hAnsi="Arial" w:cs="Arial"/>
          <w:b/>
          <w:bCs/>
          <w:color w:val="333399"/>
          <w:sz w:val="20"/>
          <w:szCs w:val="20"/>
          <w:lang w:eastAsia="ru-RU"/>
        </w:rPr>
        <w:t>послуг</w:t>
      </w:r>
      <w:proofErr w:type="spellEnd"/>
      <w:r w:rsidRPr="00E515A7">
        <w:rPr>
          <w:rFonts w:ascii="Arial" w:eastAsia="Times New Roman" w:hAnsi="Arial" w:cs="Arial"/>
          <w:b/>
          <w:bCs/>
          <w:color w:val="333399"/>
          <w:sz w:val="20"/>
          <w:szCs w:val="20"/>
          <w:lang w:eastAsia="ru-RU"/>
        </w:rPr>
        <w:t xml:space="preserve">, </w:t>
      </w:r>
      <w:proofErr w:type="spellStart"/>
      <w:r w:rsidRPr="00E515A7">
        <w:rPr>
          <w:rFonts w:ascii="Arial" w:eastAsia="Times New Roman" w:hAnsi="Arial" w:cs="Arial"/>
          <w:b/>
          <w:bCs/>
          <w:color w:val="333399"/>
          <w:sz w:val="20"/>
          <w:szCs w:val="20"/>
          <w:lang w:eastAsia="ru-RU"/>
        </w:rPr>
        <w:t>що</w:t>
      </w:r>
      <w:proofErr w:type="spellEnd"/>
      <w:r w:rsidRPr="00E515A7">
        <w:rPr>
          <w:rFonts w:ascii="Arial" w:eastAsia="Times New Roman" w:hAnsi="Arial" w:cs="Arial"/>
          <w:b/>
          <w:bCs/>
          <w:color w:val="333399"/>
          <w:sz w:val="20"/>
          <w:szCs w:val="20"/>
          <w:lang w:eastAsia="ru-RU"/>
        </w:rPr>
        <w:t xml:space="preserve"> </w:t>
      </w:r>
      <w:proofErr w:type="spellStart"/>
      <w:r w:rsidRPr="00E515A7">
        <w:rPr>
          <w:rFonts w:ascii="Arial" w:eastAsia="Times New Roman" w:hAnsi="Arial" w:cs="Arial"/>
          <w:b/>
          <w:bCs/>
          <w:color w:val="333399"/>
          <w:sz w:val="20"/>
          <w:szCs w:val="20"/>
          <w:lang w:eastAsia="ru-RU"/>
        </w:rPr>
        <w:t>надаються</w:t>
      </w:r>
      <w:proofErr w:type="spellEnd"/>
    </w:p>
    <w:p w14:paraId="089C0CBA" w14:textId="77777777" w:rsidR="00A06C73" w:rsidRPr="00E515A7" w:rsidRDefault="00A06C73" w:rsidP="00A06C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E515A7">
        <w:rPr>
          <w:rFonts w:ascii="Arial" w:eastAsia="Times New Roman" w:hAnsi="Arial" w:cs="Arial"/>
          <w:b/>
          <w:bCs/>
          <w:color w:val="333399"/>
          <w:sz w:val="20"/>
          <w:szCs w:val="20"/>
          <w:lang w:eastAsia="ru-RU"/>
        </w:rPr>
        <w:t>відділами</w:t>
      </w:r>
      <w:proofErr w:type="spellEnd"/>
      <w:r w:rsidRPr="00E515A7">
        <w:rPr>
          <w:rFonts w:ascii="Arial" w:eastAsia="Times New Roman" w:hAnsi="Arial" w:cs="Arial"/>
          <w:b/>
          <w:bCs/>
          <w:color w:val="333399"/>
          <w:sz w:val="20"/>
          <w:szCs w:val="20"/>
          <w:lang w:eastAsia="ru-RU"/>
        </w:rPr>
        <w:t xml:space="preserve">, службами, </w:t>
      </w:r>
      <w:proofErr w:type="spellStart"/>
      <w:r w:rsidRPr="00E515A7">
        <w:rPr>
          <w:rFonts w:ascii="Arial" w:eastAsia="Times New Roman" w:hAnsi="Arial" w:cs="Arial"/>
          <w:b/>
          <w:bCs/>
          <w:color w:val="333399"/>
          <w:sz w:val="20"/>
          <w:szCs w:val="20"/>
          <w:lang w:eastAsia="ru-RU"/>
        </w:rPr>
        <w:t>лабораторіями</w:t>
      </w:r>
      <w:proofErr w:type="spellEnd"/>
      <w:r w:rsidRPr="00E515A7">
        <w:rPr>
          <w:rFonts w:ascii="Arial" w:eastAsia="Times New Roman" w:hAnsi="Arial" w:cs="Arial"/>
          <w:b/>
          <w:bCs/>
          <w:color w:val="333399"/>
          <w:sz w:val="20"/>
          <w:szCs w:val="20"/>
          <w:lang w:eastAsia="ru-RU"/>
        </w:rPr>
        <w:t xml:space="preserve"> КП «Чернівціводоканал»</w:t>
      </w:r>
    </w:p>
    <w:tbl>
      <w:tblPr>
        <w:tblW w:w="9326" w:type="dxa"/>
        <w:tblBorders>
          <w:top w:val="single" w:sz="24" w:space="0" w:color="121010"/>
          <w:left w:val="single" w:sz="24" w:space="0" w:color="121010"/>
          <w:bottom w:val="single" w:sz="24" w:space="0" w:color="121010"/>
          <w:right w:val="single" w:sz="24" w:space="0" w:color="12101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1276"/>
        <w:gridCol w:w="1081"/>
        <w:gridCol w:w="1045"/>
        <w:gridCol w:w="1276"/>
      </w:tblGrid>
      <w:tr w:rsidR="00A06C73" w:rsidRPr="00E515A7" w14:paraId="6536C4C6" w14:textId="77777777" w:rsidTr="00096C55">
        <w:trPr>
          <w:trHeight w:val="15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0EBBF" w14:textId="77777777" w:rsidR="00A06C73" w:rsidRPr="00E515A7" w:rsidRDefault="00A06C73" w:rsidP="00A06C73">
            <w:pPr>
              <w:spacing w:before="150"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видів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робіт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послуг</w:t>
            </w:r>
            <w:proofErr w:type="spellEnd"/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0F6B8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Одиниця</w:t>
            </w:r>
            <w:proofErr w:type="spellEnd"/>
          </w:p>
          <w:p w14:paraId="1385E61C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виміру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97DEA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Вартість</w:t>
            </w:r>
            <w:proofErr w:type="spellEnd"/>
          </w:p>
          <w:p w14:paraId="3CC04742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послуги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(грн.)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A933B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калькуляції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14:paraId="746F199E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наказу.</w:t>
            </w:r>
          </w:p>
        </w:tc>
      </w:tr>
      <w:tr w:rsidR="00A06C73" w:rsidRPr="00E515A7" w14:paraId="14470AD2" w14:textId="77777777" w:rsidTr="00096C55">
        <w:trPr>
          <w:trHeight w:val="15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7BBDF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F089D" w14:textId="77777777" w:rsidR="00A06C73" w:rsidRPr="00E515A7" w:rsidRDefault="00A06C73" w:rsidP="00A0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A6E7E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 ПДВ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D95BE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 ПДВ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655D1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1D557629" w14:textId="77777777" w:rsidTr="00096C55">
        <w:trPr>
          <w:trHeight w:val="405"/>
        </w:trPr>
        <w:tc>
          <w:tcPr>
            <w:tcW w:w="46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6D03E" w14:textId="3A541DE5" w:rsidR="00A06C73" w:rsidRPr="00E515A7" w:rsidRDefault="00A06C73" w:rsidP="00E515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Обстеження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водопровідно-каналізаційних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мереж</w:t>
            </w:r>
          </w:p>
        </w:tc>
        <w:tc>
          <w:tcPr>
            <w:tcW w:w="467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F859B" w14:textId="670619A8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="00E515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D23C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Pr="00E515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47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від </w:t>
            </w:r>
            <w:r w:rsidR="00D23C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  <w:r w:rsidR="00E515A7" w:rsidRPr="00E515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.</w:t>
            </w:r>
            <w:r w:rsidR="00D23C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01</w:t>
            </w:r>
            <w:r w:rsidR="00E515A7" w:rsidRPr="00E515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.202</w:t>
            </w:r>
            <w:r w:rsidR="00D23C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6</w:t>
            </w:r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br/>
            </w:r>
          </w:p>
        </w:tc>
      </w:tr>
      <w:tr w:rsidR="00A06C73" w:rsidRPr="00E515A7" w14:paraId="59D7AF6E" w14:textId="77777777" w:rsidTr="00096C55">
        <w:trPr>
          <w:trHeight w:val="72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4EB94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Обстеження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каналізаційних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мереж для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визначення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додаткового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обсягу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стічних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вод.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E3B00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обстеження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A253F" w14:textId="0808C1BB" w:rsidR="00A06C73" w:rsidRPr="00E515A7" w:rsidRDefault="00D23CC1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3211,00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3CF34" w14:textId="55259457" w:rsidR="00A06C73" w:rsidRPr="00E515A7" w:rsidRDefault="00D23CC1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2675,90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0FEB2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№3</w:t>
            </w:r>
          </w:p>
        </w:tc>
      </w:tr>
      <w:tr w:rsidR="00A06C73" w:rsidRPr="00E515A7" w14:paraId="3812DF48" w14:textId="77777777" w:rsidTr="00096C55">
        <w:trPr>
          <w:trHeight w:val="15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DACD2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Опломбування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/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розпломбування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приладів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кулькових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кранів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eastAsia="ru-RU"/>
              </w:rPr>
              <w:t>вентелів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BEFFF" w14:textId="3ECD0149" w:rsidR="00A06C73" w:rsidRPr="00A47316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Наказ № </w:t>
            </w:r>
            <w:r w:rsidR="0093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439</w:t>
            </w: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310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.12.2</w:t>
            </w:r>
            <w:r w:rsidR="00A473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02</w:t>
            </w:r>
            <w:r w:rsidR="007257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A06C73" w:rsidRPr="00E515A7" w14:paraId="78565682" w14:textId="77777777" w:rsidTr="00096C55">
        <w:trPr>
          <w:trHeight w:val="405"/>
        </w:trPr>
        <w:tc>
          <w:tcPr>
            <w:tcW w:w="464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C983C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Опломбування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вузла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кулькового крану, </w:t>
            </w:r>
            <w:proofErr w:type="gram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вентиля  діам</w:t>
            </w:r>
            <w:proofErr w:type="gram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.15-20мм. (для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фізичних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90FC9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F71A1" w14:textId="162A9F04" w:rsidR="00A06C73" w:rsidRPr="00A47316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="00A473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</w:t>
            </w:r>
            <w:r w:rsidR="007257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28,00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6FEA3" w14:textId="0E4DDDA7" w:rsidR="00A06C73" w:rsidRPr="00A47316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106,78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38230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</w:t>
            </w:r>
          </w:p>
        </w:tc>
      </w:tr>
      <w:tr w:rsidR="00A06C73" w:rsidRPr="00E515A7" w14:paraId="2B13FFA7" w14:textId="77777777" w:rsidTr="00096C55">
        <w:trPr>
          <w:trHeight w:val="51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2341A8B9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27F79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11C9F" w14:textId="421A1BCE" w:rsidR="00A06C73" w:rsidRPr="00A47316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242,00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3ED87" w14:textId="42C9D1A2" w:rsidR="00A06C73" w:rsidRPr="00A47316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201,80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493C584B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00C5C194" w14:textId="77777777" w:rsidTr="00096C55">
        <w:trPr>
          <w:trHeight w:val="465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39436B4E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86DAB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42D43" w14:textId="78FC0700" w:rsidR="00A06C73" w:rsidRPr="00A47316" w:rsidRDefault="00A47316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2</w:t>
            </w:r>
            <w:r w:rsidR="007257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59,00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92BA6" w14:textId="0F8D04C7" w:rsidR="00A06C73" w:rsidRPr="00A47316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216,08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0EAC3DA6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1A38F0B0" w14:textId="77777777" w:rsidTr="00096C55">
        <w:trPr>
          <w:trHeight w:val="45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3DA00E0D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7E6E9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243F3" w14:textId="1E7B4C10" w:rsidR="00A06C73" w:rsidRPr="00A47316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313,00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589CF" w14:textId="2BC6B9C8" w:rsidR="00A06C73" w:rsidRPr="00A47316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260,64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64A49D71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29F3B0E3" w14:textId="77777777" w:rsidTr="00096C55">
        <w:trPr>
          <w:trHeight w:val="495"/>
        </w:trPr>
        <w:tc>
          <w:tcPr>
            <w:tcW w:w="464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6545A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Розпломбування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вузла</w:t>
            </w:r>
            <w:proofErr w:type="spellEnd"/>
            <w:proofErr w:type="gram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кулькового крану, вентиля  діам.15-20мм (для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фізичних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EADF3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43864" w14:textId="3CE165AA" w:rsidR="00A06C73" w:rsidRPr="00AB1A00" w:rsidRDefault="00AB1A00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</w:t>
            </w:r>
            <w:r w:rsidR="007257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24,00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42A93" w14:textId="32783F08" w:rsidR="00A06C73" w:rsidRPr="00AB1A00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725722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102,99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1FF81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</w:t>
            </w:r>
          </w:p>
        </w:tc>
      </w:tr>
      <w:tr w:rsidR="00A06C73" w:rsidRPr="00E515A7" w14:paraId="2C07FF2C" w14:textId="77777777" w:rsidTr="00096C55">
        <w:trPr>
          <w:trHeight w:val="525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04D5B0B6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8EB18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FBB4E" w14:textId="40022416" w:rsidR="00A06C73" w:rsidRPr="00AB1A00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173,00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17309" w14:textId="5103BC54" w:rsidR="00A06C73" w:rsidRPr="00AB1A00" w:rsidRDefault="00AB1A00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</w:t>
            </w:r>
            <w:r w:rsidR="00725722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44,19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1F76CFA0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702C362C" w14:textId="77777777" w:rsidTr="00096C55">
        <w:trPr>
          <w:trHeight w:val="48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49D510DA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45B2F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AC155" w14:textId="09D3EF8A" w:rsidR="00A06C73" w:rsidRPr="00AB1A00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247,00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7E0FA" w14:textId="7D167C1A" w:rsidR="00A06C73" w:rsidRPr="00AB1A00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205,99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0F3E9D7B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52590D87" w14:textId="77777777" w:rsidTr="00096C55">
        <w:trPr>
          <w:trHeight w:val="51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6B27228E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58311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20927" w14:textId="2F38298D" w:rsidR="00A06C73" w:rsidRPr="00AB1A00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297,00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5FF2E" w14:textId="31B4B410" w:rsidR="00A06C73" w:rsidRPr="00AB1A00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247,18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691B2B4D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6DBB0E89" w14:textId="77777777" w:rsidTr="00096C55">
        <w:trPr>
          <w:trHeight w:val="510"/>
        </w:trPr>
        <w:tc>
          <w:tcPr>
            <w:tcW w:w="464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8C4BE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Опломбування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вузла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кулькового крану, </w:t>
            </w:r>
            <w:proofErr w:type="gram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вентиля  діам</w:t>
            </w:r>
            <w:proofErr w:type="gram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.15 мм.(для ФОП та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0788C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D96A8" w14:textId="4C9E91EC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405,00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9985B" w14:textId="6E5A221A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337,83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68F10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№3/1</w:t>
            </w:r>
          </w:p>
        </w:tc>
      </w:tr>
      <w:tr w:rsidR="00A06C73" w:rsidRPr="00E515A7" w14:paraId="23F3E01C" w14:textId="77777777" w:rsidTr="00096C55">
        <w:trPr>
          <w:trHeight w:val="525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3C2980AD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A3DB3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DAF22" w14:textId="4BA15F42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585,00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45A2E" w14:textId="5C534853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487,58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70D484B4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2D77E332" w14:textId="77777777" w:rsidTr="00096C55">
        <w:trPr>
          <w:trHeight w:val="54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5DE9493E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BBCC5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5A4F7" w14:textId="5F4E77B9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764,00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65193" w14:textId="55A2F023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636,66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7CB456EE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605F3BDD" w14:textId="77777777" w:rsidTr="00096C55">
        <w:trPr>
          <w:trHeight w:val="465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6B53BD05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74A14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18C0E" w14:textId="56068A53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893,00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69DB2" w14:textId="39690C8A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744,55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166CA0BD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05CADE76" w14:textId="77777777" w:rsidTr="00096C55">
        <w:trPr>
          <w:trHeight w:val="495"/>
        </w:trPr>
        <w:tc>
          <w:tcPr>
            <w:tcW w:w="464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878E2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Опломбування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вузла</w:t>
            </w:r>
            <w:proofErr w:type="spellEnd"/>
            <w:proofErr w:type="gram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кулькового  крану, вентиля  діам.20-80мм (для ФОП та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249A5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02D16" w14:textId="2BBFCAB0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442,00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E7F48" w14:textId="20D63C88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368,73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5C246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№3/2</w:t>
            </w:r>
          </w:p>
        </w:tc>
      </w:tr>
      <w:tr w:rsidR="00A06C73" w:rsidRPr="00E515A7" w14:paraId="59C6A32B" w14:textId="77777777" w:rsidTr="00096C55">
        <w:trPr>
          <w:trHeight w:val="495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52C4FEFA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699CE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75DA2" w14:textId="657677EF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630,00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FFBF9" w14:textId="517DC086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525,23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34025D6B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4A0E1B69" w14:textId="77777777" w:rsidTr="00096C55">
        <w:trPr>
          <w:trHeight w:val="495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346E8589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5953D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B0F0A" w14:textId="02BA8FC7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818,00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CD038" w14:textId="0E6D5B18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681,73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0E8CC92A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78835669" w14:textId="77777777" w:rsidTr="00096C55">
        <w:trPr>
          <w:trHeight w:val="57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1A3E6C1B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5FCEE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52E59" w14:textId="169DA952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1006,00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FD7C9" w14:textId="4DA672CB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838,24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5B16107C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77AC20B1" w14:textId="77777777" w:rsidTr="00096C55">
        <w:trPr>
          <w:trHeight w:val="51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6196F387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965C5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22DB4" w14:textId="730FDDE2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1256,00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0250A" w14:textId="2DEE0F84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1046,91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7FC9B184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641C4B5D" w14:textId="77777777" w:rsidTr="00096C55">
        <w:trPr>
          <w:trHeight w:val="525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F1D5D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Опломбування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вузла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кулькового крану,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вентеля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діам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90-100 мм (для ФОП та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64463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A6E5E" w14:textId="34A61430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568,00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8F545" w14:textId="43688502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473,06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65234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№3/3</w:t>
            </w:r>
          </w:p>
        </w:tc>
      </w:tr>
      <w:tr w:rsidR="00A06C73" w:rsidRPr="00E515A7" w14:paraId="29795F7A" w14:textId="77777777" w:rsidTr="00096C55">
        <w:trPr>
          <w:trHeight w:val="435"/>
        </w:trPr>
        <w:tc>
          <w:tcPr>
            <w:tcW w:w="464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40AA6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Розпломбування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вузла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кулькового крану,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вентеля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діам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15 мм (для ФОП та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9504E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A9D8B" w14:textId="531FF5A6" w:rsidR="00A06C73" w:rsidRPr="007257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459,00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ADC33" w14:textId="2E53D475" w:rsidR="00A06C73" w:rsidRPr="0074279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382,68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E705D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№4/1</w:t>
            </w:r>
          </w:p>
        </w:tc>
      </w:tr>
      <w:tr w:rsidR="00A06C73" w:rsidRPr="00E515A7" w14:paraId="5057F2F7" w14:textId="77777777" w:rsidTr="00096C55">
        <w:trPr>
          <w:trHeight w:val="435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30508DEF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1CFA9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844F6" w14:textId="63DA66B6" w:rsidR="00A06C73" w:rsidRPr="00681D22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="007257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632,00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A5E8B" w14:textId="152A2F6F" w:rsidR="00A06C73" w:rsidRPr="00681D22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526,83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0F79D7C9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138C9ED1" w14:textId="77777777" w:rsidTr="00096C55">
        <w:trPr>
          <w:trHeight w:val="480"/>
        </w:trPr>
        <w:tc>
          <w:tcPr>
            <w:tcW w:w="464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0C95E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Розпломбування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вузла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кулькового крану,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вентеля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діам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20-80 мм (для ФОП та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9FA9B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FF5E2" w14:textId="0E612FF6" w:rsidR="00A06C73" w:rsidRPr="005B2745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="007257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438,00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8B664" w14:textId="0058C1B0" w:rsidR="00A06C73" w:rsidRPr="005B2745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365,18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A0B9F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№4/2</w:t>
            </w:r>
          </w:p>
        </w:tc>
      </w:tr>
      <w:tr w:rsidR="00A06C73" w:rsidRPr="00E515A7" w14:paraId="4DE4E6DD" w14:textId="77777777" w:rsidTr="00096C55">
        <w:trPr>
          <w:trHeight w:val="42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14B5796B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FA7E9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9454D" w14:textId="398F20AE" w:rsidR="00A06C73" w:rsidRPr="005B2745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="007257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626,00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46288" w14:textId="4A3C8769" w:rsidR="00A06C73" w:rsidRPr="005B2745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521,68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2684C0CB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2B6CB491" w14:textId="77777777" w:rsidTr="00096C55">
        <w:trPr>
          <w:trHeight w:val="45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61799230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A167B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D1466" w14:textId="6B08AC6E" w:rsidR="00A06C73" w:rsidRPr="005B2745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="007257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814,00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44ADF" w14:textId="2BDC4B47" w:rsidR="00A06C73" w:rsidRPr="005B2745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725722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678,18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18A9213C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6C35FA34" w14:textId="77777777" w:rsidTr="00096C55">
        <w:trPr>
          <w:trHeight w:val="36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0457FA3E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7CEA7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FA401" w14:textId="6A9B1F93" w:rsidR="00A06C73" w:rsidRPr="005B2745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="007257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1002,00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36AD7" w14:textId="3BDB75AD" w:rsidR="00A06C73" w:rsidRPr="005B2745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834,69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5C16A7F3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6A8897B7" w14:textId="77777777" w:rsidTr="00096C55">
        <w:trPr>
          <w:trHeight w:val="345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6DCC906D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DA965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87502" w14:textId="1606F2AE" w:rsidR="00A06C73" w:rsidRPr="005B2745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="00725722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1189,00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DCE75" w14:textId="4CA0C8A8" w:rsidR="00A06C73" w:rsidRPr="005B2745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991,19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1B461461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48B1B989" w14:textId="77777777" w:rsidTr="00096C55">
        <w:trPr>
          <w:trHeight w:val="39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13674" w14:textId="086C05AA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Розпломбування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вузла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кулькового крану,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вентеля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діам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90-100</w:t>
            </w:r>
            <w:r w:rsidR="005B2745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,125-150</w:t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мм (для ФОП та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2B3FE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FE56D" w14:textId="37F7F565" w:rsidR="00A06C73" w:rsidRPr="005B2745" w:rsidRDefault="00725722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501,00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14B63" w14:textId="06286412" w:rsidR="00A06C73" w:rsidRPr="005B2745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  <w:r w:rsidR="00725722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417,34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5BEB4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№4/3</w:t>
            </w:r>
          </w:p>
        </w:tc>
      </w:tr>
      <w:tr w:rsidR="00A06C73" w:rsidRPr="00E515A7" w14:paraId="13578448" w14:textId="77777777" w:rsidTr="00096C55">
        <w:trPr>
          <w:trHeight w:val="36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794D0" w14:textId="525C53CC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Демонтаж, </w:t>
            </w:r>
            <w:proofErr w:type="gram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монтаж, 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приладів</w:t>
            </w:r>
            <w:proofErr w:type="spellEnd"/>
            <w:proofErr w:type="gram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лічильників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холодної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води)</w:t>
            </w:r>
          </w:p>
        </w:tc>
        <w:tc>
          <w:tcPr>
            <w:tcW w:w="467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4CA74" w14:textId="2F58574D" w:rsidR="00A06C73" w:rsidRPr="00143265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Наказ № </w:t>
            </w:r>
            <w:r w:rsidR="006045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438</w:t>
            </w: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045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.12.202</w:t>
            </w:r>
            <w:r w:rsidR="006045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A06C73" w:rsidRPr="00E515A7" w14:paraId="6E56F0C7" w14:textId="77777777" w:rsidTr="00096C55">
        <w:trPr>
          <w:trHeight w:val="540"/>
        </w:trPr>
        <w:tc>
          <w:tcPr>
            <w:tcW w:w="464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A8437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Демонтаж, монтаж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вузлів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лічильників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холодної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води) 15-50мм (для ФОП та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F0574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мм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0F3F4" w14:textId="66E6E26F" w:rsidR="00A06C73" w:rsidRPr="00143265" w:rsidRDefault="0060459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2354,24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BB60E" w14:textId="5A29C44A" w:rsidR="00A06C73" w:rsidRPr="00143265" w:rsidRDefault="0060459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1961,87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3E578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</w:t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  <w:tr w:rsidR="00A06C73" w:rsidRPr="00E515A7" w14:paraId="076BC3D2" w14:textId="77777777" w:rsidTr="00096C55">
        <w:trPr>
          <w:trHeight w:val="36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185FE760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C02B3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мм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0690A" w14:textId="3A40B473" w:rsidR="00A06C73" w:rsidRPr="00143265" w:rsidRDefault="0060459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3116,18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A8093" w14:textId="45547A0C" w:rsidR="00A06C73" w:rsidRPr="00143265" w:rsidRDefault="0060459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2596,81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42F33602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519488DC" w14:textId="77777777" w:rsidTr="00096C55">
        <w:trPr>
          <w:trHeight w:val="36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4C4401A4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FCCD0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мм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13867" w14:textId="7EBBCE54" w:rsidR="00A06C73" w:rsidRPr="00143265" w:rsidRDefault="0060459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4311,83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DB663" w14:textId="326FCB7E" w:rsidR="00A06C73" w:rsidRPr="00143265" w:rsidRDefault="0060459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3593,19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780ACE2D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1B538E97" w14:textId="77777777" w:rsidTr="00096C55">
        <w:trPr>
          <w:trHeight w:val="36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4A534B25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6A181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мм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ED49C" w14:textId="585E1BB9" w:rsidR="00A06C73" w:rsidRPr="00143265" w:rsidRDefault="0060459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6124,68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F6387" w14:textId="4B57DAFB" w:rsidR="00A06C73" w:rsidRPr="00143265" w:rsidRDefault="0060459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5103,89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2E29F973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259C1A03" w14:textId="77777777" w:rsidTr="00096C55">
        <w:trPr>
          <w:trHeight w:val="360"/>
        </w:trPr>
        <w:tc>
          <w:tcPr>
            <w:tcW w:w="4648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6F91FA37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8F522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40-50 мм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0FB94" w14:textId="4D35771A" w:rsidR="00A06C73" w:rsidRPr="00143265" w:rsidRDefault="0060459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8548,10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061FD" w14:textId="0CC6FD4C" w:rsidR="00A06C73" w:rsidRPr="00143265" w:rsidRDefault="0060459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7123,42</w:t>
            </w:r>
          </w:p>
        </w:tc>
        <w:tc>
          <w:tcPr>
            <w:tcW w:w="127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  <w:hideMark/>
          </w:tcPr>
          <w:p w14:paraId="329BFF40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6C73" w:rsidRPr="00E515A7" w14:paraId="67BDFAB1" w14:textId="77777777" w:rsidTr="00096C55">
        <w:trPr>
          <w:trHeight w:val="36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E9DCF" w14:textId="77777777" w:rsidR="00A06C73" w:rsidRPr="00E515A7" w:rsidRDefault="00A06C73" w:rsidP="00A06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Демонтажу, монтажу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вузла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лічильників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холодної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води) 15 мм (для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фізичних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8FB4C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мм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D5812" w14:textId="2A0A4310" w:rsidR="00A06C73" w:rsidRPr="00143265" w:rsidRDefault="0060459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1186,49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86CA0" w14:textId="17DD968A" w:rsidR="00A06C73" w:rsidRPr="00143265" w:rsidRDefault="0060459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988,74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C17E9" w14:textId="77777777" w:rsidR="00A06C73" w:rsidRPr="00E515A7" w:rsidRDefault="00A06C73" w:rsidP="00A06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</w:t>
            </w:r>
          </w:p>
        </w:tc>
      </w:tr>
      <w:tr w:rsidR="00661036" w:rsidRPr="00E515A7" w14:paraId="12BE7A37" w14:textId="77777777" w:rsidTr="00096C55">
        <w:trPr>
          <w:trHeight w:val="36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77D5E" w14:textId="34921EF8" w:rsidR="00661036" w:rsidRPr="00E515A7" w:rsidRDefault="00661036" w:rsidP="0066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Демонтаж, монтаж, </w:t>
            </w:r>
            <w:proofErr w:type="spellStart"/>
            <w:proofErr w:type="gram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повірка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приладів</w:t>
            </w:r>
            <w:proofErr w:type="spellEnd"/>
            <w:proofErr w:type="gram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обліку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лічильників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холодної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води)</w:t>
            </w:r>
          </w:p>
        </w:tc>
        <w:tc>
          <w:tcPr>
            <w:tcW w:w="467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42F11" w14:textId="58D3C7B0" w:rsidR="00661036" w:rsidRPr="00E515A7" w:rsidRDefault="00661036" w:rsidP="0066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Наказ № </w:t>
            </w:r>
            <w:r w:rsidR="00313D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19</w:t>
            </w: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</w:t>
            </w:r>
            <w:proofErr w:type="spellEnd"/>
            <w:r w:rsidR="00313D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08.01.2026</w:t>
            </w:r>
          </w:p>
        </w:tc>
      </w:tr>
      <w:tr w:rsidR="00661036" w:rsidRPr="00E515A7" w14:paraId="23D0982B" w14:textId="77777777" w:rsidTr="00096C55">
        <w:trPr>
          <w:trHeight w:val="36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73455" w14:textId="4FBA314A" w:rsidR="00661036" w:rsidRPr="00E515A7" w:rsidRDefault="00661036" w:rsidP="0066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Демонтажу, монтажу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вузла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обліку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313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повірки</w:t>
            </w:r>
            <w:proofErr w:type="spellEnd"/>
            <w:proofErr w:type="gram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лічильників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холодної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води) 15 мм (для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фізичних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F7F4A" w14:textId="6F668AAC" w:rsidR="00661036" w:rsidRPr="00E515A7" w:rsidRDefault="00313DA4" w:rsidP="0066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мм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30EA0" w14:textId="39343912" w:rsidR="00661036" w:rsidRDefault="00313DA4" w:rsidP="00661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</w:t>
            </w:r>
            <w:r w:rsidR="00542D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450,40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4FAAC" w14:textId="6C7F5376" w:rsidR="00661036" w:rsidRDefault="00542DD6" w:rsidP="0066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1208,67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17DB6" w14:textId="28821D98" w:rsidR="00661036" w:rsidRPr="00E515A7" w:rsidRDefault="00313DA4" w:rsidP="00661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</w:t>
            </w:r>
          </w:p>
        </w:tc>
      </w:tr>
      <w:tr w:rsidR="00313DA4" w:rsidRPr="00E515A7" w14:paraId="01D90778" w14:textId="77777777" w:rsidTr="00096C55">
        <w:trPr>
          <w:trHeight w:val="360"/>
        </w:trPr>
        <w:tc>
          <w:tcPr>
            <w:tcW w:w="464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EF14B" w14:textId="23C91114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Демонтаж, монтаж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вузлів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обліку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313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13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повірки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лічильників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холодної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води) 15-50мм (для ФОП та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BBACA" w14:textId="3A568844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мм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9AA7B" w14:textId="2E294ABB" w:rsidR="00313DA4" w:rsidRDefault="00542DD6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2618,15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DF504" w14:textId="736EAFB5" w:rsidR="00313DA4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</w:t>
            </w:r>
            <w:r w:rsidR="00542DD6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181,79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D8D78" w14:textId="6535291A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</w:t>
            </w:r>
          </w:p>
        </w:tc>
      </w:tr>
      <w:tr w:rsidR="00313DA4" w:rsidRPr="00E515A7" w14:paraId="1AF5004E" w14:textId="77777777" w:rsidTr="00096C55">
        <w:trPr>
          <w:trHeight w:val="360"/>
        </w:trPr>
        <w:tc>
          <w:tcPr>
            <w:tcW w:w="4648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F8B86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84416" w14:textId="24B67012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мм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8C081" w14:textId="5ABAEED2" w:rsidR="00313DA4" w:rsidRDefault="00542DD6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3820,71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DFDC3" w14:textId="59E2EE8F" w:rsidR="00313DA4" w:rsidRDefault="00542DD6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3183,92</w:t>
            </w:r>
          </w:p>
        </w:tc>
        <w:tc>
          <w:tcPr>
            <w:tcW w:w="1276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D0712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3DA4" w:rsidRPr="00E515A7" w14:paraId="78199BA6" w14:textId="77777777" w:rsidTr="00096C55">
        <w:trPr>
          <w:trHeight w:val="360"/>
        </w:trPr>
        <w:tc>
          <w:tcPr>
            <w:tcW w:w="4648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85C74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F9219" w14:textId="05F63471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мм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4BF9E" w14:textId="62C0D452" w:rsidR="00313DA4" w:rsidRDefault="00542DD6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5017,28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7F807" w14:textId="36789678" w:rsidR="00313DA4" w:rsidRDefault="00542DD6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4181,06</w:t>
            </w:r>
          </w:p>
        </w:tc>
        <w:tc>
          <w:tcPr>
            <w:tcW w:w="1276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2E009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3DA4" w:rsidRPr="00E515A7" w14:paraId="4CEB0487" w14:textId="77777777" w:rsidTr="00096C55">
        <w:trPr>
          <w:trHeight w:val="360"/>
        </w:trPr>
        <w:tc>
          <w:tcPr>
            <w:tcW w:w="4648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23187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2E9AD" w14:textId="5146749E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мм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B5F52" w14:textId="65AE72D4" w:rsidR="00313DA4" w:rsidRDefault="00542DD6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6732,85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4C5F2" w14:textId="3B00D282" w:rsidR="00313DA4" w:rsidRDefault="00542DD6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5694,04</w:t>
            </w:r>
          </w:p>
        </w:tc>
        <w:tc>
          <w:tcPr>
            <w:tcW w:w="1276" w:type="dxa"/>
            <w:vMerge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ACA2D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3DA4" w:rsidRPr="00E515A7" w14:paraId="436703A8" w14:textId="77777777" w:rsidTr="00096C55">
        <w:trPr>
          <w:trHeight w:val="360"/>
        </w:trPr>
        <w:tc>
          <w:tcPr>
            <w:tcW w:w="4648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01C43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8E540" w14:textId="16F4B9A0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40-50 мм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F707D" w14:textId="5B694C31" w:rsidR="00313DA4" w:rsidRDefault="00542DD6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9256,29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B4AA5" w14:textId="73AC5326" w:rsidR="00313DA4" w:rsidRDefault="00542DD6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7713,57</w:t>
            </w:r>
          </w:p>
        </w:tc>
        <w:tc>
          <w:tcPr>
            <w:tcW w:w="1276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B429C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13DA4" w:rsidRPr="00E515A7" w14:paraId="16A5DE1B" w14:textId="77777777" w:rsidTr="00096C55">
        <w:trPr>
          <w:trHeight w:val="72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D9196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Відключення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повторне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підключення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 до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централізованого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водопостачання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централізованого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7091F" w14:textId="47503221" w:rsidR="00313DA4" w:rsidRPr="00143265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Наказ № </w:t>
            </w:r>
            <w:r w:rsidR="00D7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442</w:t>
            </w: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7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31.12.2025</w:t>
            </w:r>
          </w:p>
        </w:tc>
      </w:tr>
      <w:tr w:rsidR="00313DA4" w:rsidRPr="00E515A7" w14:paraId="7FFAC461" w14:textId="77777777" w:rsidTr="00096C55">
        <w:trPr>
          <w:trHeight w:val="108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65E3D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Відключення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повторне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підключення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споживачів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водопостачання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методом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опломбування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розпломбування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ввідної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засувки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кулькового крану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внутрішнього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трубопроводу (для ФОП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A3F59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D1678" w14:textId="670B7BD9" w:rsidR="00313DA4" w:rsidRPr="00143265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="00D779EB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5552,00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3CAF7" w14:textId="5EE2A78B" w:rsidR="00313DA4" w:rsidRPr="00143265" w:rsidRDefault="00D779EB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4626,46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E499D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 </w:t>
            </w:r>
          </w:p>
        </w:tc>
      </w:tr>
      <w:tr w:rsidR="00313DA4" w:rsidRPr="00E515A7" w14:paraId="10DECD73" w14:textId="77777777" w:rsidTr="00096C55">
        <w:trPr>
          <w:trHeight w:val="108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CADDB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Відключення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повторне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підключення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споживачів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водопостачання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методом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опломбування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розпломбування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ввідної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засувки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кулькового крану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внутрішнього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трубопроводу (для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фізичних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684B2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D8E36" w14:textId="3CF7859E" w:rsidR="00313DA4" w:rsidRPr="00143265" w:rsidRDefault="00D779EB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3950,00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57686" w14:textId="61717610" w:rsidR="00313DA4" w:rsidRPr="00143265" w:rsidRDefault="00D779EB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3291,48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0C267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</w:t>
            </w:r>
          </w:p>
        </w:tc>
      </w:tr>
      <w:tr w:rsidR="00313DA4" w:rsidRPr="00E515A7" w14:paraId="3C8CAE91" w14:textId="77777777" w:rsidTr="00096C55">
        <w:trPr>
          <w:trHeight w:val="72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C7B0F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Тимчасове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відключення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повторне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підключення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мереж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централізованого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водовідведення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споживачів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(для ФОП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9D6D4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33776" w14:textId="50B646E0" w:rsidR="00313DA4" w:rsidRPr="00143265" w:rsidRDefault="00D779EB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9977,0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3AFC4" w14:textId="47179689" w:rsidR="00313DA4" w:rsidRPr="00143265" w:rsidRDefault="00D779EB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8314,00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ABC76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№3</w:t>
            </w:r>
          </w:p>
        </w:tc>
      </w:tr>
      <w:tr w:rsidR="00313DA4" w:rsidRPr="00E515A7" w14:paraId="7E5C65C9" w14:textId="77777777" w:rsidTr="00096C55">
        <w:trPr>
          <w:trHeight w:val="72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1D740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Тимчасове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відключення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повторне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підключення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мереж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централізованого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водовідведення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споживачів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 для</w:t>
            </w:r>
            <w:proofErr w:type="gram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фізичних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BBCA4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0CC4C" w14:textId="448C538A" w:rsidR="00313DA4" w:rsidRPr="00143265" w:rsidRDefault="00D779EB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7537,00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A6EF4" w14:textId="00842A18" w:rsidR="00313DA4" w:rsidRPr="00143265" w:rsidRDefault="00D779EB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6280,88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F5D55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№4</w:t>
            </w:r>
          </w:p>
        </w:tc>
      </w:tr>
      <w:tr w:rsidR="00313DA4" w:rsidRPr="00E515A7" w14:paraId="08931A7E" w14:textId="77777777" w:rsidTr="00096C55">
        <w:trPr>
          <w:trHeight w:val="108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9BD0A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Техогляд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видача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акту на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приєднання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об’єкта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(врізка) до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централізованих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мереж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водопостачання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водовідведення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згідно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технічних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умов та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проектної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документації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60D90" w14:textId="4D8B2549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Наказ №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321</w:t>
            </w: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26.12.</w:t>
            </w: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</w:t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  <w:tr w:rsidR="00313DA4" w:rsidRPr="00E515A7" w14:paraId="3C91B0F4" w14:textId="77777777" w:rsidTr="00096C55">
        <w:trPr>
          <w:trHeight w:val="108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C0AB3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Техогляд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видача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акту на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приєднання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об’єкта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(врізка) до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централізованих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мереж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водопостачання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водовідведення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згідно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технічних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умов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проектної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документації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(для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фізичних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32DF9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78518" w14:textId="5D085034" w:rsidR="00313DA4" w:rsidRPr="00522FAC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825,00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9C92E" w14:textId="05D7C959" w:rsidR="00313DA4" w:rsidRPr="00522FAC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687,76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7ACED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 </w:t>
            </w:r>
          </w:p>
        </w:tc>
      </w:tr>
      <w:tr w:rsidR="00313DA4" w:rsidRPr="00E515A7" w14:paraId="137DBC33" w14:textId="77777777" w:rsidTr="00096C55">
        <w:trPr>
          <w:trHeight w:val="108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E449A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Техогляд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видачу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акту на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приєднання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об’єкта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(врізка) до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централізованих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мереж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водопостачання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водовідведення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згідно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технічних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умов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проектної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документації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(для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A981F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A9E60" w14:textId="38C337C0" w:rsidR="00313DA4" w:rsidRPr="00522FAC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1376,00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A9CCB" w14:textId="4BAA90B9" w:rsidR="00313DA4" w:rsidRPr="00522FAC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1146,27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E025E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 </w:t>
            </w:r>
          </w:p>
        </w:tc>
      </w:tr>
      <w:tr w:rsidR="00313DA4" w:rsidRPr="00E515A7" w14:paraId="59F32A98" w14:textId="77777777" w:rsidTr="00096C55">
        <w:trPr>
          <w:trHeight w:val="36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9A14E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Лабораторні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7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E10B1" w14:textId="1AF16A00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Наказ №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06.01.2026</w:t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  <w:tr w:rsidR="00313DA4" w:rsidRPr="00E515A7" w14:paraId="2A675047" w14:textId="77777777" w:rsidTr="00096C55">
        <w:trPr>
          <w:trHeight w:val="36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5F052" w14:textId="60194C01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proofErr w:type="gram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Фізико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–</w:t>
            </w:r>
            <w:proofErr w:type="gram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хімічний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аналіз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однієї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 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проби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води:   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показника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1513B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аналіз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61D4C" w14:textId="0FB0F47B" w:rsidR="00313DA4" w:rsidRPr="00522FAC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3414,00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D6C8" w14:textId="1DED93F6" w:rsidR="00313DA4" w:rsidRPr="00522FAC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2845,19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29F55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</w:t>
            </w:r>
          </w:p>
        </w:tc>
      </w:tr>
      <w:tr w:rsidR="00313DA4" w:rsidRPr="00E515A7" w14:paraId="7131B7C0" w14:textId="77777777" w:rsidTr="00096C55">
        <w:trPr>
          <w:trHeight w:val="36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F89CF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proofErr w:type="gram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Фізико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–</w:t>
            </w:r>
            <w:proofErr w:type="gram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хімічний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аналіз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однієї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 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проби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води:   13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показників</w:t>
            </w:r>
            <w:proofErr w:type="spellEnd"/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6B81F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аналіз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242A5" w14:textId="0CE3C1D2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1835,00</w:t>
            </w: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3956C" w14:textId="351BA3F4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1529,12</w:t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83624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№1-1 </w:t>
            </w:r>
          </w:p>
        </w:tc>
      </w:tr>
      <w:tr w:rsidR="00313DA4" w:rsidRPr="00E515A7" w14:paraId="5C54ED52" w14:textId="77777777" w:rsidTr="00096C55">
        <w:trPr>
          <w:trHeight w:val="72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33531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Мікробіологічне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однієї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проби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води: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загальне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мікробне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число,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загальні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коліформи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ентерококи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Е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coli</w:t>
            </w:r>
            <w:proofErr w:type="spellEnd"/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C56C4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аналіз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97F5C" w14:textId="5BECB42F" w:rsidR="00313DA4" w:rsidRPr="00522FAC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1037,00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7C450" w14:textId="58C7C806" w:rsidR="00313DA4" w:rsidRPr="00522FAC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864,25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30D5F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</w:t>
            </w:r>
          </w:p>
        </w:tc>
      </w:tr>
      <w:tr w:rsidR="00313DA4" w:rsidRPr="00E515A7" w14:paraId="5AC2A5D1" w14:textId="77777777" w:rsidTr="00096C55">
        <w:trPr>
          <w:trHeight w:val="72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14DA3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Мікробіологічне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дослідження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однієї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проби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води: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загальне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мікробне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число,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загальні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коліформи</w:t>
            </w:r>
            <w:proofErr w:type="spellEnd"/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C40CE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аналіз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EE977" w14:textId="6C698B42" w:rsidR="00313DA4" w:rsidRPr="00522FAC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529,00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F50C7" w14:textId="53935F0B" w:rsidR="00313DA4" w:rsidRPr="00522FAC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441,13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A8DE8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№2-1</w:t>
            </w:r>
          </w:p>
        </w:tc>
      </w:tr>
      <w:tr w:rsidR="00313DA4" w:rsidRPr="00E515A7" w14:paraId="76B4A4EA" w14:textId="77777777" w:rsidTr="00096C55">
        <w:trPr>
          <w:trHeight w:val="72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02707" w14:textId="204E8ED9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Вимірювання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показників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забруднення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стічних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водах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підприємств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організацій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населення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</w:t>
            </w:r>
            <w:r w:rsidR="00535F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показників</w:t>
            </w:r>
            <w:proofErr w:type="spellEnd"/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62B29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аналіз</w:t>
            </w:r>
            <w:proofErr w:type="spellEnd"/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281DD" w14:textId="369AE566" w:rsidR="00313DA4" w:rsidRPr="00522FAC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4437,00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CB713" w14:textId="1888F8F6" w:rsidR="00313DA4" w:rsidRPr="00522FAC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3697,29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85228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№3</w:t>
            </w:r>
          </w:p>
        </w:tc>
      </w:tr>
      <w:tr w:rsidR="00313DA4" w:rsidRPr="00E515A7" w14:paraId="7EFE4659" w14:textId="77777777" w:rsidTr="00096C55">
        <w:trPr>
          <w:trHeight w:val="72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7A3CA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Розгляд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погодження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робочих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проєктів,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виданих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підключення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об’єкту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новобудова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) до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центральної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системи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водопостачання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33CC0" w14:textId="53988011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Наказ №</w:t>
            </w:r>
            <w:r w:rsidR="00D779EB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440</w:t>
            </w: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від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31.12</w:t>
            </w: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.202</w:t>
            </w:r>
            <w:r w:rsidR="00D7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  <w:tr w:rsidR="00313DA4" w:rsidRPr="00E515A7" w14:paraId="1DA2ACF8" w14:textId="77777777" w:rsidTr="00096C55">
        <w:trPr>
          <w:trHeight w:val="36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DB1CD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Індивідульні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житлові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будинки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квартири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житлових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будинках</w:t>
            </w:r>
            <w:proofErr w:type="spellEnd"/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AEDDA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378B8" w14:textId="6ABF5A8B" w:rsidR="00313DA4" w:rsidRPr="000A6C38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="00D779EB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396,00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B115A" w14:textId="4C091763" w:rsidR="00313DA4" w:rsidRPr="00E515A7" w:rsidRDefault="00D779EB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329,99</w:t>
            </w:r>
            <w:r w:rsidR="00313DA4"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56078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3DA4" w:rsidRPr="00E515A7" w14:paraId="26A31EA2" w14:textId="77777777" w:rsidTr="00096C55">
        <w:trPr>
          <w:trHeight w:val="360"/>
        </w:trPr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2639D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Багатоквартирні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житлові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будинки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нежитлові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будівлі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приміщення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43662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717DB" w14:textId="213FC25A" w:rsidR="00313DA4" w:rsidRPr="000A6C38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</w:t>
            </w:r>
            <w:r w:rsidR="00D779EB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613,00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B06A0" w14:textId="113F17C4" w:rsidR="00313DA4" w:rsidRPr="000A6C38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1344,25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9E856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13DA4" w:rsidRPr="00E515A7" w14:paraId="1E0A1815" w14:textId="77777777" w:rsidTr="00096C55">
        <w:tc>
          <w:tcPr>
            <w:tcW w:w="9326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AFC33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Розроблення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технічних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умов (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Індивідульні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житлові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будинки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квартири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житлових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будинках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)</w:t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  <w:tr w:rsidR="00313DA4" w:rsidRPr="00E515A7" w14:paraId="38D90FB2" w14:textId="77777777" w:rsidTr="00096C55"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A9228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5C8AC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водопостачання</w:t>
            </w:r>
            <w:proofErr w:type="spellEnd"/>
          </w:p>
          <w:p w14:paraId="1380348C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грн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 ПДВ)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C8BF8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водовідведення</w:t>
            </w:r>
            <w:proofErr w:type="spellEnd"/>
          </w:p>
          <w:p w14:paraId="374269E8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грн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 ПДВ)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5C7B2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водопостачання</w:t>
            </w:r>
            <w:proofErr w:type="spellEnd"/>
          </w:p>
          <w:p w14:paraId="4F2AA60B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</w:t>
            </w:r>
          </w:p>
          <w:p w14:paraId="3230DE8C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водовідведення</w:t>
            </w:r>
            <w:proofErr w:type="spellEnd"/>
          </w:p>
          <w:p w14:paraId="17D65F94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грн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 ПДВ)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D6585" w14:textId="2D78F378" w:rsidR="00313DA4" w:rsidRPr="00696399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Наказ №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323</w:t>
            </w:r>
          </w:p>
          <w:p w14:paraId="00CC4E00" w14:textId="2E9777BB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від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31.12</w:t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.2024</w:t>
            </w:r>
          </w:p>
        </w:tc>
      </w:tr>
      <w:tr w:rsidR="00313DA4" w:rsidRPr="00E515A7" w14:paraId="164169A4" w14:textId="77777777" w:rsidTr="00096C55"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BF442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Нове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під’єднання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мереж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6700D" w14:textId="01A8EE23" w:rsidR="00313DA4" w:rsidRPr="00696399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3258,00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5881A" w14:textId="75D86D71" w:rsidR="00313DA4" w:rsidRPr="00696399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3258,00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31E11" w14:textId="7017E09C" w:rsidR="00313DA4" w:rsidRPr="00696399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5687,00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55D1A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</w:t>
            </w:r>
          </w:p>
        </w:tc>
      </w:tr>
      <w:tr w:rsidR="00313DA4" w:rsidRPr="00E515A7" w14:paraId="6CC067F1" w14:textId="77777777" w:rsidTr="00096C55"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E7F15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Існуючі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абоненти</w:t>
            </w:r>
            <w:proofErr w:type="spellEnd"/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E45E9" w14:textId="540C30CF" w:rsidR="00313DA4" w:rsidRPr="00696399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1341,00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CCA17" w14:textId="52DE22D2" w:rsidR="00313DA4" w:rsidRPr="00696399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1341,00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1DB61" w14:textId="5D0CEE47" w:rsidR="00313DA4" w:rsidRPr="00696399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2221,00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9D801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№1-1</w:t>
            </w:r>
          </w:p>
        </w:tc>
      </w:tr>
      <w:tr w:rsidR="00313DA4" w:rsidRPr="00E515A7" w14:paraId="4156FB2D" w14:textId="77777777" w:rsidTr="00096C55"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070A1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Зміни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технічних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умов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D8F82" w14:textId="7F29CEAD" w:rsidR="00313DA4" w:rsidRPr="00696399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889,00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7187D" w14:textId="4476A7E6" w:rsidR="00313DA4" w:rsidRPr="00696399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889,00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337F9" w14:textId="7C6ED02F" w:rsidR="00313DA4" w:rsidRPr="00696399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1363,00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706A6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№1-2</w:t>
            </w:r>
          </w:p>
        </w:tc>
      </w:tr>
      <w:tr w:rsidR="00313DA4" w:rsidRPr="00E515A7" w14:paraId="22EF1307" w14:textId="77777777" w:rsidTr="00096C55">
        <w:tc>
          <w:tcPr>
            <w:tcW w:w="9326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EC457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Розроблення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технічних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умов (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Багатоквартирні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житлові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будинки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нежитлові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будівлі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приміщення</w:t>
            </w:r>
            <w:proofErr w:type="spellEnd"/>
            <w:r w:rsidRPr="00E515A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)</w:t>
            </w: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  <w:tr w:rsidR="00313DA4" w:rsidRPr="00E515A7" w14:paraId="4E5FB145" w14:textId="77777777" w:rsidTr="00096C55"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9A9B7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0B7D6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водопостачання</w:t>
            </w:r>
            <w:proofErr w:type="spellEnd"/>
          </w:p>
          <w:p w14:paraId="378944DD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грн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 ПДВ)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3AE00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водовідведення</w:t>
            </w:r>
            <w:proofErr w:type="spellEnd"/>
          </w:p>
          <w:p w14:paraId="7BD6F60F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грн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 ПДВ)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AA945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водопостачання</w:t>
            </w:r>
            <w:proofErr w:type="spellEnd"/>
          </w:p>
          <w:p w14:paraId="2E2C6D72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</w:t>
            </w:r>
          </w:p>
          <w:p w14:paraId="796F7CC9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водовідведення</w:t>
            </w:r>
            <w:proofErr w:type="spellEnd"/>
          </w:p>
          <w:p w14:paraId="45133693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грн</w:t>
            </w:r>
            <w:proofErr w:type="spellEnd"/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 ПДВ)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7F070" w14:textId="77777777" w:rsidR="00313DA4" w:rsidRPr="00696399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Наказ №323</w:t>
            </w:r>
          </w:p>
          <w:p w14:paraId="58018BDE" w14:textId="67BFC1D1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6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від</w:t>
            </w:r>
            <w:proofErr w:type="spellEnd"/>
            <w:r w:rsidRPr="006963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31.12.2024</w:t>
            </w:r>
          </w:p>
        </w:tc>
      </w:tr>
      <w:tr w:rsidR="00313DA4" w:rsidRPr="00E515A7" w14:paraId="5E76223A" w14:textId="77777777" w:rsidTr="00096C55"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073F1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Нове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під’єднання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мереж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CB028" w14:textId="0BD8088A" w:rsidR="00313DA4" w:rsidRPr="00696399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60459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5480,00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EAC93" w14:textId="425BAE67" w:rsidR="00313DA4" w:rsidRPr="00E515A7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5480,00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F462B" w14:textId="28C57D6D" w:rsidR="00313DA4" w:rsidRPr="00E515A7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10574,00</w:t>
            </w:r>
            <w:r w:rsidR="00313DA4" w:rsidRPr="00E5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38D08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 </w:t>
            </w:r>
          </w:p>
        </w:tc>
      </w:tr>
      <w:tr w:rsidR="00313DA4" w:rsidRPr="00E515A7" w14:paraId="0D268EE4" w14:textId="77777777" w:rsidTr="00096C55"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BFF5B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Існуючі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абоненти</w:t>
            </w:r>
            <w:proofErr w:type="spellEnd"/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042AA" w14:textId="5D1831B6" w:rsidR="00313DA4" w:rsidRPr="00696399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266</w:t>
            </w:r>
            <w:r w:rsidR="0060459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A504B" w14:textId="732246CC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266</w:t>
            </w:r>
            <w:r w:rsidR="00604593"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7339A" w14:textId="6EF29F35" w:rsidR="00313DA4" w:rsidRPr="00696399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48</w:t>
            </w:r>
            <w:r w:rsidR="00604593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90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35310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№2-1</w:t>
            </w:r>
          </w:p>
        </w:tc>
      </w:tr>
      <w:tr w:rsidR="00313DA4" w:rsidRPr="00E515A7" w14:paraId="3F44D17F" w14:textId="77777777" w:rsidTr="00096C55">
        <w:tc>
          <w:tcPr>
            <w:tcW w:w="464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480E5" w14:textId="77777777" w:rsidR="00313DA4" w:rsidRPr="00E515A7" w:rsidRDefault="00313DA4" w:rsidP="00313D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Зміни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технічних</w:t>
            </w:r>
            <w:proofErr w:type="spellEnd"/>
            <w:r w:rsidRPr="00E51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умов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19048" w14:textId="6AF89721" w:rsidR="00313DA4" w:rsidRPr="00696399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1333,00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8F1BF" w14:textId="767C3E85" w:rsidR="00313DA4" w:rsidRPr="00E515A7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1333,00</w:t>
            </w:r>
          </w:p>
        </w:tc>
        <w:tc>
          <w:tcPr>
            <w:tcW w:w="10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DED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F1331" w14:textId="6B3EAB32" w:rsidR="00313DA4" w:rsidRPr="00696399" w:rsidRDefault="00604593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ru-RU"/>
              </w:rPr>
              <w:t>2133,00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FFA5E" w14:textId="77777777" w:rsidR="00313DA4" w:rsidRPr="00E515A7" w:rsidRDefault="00313DA4" w:rsidP="00313D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№2-2</w:t>
            </w:r>
          </w:p>
        </w:tc>
      </w:tr>
    </w:tbl>
    <w:p w14:paraId="7BC8D53A" w14:textId="77777777" w:rsidR="007B0A48" w:rsidRDefault="007B0A48"/>
    <w:sectPr w:rsidR="007B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73"/>
    <w:rsid w:val="00096C55"/>
    <w:rsid w:val="000A6C38"/>
    <w:rsid w:val="00143265"/>
    <w:rsid w:val="00250688"/>
    <w:rsid w:val="00313DA4"/>
    <w:rsid w:val="00522FAC"/>
    <w:rsid w:val="00535FE0"/>
    <w:rsid w:val="00542DD6"/>
    <w:rsid w:val="005B2745"/>
    <w:rsid w:val="00604593"/>
    <w:rsid w:val="00646AF0"/>
    <w:rsid w:val="00661036"/>
    <w:rsid w:val="00662028"/>
    <w:rsid w:val="00681D22"/>
    <w:rsid w:val="00696399"/>
    <w:rsid w:val="00725722"/>
    <w:rsid w:val="00742792"/>
    <w:rsid w:val="007B0A48"/>
    <w:rsid w:val="009310DD"/>
    <w:rsid w:val="00A06C73"/>
    <w:rsid w:val="00A47316"/>
    <w:rsid w:val="00AB1A00"/>
    <w:rsid w:val="00D23CC1"/>
    <w:rsid w:val="00D779EB"/>
    <w:rsid w:val="00E5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5991"/>
  <w15:chartTrackingRefBased/>
  <w15:docId w15:val="{A960AD4E-6B03-4BFC-B6A5-EC77DB6D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AA841-6CC6-4DA3-A1B6-66D5E5C9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5285</Characters>
  <Application>Microsoft Office Word</Application>
  <DocSecurity>0</DocSecurity>
  <Lines>310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Віліна Черновцан</dc:creator>
  <cp:keywords/>
  <dc:description/>
  <cp:lastModifiedBy>Анохіна Ельвіра</cp:lastModifiedBy>
  <cp:revision>2</cp:revision>
  <dcterms:created xsi:type="dcterms:W3CDTF">2026-02-03T10:04:00Z</dcterms:created>
  <dcterms:modified xsi:type="dcterms:W3CDTF">2026-02-03T10:04:00Z</dcterms:modified>
</cp:coreProperties>
</file>