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0D0A" w14:textId="71F00066" w:rsidR="008D7765" w:rsidRPr="00FC08BB" w:rsidRDefault="008D7765" w:rsidP="008D7765">
      <w:pPr>
        <w:tabs>
          <w:tab w:val="center" w:pos="4459"/>
        </w:tabs>
        <w:jc w:val="center"/>
        <w:rPr>
          <w:rFonts w:ascii="Arial" w:hAnsi="Arial" w:cs="Arial"/>
          <w:b/>
          <w:szCs w:val="24"/>
        </w:rPr>
      </w:pPr>
      <w:r>
        <w:rPr>
          <w:rFonts w:ascii="Arial" w:hAnsi="Arial"/>
          <w:b/>
        </w:rPr>
        <w:t>Частина 2 МАТЕРІАЛИ/ОБЛАДНАННЯ, ЩО ПОСТАЧАЄТЬСЯ З-ЗА КОРДОНУ</w:t>
      </w:r>
    </w:p>
    <w:p w14:paraId="19193C22" w14:textId="77777777" w:rsidR="008D7765" w:rsidRPr="009C7009" w:rsidRDefault="008D7765" w:rsidP="008D7765">
      <w:pPr>
        <w:tabs>
          <w:tab w:val="center" w:pos="4459"/>
        </w:tabs>
        <w:jc w:val="center"/>
        <w:rPr>
          <w:rFonts w:ascii="Arial" w:hAnsi="Arial" w:cs="Arial"/>
          <w:b/>
          <w:szCs w:val="24"/>
          <w:lang w:val="ru-RU"/>
        </w:rPr>
      </w:pPr>
    </w:p>
    <w:p w14:paraId="7824B5CC" w14:textId="77777777" w:rsidR="008D7765" w:rsidRPr="00FC08BB" w:rsidRDefault="008D7765" w:rsidP="008D7765">
      <w:pPr>
        <w:tabs>
          <w:tab w:val="center" w:pos="4459"/>
        </w:tabs>
        <w:jc w:val="center"/>
        <w:rPr>
          <w:rFonts w:ascii="Arial" w:hAnsi="Arial" w:cs="Arial"/>
          <w:b/>
          <w:szCs w:val="24"/>
        </w:rPr>
      </w:pPr>
      <w:r>
        <w:rPr>
          <w:rFonts w:ascii="Arial" w:hAnsi="Arial"/>
          <w:b/>
        </w:rPr>
        <w:t>ЛОТ 1</w:t>
      </w:r>
    </w:p>
    <w:p w14:paraId="335F3DF5" w14:textId="77777777" w:rsidR="008D7765" w:rsidRPr="009C7009" w:rsidRDefault="008D7765" w:rsidP="008D7765">
      <w:pPr>
        <w:tabs>
          <w:tab w:val="center" w:pos="4459"/>
        </w:tabs>
        <w:jc w:val="center"/>
        <w:rPr>
          <w:rFonts w:ascii="Arial" w:hAnsi="Arial" w:cs="Arial"/>
          <w:b/>
          <w:szCs w:val="24"/>
          <w:lang w:val="ru-RU"/>
        </w:rPr>
      </w:pPr>
    </w:p>
    <w:p w14:paraId="67D8BABD" w14:textId="77777777" w:rsidR="008D7765" w:rsidRPr="00FC08BB" w:rsidRDefault="008D7765" w:rsidP="008D7765">
      <w:pPr>
        <w:tabs>
          <w:tab w:val="left" w:pos="2295"/>
        </w:tabs>
        <w:jc w:val="center"/>
        <w:rPr>
          <w:rFonts w:ascii="Arial" w:hAnsi="Arial" w:cs="Arial"/>
          <w:b/>
          <w:szCs w:val="24"/>
        </w:rPr>
      </w:pPr>
      <w:r>
        <w:rPr>
          <w:rFonts w:ascii="Arial" w:hAnsi="Arial"/>
          <w:b/>
        </w:rPr>
        <w:t>РЕКОНСТРУКЦІЯ ДІЛЯНОК/СЕГМЕНТІВ 1 І 2 ВОДОГОНУ</w:t>
      </w:r>
    </w:p>
    <w:p w14:paraId="0080E398" w14:textId="77777777" w:rsidR="008D7765" w:rsidRPr="009C7009" w:rsidRDefault="008D7765" w:rsidP="008D7765">
      <w:pPr>
        <w:tabs>
          <w:tab w:val="center" w:pos="4459"/>
        </w:tabs>
        <w:jc w:val="center"/>
        <w:rPr>
          <w:rFonts w:ascii="Arial" w:hAnsi="Arial" w:cs="Arial"/>
          <w:b/>
          <w:szCs w:val="24"/>
          <w:lang w:val="ru-RU"/>
        </w:rPr>
      </w:pPr>
    </w:p>
    <w:p w14:paraId="6BA7E627" w14:textId="77777777" w:rsidR="008D7765" w:rsidRPr="009C7009" w:rsidRDefault="008D7765" w:rsidP="008D7765">
      <w:pPr>
        <w:tabs>
          <w:tab w:val="center" w:pos="4459"/>
        </w:tabs>
        <w:jc w:val="center"/>
        <w:rPr>
          <w:rFonts w:ascii="Arial" w:hAnsi="Arial" w:cs="Arial"/>
          <w:b/>
          <w:szCs w:val="24"/>
          <w:lang w:val="ru-RU"/>
        </w:rPr>
      </w:pPr>
    </w:p>
    <w:p w14:paraId="23355F41" w14:textId="77777777" w:rsidR="008D7765" w:rsidRPr="00FC08BB" w:rsidRDefault="008D7765" w:rsidP="008D7765">
      <w:pPr>
        <w:keepLines/>
        <w:autoSpaceDE w:val="0"/>
        <w:autoSpaceDN w:val="0"/>
        <w:jc w:val="center"/>
        <w:rPr>
          <w:rFonts w:ascii="Arial" w:hAnsi="Arial" w:cs="Arial"/>
          <w:szCs w:val="24"/>
        </w:rPr>
      </w:pPr>
      <w:r>
        <w:rPr>
          <w:rFonts w:ascii="Arial" w:hAnsi="Arial"/>
          <w:b/>
        </w:rPr>
        <w:t>Частина 2.1 Сегмент А1.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51941402" w14:textId="77777777" w:rsidR="008D7765" w:rsidRPr="00FC08BB" w:rsidRDefault="008D7765" w:rsidP="008D7765">
      <w:pPr>
        <w:keepLines/>
        <w:autoSpaceDE w:val="0"/>
        <w:autoSpaceDN w:val="0"/>
        <w:jc w:val="center"/>
        <w:rPr>
          <w:rFonts w:ascii="Arial" w:hAnsi="Arial" w:cs="Arial"/>
          <w:spacing w:val="-3"/>
          <w:szCs w:val="24"/>
        </w:rPr>
      </w:pPr>
      <w:r>
        <w:rPr>
          <w:rFonts w:ascii="Arial" w:hAnsi="Arial"/>
        </w:rPr>
        <w:t xml:space="preserve">Реконструкція ділянок водогону орієнтовною довжиною 3,5 км, не включених до Стадії 1 (1-ий сегмент водогону в районі села Очерет від щебеневої автомобільної дороги). </w:t>
      </w:r>
    </w:p>
    <w:p w14:paraId="3160A01E" w14:textId="3F2D5338" w:rsidR="008D7765" w:rsidRDefault="008D7765" w:rsidP="007C3EDD">
      <w:pPr>
        <w:tabs>
          <w:tab w:val="center" w:pos="4459"/>
        </w:tabs>
        <w:jc w:val="center"/>
        <w:rPr>
          <w:rFonts w:ascii="Arial" w:hAnsi="Arial" w:cs="Arial"/>
          <w:sz w:val="20"/>
        </w:rPr>
      </w:pPr>
    </w:p>
    <w:tbl>
      <w:tblPr>
        <w:tblStyle w:val="aff7"/>
        <w:tblW w:w="9056" w:type="dxa"/>
        <w:tblInd w:w="-147" w:type="dxa"/>
        <w:tblLook w:val="04A0" w:firstRow="1" w:lastRow="0" w:firstColumn="1" w:lastColumn="0" w:noHBand="0" w:noVBand="1"/>
      </w:tblPr>
      <w:tblGrid>
        <w:gridCol w:w="1072"/>
        <w:gridCol w:w="5340"/>
        <w:gridCol w:w="1425"/>
        <w:gridCol w:w="1219"/>
      </w:tblGrid>
      <w:tr w:rsidR="00B678EF" w:rsidRPr="00721116" w14:paraId="32F0B5B6" w14:textId="77777777" w:rsidTr="003449B0">
        <w:trPr>
          <w:trHeight w:val="20"/>
          <w:tblHeader/>
        </w:trPr>
        <w:tc>
          <w:tcPr>
            <w:tcW w:w="1107" w:type="dxa"/>
            <w:vAlign w:val="center"/>
            <w:hideMark/>
          </w:tcPr>
          <w:p w14:paraId="601CA7D5"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 з/п</w:t>
            </w:r>
          </w:p>
        </w:tc>
        <w:tc>
          <w:tcPr>
            <w:tcW w:w="5546" w:type="dxa"/>
            <w:noWrap/>
            <w:vAlign w:val="center"/>
            <w:hideMark/>
          </w:tcPr>
          <w:p w14:paraId="465F76BD"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НАЙМЕНУВАННЯ РОБІТ</w:t>
            </w:r>
          </w:p>
        </w:tc>
        <w:tc>
          <w:tcPr>
            <w:tcW w:w="1144" w:type="dxa"/>
            <w:noWrap/>
            <w:vAlign w:val="center"/>
            <w:hideMark/>
          </w:tcPr>
          <w:p w14:paraId="575AFAC3"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ОД. ВИМІРЮВАННЯ</w:t>
            </w:r>
          </w:p>
        </w:tc>
        <w:tc>
          <w:tcPr>
            <w:tcW w:w="1259" w:type="dxa"/>
            <w:noWrap/>
            <w:vAlign w:val="center"/>
            <w:hideMark/>
          </w:tcPr>
          <w:p w14:paraId="5852FD54"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К-ТЬ</w:t>
            </w:r>
          </w:p>
        </w:tc>
      </w:tr>
      <w:tr w:rsidR="002216E2" w:rsidRPr="00721116" w14:paraId="69E412A4" w14:textId="77777777" w:rsidTr="003449B0">
        <w:trPr>
          <w:trHeight w:val="20"/>
        </w:trPr>
        <w:tc>
          <w:tcPr>
            <w:tcW w:w="1107" w:type="dxa"/>
            <w:noWrap/>
          </w:tcPr>
          <w:p w14:paraId="5777E227" w14:textId="4F4E35C0"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sz w:val="20"/>
              </w:rPr>
              <w:t>2.1</w:t>
            </w:r>
          </w:p>
        </w:tc>
        <w:tc>
          <w:tcPr>
            <w:tcW w:w="5546" w:type="dxa"/>
            <w:vAlign w:val="center"/>
          </w:tcPr>
          <w:p w14:paraId="2D2BE69C" w14:textId="6546987A" w:rsidR="002216E2" w:rsidRPr="00721116" w:rsidRDefault="00EF3A2D" w:rsidP="002216E2">
            <w:pPr>
              <w:spacing w:before="100" w:beforeAutospacing="1" w:afterAutospacing="1"/>
              <w:rPr>
                <w:rFonts w:ascii="Arial" w:eastAsia="Arial Unicode MS" w:hAnsi="Arial" w:cs="Arial"/>
                <w:b/>
                <w:bCs/>
                <w:color w:val="FF0000"/>
                <w:sz w:val="20"/>
                <w:szCs w:val="24"/>
                <w:u w:val="single"/>
              </w:rPr>
            </w:pPr>
            <w:r>
              <w:rPr>
                <w:rFonts w:ascii="Arial" w:hAnsi="Arial"/>
                <w:color w:val="000000"/>
                <w:sz w:val="20"/>
              </w:rPr>
              <w:t>Труби розтрубні з високоміцного чавуну з кулеподібним графітом DN800 PN25</w:t>
            </w:r>
          </w:p>
        </w:tc>
        <w:tc>
          <w:tcPr>
            <w:tcW w:w="1144" w:type="dxa"/>
            <w:noWrap/>
          </w:tcPr>
          <w:p w14:paraId="083AAC7E" w14:textId="5B92E9C7" w:rsidR="002216E2" w:rsidRPr="00721116" w:rsidRDefault="002216E2" w:rsidP="002216E2">
            <w:pPr>
              <w:spacing w:before="100" w:beforeAutospacing="1" w:afterAutospacing="1"/>
              <w:jc w:val="center"/>
              <w:rPr>
                <w:rFonts w:ascii="Arial" w:eastAsia="Arial Unicode MS" w:hAnsi="Arial" w:cs="Arial"/>
                <w:sz w:val="20"/>
                <w:szCs w:val="24"/>
              </w:rPr>
            </w:pPr>
            <w:r>
              <w:rPr>
                <w:rFonts w:ascii="Arial" w:hAnsi="Arial"/>
                <w:color w:val="000000"/>
                <w:sz w:val="20"/>
              </w:rPr>
              <w:t>м</w:t>
            </w:r>
          </w:p>
        </w:tc>
        <w:tc>
          <w:tcPr>
            <w:tcW w:w="1259" w:type="dxa"/>
            <w:noWrap/>
          </w:tcPr>
          <w:p w14:paraId="4DF80BA1" w14:textId="2E1F5734" w:rsidR="002216E2" w:rsidRPr="00721116"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2089</w:t>
            </w:r>
          </w:p>
        </w:tc>
      </w:tr>
      <w:tr w:rsidR="002216E2" w:rsidRPr="00721116" w14:paraId="3A735057" w14:textId="77777777" w:rsidTr="00B678EF">
        <w:trPr>
          <w:trHeight w:val="20"/>
        </w:trPr>
        <w:tc>
          <w:tcPr>
            <w:tcW w:w="1107" w:type="dxa"/>
            <w:noWrap/>
          </w:tcPr>
          <w:p w14:paraId="6F11631B" w14:textId="3E878C1C"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2.2</w:t>
            </w:r>
          </w:p>
        </w:tc>
        <w:tc>
          <w:tcPr>
            <w:tcW w:w="5546" w:type="dxa"/>
            <w:vAlign w:val="center"/>
          </w:tcPr>
          <w:p w14:paraId="0913FAD9" w14:textId="3D493311" w:rsidR="002216E2" w:rsidRPr="00721116" w:rsidRDefault="00504B05" w:rsidP="002216E2">
            <w:pPr>
              <w:spacing w:before="100" w:beforeAutospacing="1" w:afterAutospacing="1"/>
              <w:rPr>
                <w:rFonts w:ascii="Arial" w:hAnsi="Arial" w:cs="Arial"/>
                <w:color w:val="000000"/>
                <w:sz w:val="20"/>
              </w:rPr>
            </w:pPr>
            <w:r>
              <w:rPr>
                <w:rFonts w:ascii="Arial" w:hAnsi="Arial"/>
                <w:color w:val="000000"/>
                <w:sz w:val="20"/>
              </w:rPr>
              <w:t xml:space="preserve">Замкове зʼєднання DN800 PN25 з фіксуючим кільцем </w:t>
            </w:r>
          </w:p>
        </w:tc>
        <w:tc>
          <w:tcPr>
            <w:tcW w:w="1144" w:type="dxa"/>
            <w:noWrap/>
          </w:tcPr>
          <w:p w14:paraId="5E8B0A02" w14:textId="1FF4010B"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170BCAE4" w14:textId="6ED8C4B5"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339</w:t>
            </w:r>
          </w:p>
        </w:tc>
      </w:tr>
      <w:tr w:rsidR="002216E2" w:rsidRPr="00721116" w14:paraId="3A5C0816" w14:textId="77777777" w:rsidTr="00B678EF">
        <w:trPr>
          <w:trHeight w:val="20"/>
        </w:trPr>
        <w:tc>
          <w:tcPr>
            <w:tcW w:w="1107" w:type="dxa"/>
            <w:noWrap/>
          </w:tcPr>
          <w:p w14:paraId="1D216740" w14:textId="297822AA"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2.3</w:t>
            </w:r>
          </w:p>
        </w:tc>
        <w:tc>
          <w:tcPr>
            <w:tcW w:w="5546" w:type="dxa"/>
            <w:vAlign w:val="center"/>
          </w:tcPr>
          <w:p w14:paraId="2582C769" w14:textId="0CE6EA81"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Болт М 45х170 (dxL), шайба М45, гровер М45, гайка М45</w:t>
            </w:r>
          </w:p>
        </w:tc>
        <w:tc>
          <w:tcPr>
            <w:tcW w:w="1144" w:type="dxa"/>
            <w:noWrap/>
          </w:tcPr>
          <w:p w14:paraId="2528D3B9" w14:textId="11BF08EC"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2A4F2C1C" w14:textId="68C5F6BA"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338</w:t>
            </w:r>
          </w:p>
        </w:tc>
      </w:tr>
      <w:tr w:rsidR="002216E2" w:rsidRPr="00721116" w14:paraId="0CB2CA4D" w14:textId="77777777" w:rsidTr="00B678EF">
        <w:trPr>
          <w:trHeight w:val="20"/>
        </w:trPr>
        <w:tc>
          <w:tcPr>
            <w:tcW w:w="1107" w:type="dxa"/>
            <w:noWrap/>
          </w:tcPr>
          <w:p w14:paraId="4D743006" w14:textId="18472F96"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2.4</w:t>
            </w:r>
          </w:p>
        </w:tc>
        <w:tc>
          <w:tcPr>
            <w:tcW w:w="5546" w:type="dxa"/>
            <w:vAlign w:val="center"/>
          </w:tcPr>
          <w:p w14:paraId="7D633E54" w14:textId="23A273B8"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Муфта розтрубна з високоміцного чавуну з з кулеподібним графітом DN800</w:t>
            </w:r>
          </w:p>
        </w:tc>
        <w:tc>
          <w:tcPr>
            <w:tcW w:w="1144" w:type="dxa"/>
            <w:noWrap/>
          </w:tcPr>
          <w:p w14:paraId="635B08C9" w14:textId="2A3E16B0"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366CF2FE" w14:textId="2AF9244C"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20</w:t>
            </w:r>
          </w:p>
        </w:tc>
      </w:tr>
      <w:tr w:rsidR="002216E2" w:rsidRPr="00721116" w14:paraId="34ED0596" w14:textId="77777777" w:rsidTr="003449B0">
        <w:trPr>
          <w:trHeight w:val="20"/>
        </w:trPr>
        <w:tc>
          <w:tcPr>
            <w:tcW w:w="1107" w:type="dxa"/>
            <w:noWrap/>
          </w:tcPr>
          <w:p w14:paraId="6DAC0B46" w14:textId="5EF3539E"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sz w:val="20"/>
              </w:rPr>
              <w:t>2.5</w:t>
            </w:r>
          </w:p>
        </w:tc>
        <w:tc>
          <w:tcPr>
            <w:tcW w:w="5546" w:type="dxa"/>
            <w:vAlign w:val="center"/>
          </w:tcPr>
          <w:p w14:paraId="7C396A45" w14:textId="6AC7CBA2"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З'єднувальна манжета Ду800</w:t>
            </w:r>
          </w:p>
        </w:tc>
        <w:tc>
          <w:tcPr>
            <w:tcW w:w="1144" w:type="dxa"/>
            <w:noWrap/>
          </w:tcPr>
          <w:p w14:paraId="41AEE45C" w14:textId="0DDC090E" w:rsidR="002216E2" w:rsidRPr="00721116" w:rsidRDefault="002216E2" w:rsidP="002216E2">
            <w:pPr>
              <w:spacing w:before="100" w:beforeAutospacing="1" w:afterAutospacing="1"/>
              <w:jc w:val="center"/>
              <w:rPr>
                <w:rFonts w:ascii="Arial" w:eastAsia="Arial Unicode MS" w:hAnsi="Arial" w:cs="Arial"/>
                <w:sz w:val="20"/>
                <w:szCs w:val="24"/>
              </w:rPr>
            </w:pPr>
            <w:r>
              <w:rPr>
                <w:rFonts w:ascii="Arial" w:hAnsi="Arial"/>
                <w:color w:val="000000"/>
                <w:sz w:val="20"/>
              </w:rPr>
              <w:t>шт.</w:t>
            </w:r>
          </w:p>
        </w:tc>
        <w:tc>
          <w:tcPr>
            <w:tcW w:w="1259" w:type="dxa"/>
            <w:noWrap/>
          </w:tcPr>
          <w:p w14:paraId="6D7B6AAC" w14:textId="4D5413A9" w:rsidR="002216E2" w:rsidRPr="00721116"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35</w:t>
            </w:r>
          </w:p>
        </w:tc>
      </w:tr>
      <w:tr w:rsidR="002216E2" w:rsidRPr="00721116" w14:paraId="43D2C54D" w14:textId="77777777" w:rsidTr="00B678EF">
        <w:trPr>
          <w:trHeight w:val="20"/>
        </w:trPr>
        <w:tc>
          <w:tcPr>
            <w:tcW w:w="1107" w:type="dxa"/>
            <w:noWrap/>
          </w:tcPr>
          <w:p w14:paraId="1C2548B3" w14:textId="2CD18B4E"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2.6</w:t>
            </w:r>
          </w:p>
        </w:tc>
        <w:tc>
          <w:tcPr>
            <w:tcW w:w="5546" w:type="dxa"/>
            <w:vAlign w:val="center"/>
          </w:tcPr>
          <w:p w14:paraId="5D62C3A2" w14:textId="3F48BED7"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45° DN800 PN25</w:t>
            </w:r>
          </w:p>
        </w:tc>
        <w:tc>
          <w:tcPr>
            <w:tcW w:w="1144" w:type="dxa"/>
            <w:noWrap/>
          </w:tcPr>
          <w:p w14:paraId="30F7F811" w14:textId="64CE067C"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33F47254" w14:textId="4EDBAEB8"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4</w:t>
            </w:r>
          </w:p>
        </w:tc>
      </w:tr>
      <w:tr w:rsidR="002216E2" w:rsidRPr="00721116" w14:paraId="468801E6" w14:textId="77777777" w:rsidTr="00B678EF">
        <w:trPr>
          <w:trHeight w:val="20"/>
        </w:trPr>
        <w:tc>
          <w:tcPr>
            <w:tcW w:w="1107" w:type="dxa"/>
            <w:noWrap/>
          </w:tcPr>
          <w:p w14:paraId="4B8AB74A" w14:textId="1323531D"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2.7</w:t>
            </w:r>
          </w:p>
        </w:tc>
        <w:tc>
          <w:tcPr>
            <w:tcW w:w="5546" w:type="dxa"/>
            <w:vAlign w:val="center"/>
          </w:tcPr>
          <w:p w14:paraId="23A678E9" w14:textId="6E0F9E50"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22° DN800 PN25</w:t>
            </w:r>
          </w:p>
        </w:tc>
        <w:tc>
          <w:tcPr>
            <w:tcW w:w="1144" w:type="dxa"/>
            <w:noWrap/>
          </w:tcPr>
          <w:p w14:paraId="4479531E" w14:textId="683952B4"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7D7682E2" w14:textId="7A26B61A"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3</w:t>
            </w:r>
          </w:p>
        </w:tc>
      </w:tr>
      <w:tr w:rsidR="002216E2" w:rsidRPr="00721116" w14:paraId="7F287782" w14:textId="77777777" w:rsidTr="00B678EF">
        <w:trPr>
          <w:trHeight w:val="20"/>
        </w:trPr>
        <w:tc>
          <w:tcPr>
            <w:tcW w:w="1107" w:type="dxa"/>
            <w:noWrap/>
          </w:tcPr>
          <w:p w14:paraId="0C857E8C" w14:textId="2CAC6C06"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2.8</w:t>
            </w:r>
          </w:p>
        </w:tc>
        <w:tc>
          <w:tcPr>
            <w:tcW w:w="5546" w:type="dxa"/>
            <w:vAlign w:val="center"/>
          </w:tcPr>
          <w:p w14:paraId="785476BB" w14:textId="6B13D9AB"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11° DN800 PN25</w:t>
            </w:r>
          </w:p>
        </w:tc>
        <w:tc>
          <w:tcPr>
            <w:tcW w:w="1144" w:type="dxa"/>
            <w:noWrap/>
          </w:tcPr>
          <w:p w14:paraId="5B5BD4C6" w14:textId="73925540"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6CFE9F0C" w14:textId="4FDD7A40"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4</w:t>
            </w:r>
          </w:p>
        </w:tc>
      </w:tr>
      <w:tr w:rsidR="002216E2" w:rsidRPr="00721116" w14:paraId="6FE496D5" w14:textId="77777777" w:rsidTr="00CF2834">
        <w:trPr>
          <w:trHeight w:val="20"/>
        </w:trPr>
        <w:tc>
          <w:tcPr>
            <w:tcW w:w="1107" w:type="dxa"/>
            <w:noWrap/>
          </w:tcPr>
          <w:p w14:paraId="7175994C" w14:textId="7826CEE0"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2.9</w:t>
            </w:r>
          </w:p>
        </w:tc>
        <w:tc>
          <w:tcPr>
            <w:tcW w:w="5546" w:type="dxa"/>
            <w:vAlign w:val="center"/>
          </w:tcPr>
          <w:p w14:paraId="4786F298" w14:textId="3E229D79"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Гнучка муфта для труб з ковкого чавуну Ду800 PN25</w:t>
            </w:r>
          </w:p>
        </w:tc>
        <w:tc>
          <w:tcPr>
            <w:tcW w:w="1144" w:type="dxa"/>
            <w:noWrap/>
          </w:tcPr>
          <w:p w14:paraId="1F157FF9" w14:textId="50FFF3C9"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shd w:val="clear" w:color="auto" w:fill="9BBB59" w:themeFill="accent3"/>
            <w:noWrap/>
          </w:tcPr>
          <w:p w14:paraId="16DB2344" w14:textId="6FF2D020" w:rsidR="002216E2" w:rsidRPr="00CF2834" w:rsidRDefault="00CF2834" w:rsidP="002216E2">
            <w:pPr>
              <w:spacing w:before="100" w:beforeAutospacing="1" w:afterAutospacing="1"/>
              <w:jc w:val="right"/>
              <w:rPr>
                <w:rFonts w:ascii="Arial" w:hAnsi="Arial" w:cs="Arial"/>
                <w:color w:val="000000"/>
                <w:sz w:val="20"/>
                <w:lang w:val="en-US"/>
              </w:rPr>
            </w:pPr>
            <w:r>
              <w:rPr>
                <w:rFonts w:ascii="Arial" w:hAnsi="Arial"/>
                <w:color w:val="000000"/>
                <w:sz w:val="20"/>
                <w:lang w:val="en-US"/>
              </w:rPr>
              <w:t>57</w:t>
            </w:r>
          </w:p>
        </w:tc>
      </w:tr>
      <w:tr w:rsidR="002216E2" w:rsidRPr="00721116" w14:paraId="7CC144AF" w14:textId="77777777" w:rsidTr="00B678EF">
        <w:trPr>
          <w:trHeight w:val="20"/>
        </w:trPr>
        <w:tc>
          <w:tcPr>
            <w:tcW w:w="1107" w:type="dxa"/>
            <w:noWrap/>
          </w:tcPr>
          <w:p w14:paraId="034EDD1D" w14:textId="65941409"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2.10</w:t>
            </w:r>
          </w:p>
        </w:tc>
        <w:tc>
          <w:tcPr>
            <w:tcW w:w="5546" w:type="dxa"/>
            <w:vAlign w:val="center"/>
          </w:tcPr>
          <w:p w14:paraId="0385479A" w14:textId="6FB86274" w:rsidR="002216E2" w:rsidRPr="00721116" w:rsidRDefault="002216E2" w:rsidP="002216E2">
            <w:pPr>
              <w:spacing w:before="100" w:beforeAutospacing="1" w:afterAutospacing="1"/>
              <w:rPr>
                <w:rFonts w:ascii="Arial" w:hAnsi="Arial" w:cs="Arial"/>
                <w:color w:val="000000"/>
                <w:sz w:val="20"/>
              </w:rPr>
            </w:pPr>
            <w:r>
              <w:rPr>
                <w:rFonts w:ascii="Arial" w:hAnsi="Arial"/>
                <w:color w:val="000000"/>
                <w:sz w:val="20"/>
              </w:rPr>
              <w:t>Перехід чавунний фланцевий PN25 DN900x800</w:t>
            </w:r>
          </w:p>
        </w:tc>
        <w:tc>
          <w:tcPr>
            <w:tcW w:w="1144" w:type="dxa"/>
            <w:noWrap/>
          </w:tcPr>
          <w:p w14:paraId="2B189CEA" w14:textId="0FA5F8F9"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59" w:type="dxa"/>
            <w:noWrap/>
          </w:tcPr>
          <w:p w14:paraId="6A488FCB" w14:textId="6D4D339C" w:rsidR="002216E2" w:rsidRPr="00721116" w:rsidRDefault="002216E2" w:rsidP="002216E2">
            <w:pPr>
              <w:spacing w:before="100" w:beforeAutospacing="1" w:afterAutospacing="1"/>
              <w:jc w:val="right"/>
              <w:rPr>
                <w:rFonts w:ascii="Arial" w:hAnsi="Arial" w:cs="Arial"/>
                <w:color w:val="000000"/>
                <w:sz w:val="20"/>
              </w:rPr>
            </w:pPr>
            <w:r>
              <w:rPr>
                <w:rFonts w:ascii="Arial" w:hAnsi="Arial"/>
                <w:color w:val="000000"/>
                <w:sz w:val="20"/>
              </w:rPr>
              <w:t>1</w:t>
            </w:r>
          </w:p>
        </w:tc>
      </w:tr>
      <w:tr w:rsidR="002216E2" w:rsidRPr="00721116" w14:paraId="25978117" w14:textId="77777777" w:rsidTr="003449B0">
        <w:trPr>
          <w:trHeight w:val="20"/>
        </w:trPr>
        <w:tc>
          <w:tcPr>
            <w:tcW w:w="1107" w:type="dxa"/>
            <w:noWrap/>
          </w:tcPr>
          <w:p w14:paraId="03FC1F31" w14:textId="67DE4E43"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sz w:val="20"/>
              </w:rPr>
              <w:t>2.11</w:t>
            </w:r>
          </w:p>
        </w:tc>
        <w:tc>
          <w:tcPr>
            <w:tcW w:w="5546" w:type="dxa"/>
            <w:vAlign w:val="center"/>
          </w:tcPr>
          <w:p w14:paraId="7A454A27" w14:textId="77777777"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Патрубок чавунний раструб-фланець Ду800 PN25</w:t>
            </w:r>
          </w:p>
        </w:tc>
        <w:tc>
          <w:tcPr>
            <w:tcW w:w="1144" w:type="dxa"/>
            <w:noWrap/>
          </w:tcPr>
          <w:p w14:paraId="4F3AB294" w14:textId="77777777" w:rsidR="002216E2" w:rsidRPr="00721116"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59" w:type="dxa"/>
            <w:noWrap/>
          </w:tcPr>
          <w:p w14:paraId="19E1ADB6" w14:textId="77777777" w:rsidR="002216E2" w:rsidRPr="00721116"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1</w:t>
            </w:r>
          </w:p>
        </w:tc>
      </w:tr>
    </w:tbl>
    <w:p w14:paraId="4BB4C241" w14:textId="77777777" w:rsidR="008D7765" w:rsidRPr="00FC08BB" w:rsidRDefault="008D7765" w:rsidP="008D7765">
      <w:pPr>
        <w:keepLines/>
        <w:autoSpaceDE w:val="0"/>
        <w:autoSpaceDN w:val="0"/>
        <w:jc w:val="center"/>
        <w:rPr>
          <w:rFonts w:ascii="Arial" w:hAnsi="Arial" w:cs="Arial"/>
          <w:szCs w:val="24"/>
        </w:rPr>
      </w:pPr>
      <w:r>
        <w:br w:type="page"/>
      </w:r>
      <w:r>
        <w:rPr>
          <w:rFonts w:ascii="Arial" w:hAnsi="Arial"/>
          <w:b/>
        </w:rPr>
        <w:lastRenderedPageBreak/>
        <w:t>Частина 2.2 Сегмент А2.</w:t>
      </w:r>
      <w:r>
        <w:rPr>
          <w:b/>
        </w:rPr>
        <w:t>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708D1A4B" w14:textId="77777777" w:rsidR="008D7765" w:rsidRPr="00FC08BB" w:rsidRDefault="008D7765" w:rsidP="008D7765">
      <w:pPr>
        <w:jc w:val="center"/>
        <w:rPr>
          <w:rFonts w:ascii="Arial" w:hAnsi="Arial" w:cs="Arial"/>
          <w:szCs w:val="24"/>
        </w:rPr>
      </w:pPr>
      <w:r>
        <w:rPr>
          <w:rFonts w:ascii="Arial" w:hAnsi="Arial"/>
        </w:rPr>
        <w:t>Реконструкція ділянок водогону орієнтовною довжиною 3,5 км, не включених до Стадії 1 (2-ий сегмент водогону в районі села Очерет до щебеневої автомобільної дороги)</w:t>
      </w:r>
    </w:p>
    <w:p w14:paraId="165A2ADF" w14:textId="77777777" w:rsidR="008D7765" w:rsidRPr="009C7009" w:rsidRDefault="008D7765" w:rsidP="008D7765">
      <w:pPr>
        <w:rPr>
          <w:rFonts w:ascii="Arial" w:hAnsi="Arial" w:cs="Arial"/>
          <w:lang w:val="ru-RU"/>
        </w:rPr>
      </w:pPr>
    </w:p>
    <w:tbl>
      <w:tblPr>
        <w:tblStyle w:val="aff7"/>
        <w:tblW w:w="9073" w:type="dxa"/>
        <w:tblInd w:w="-147" w:type="dxa"/>
        <w:tblLook w:val="04A0" w:firstRow="1" w:lastRow="0" w:firstColumn="1" w:lastColumn="0" w:noHBand="0" w:noVBand="1"/>
      </w:tblPr>
      <w:tblGrid>
        <w:gridCol w:w="1129"/>
        <w:gridCol w:w="5534"/>
        <w:gridCol w:w="1474"/>
        <w:gridCol w:w="1276"/>
      </w:tblGrid>
      <w:tr w:rsidR="00B678EF" w:rsidRPr="005B28E9" w14:paraId="0EC00338" w14:textId="77777777" w:rsidTr="00B678EF">
        <w:trPr>
          <w:trHeight w:val="20"/>
          <w:tblHeader/>
        </w:trPr>
        <w:tc>
          <w:tcPr>
            <w:tcW w:w="1129" w:type="dxa"/>
            <w:vAlign w:val="center"/>
            <w:hideMark/>
          </w:tcPr>
          <w:p w14:paraId="1C2B5FE4"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 з/п</w:t>
            </w:r>
          </w:p>
        </w:tc>
        <w:tc>
          <w:tcPr>
            <w:tcW w:w="5534" w:type="dxa"/>
            <w:noWrap/>
            <w:vAlign w:val="center"/>
            <w:hideMark/>
          </w:tcPr>
          <w:p w14:paraId="470A6E1E"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762F48E4"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0F0C446C" w14:textId="77777777" w:rsidR="00B678EF" w:rsidRPr="00417D80" w:rsidRDefault="00B678EF" w:rsidP="00CE502D">
            <w:pPr>
              <w:spacing w:before="120" w:after="120"/>
              <w:jc w:val="center"/>
              <w:rPr>
                <w:rFonts w:ascii="Arial" w:hAnsi="Arial" w:cs="Arial"/>
                <w:b/>
                <w:sz w:val="16"/>
                <w:szCs w:val="16"/>
              </w:rPr>
            </w:pPr>
            <w:r>
              <w:rPr>
                <w:rFonts w:ascii="Arial" w:hAnsi="Arial"/>
                <w:b/>
                <w:sz w:val="16"/>
              </w:rPr>
              <w:t>К-ТЬ</w:t>
            </w:r>
          </w:p>
        </w:tc>
      </w:tr>
      <w:tr w:rsidR="002216E2" w:rsidRPr="005B28E9" w14:paraId="6AC61349" w14:textId="77777777" w:rsidTr="00B678EF">
        <w:trPr>
          <w:trHeight w:val="20"/>
        </w:trPr>
        <w:tc>
          <w:tcPr>
            <w:tcW w:w="1129" w:type="dxa"/>
            <w:noWrap/>
          </w:tcPr>
          <w:p w14:paraId="77484346" w14:textId="4C64E5B9"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w:t>
            </w:r>
          </w:p>
        </w:tc>
        <w:tc>
          <w:tcPr>
            <w:tcW w:w="5534" w:type="dxa"/>
            <w:vAlign w:val="center"/>
          </w:tcPr>
          <w:p w14:paraId="2A49BCA8" w14:textId="3C38E0CD" w:rsidR="002216E2" w:rsidRPr="005B28E9" w:rsidRDefault="00EF3A2D" w:rsidP="002216E2">
            <w:pPr>
              <w:spacing w:before="100" w:beforeAutospacing="1" w:afterAutospacing="1"/>
              <w:rPr>
                <w:rFonts w:ascii="Arial" w:eastAsia="Arial Unicode MS" w:hAnsi="Arial" w:cs="Arial"/>
                <w:sz w:val="20"/>
                <w:szCs w:val="24"/>
              </w:rPr>
            </w:pPr>
            <w:r>
              <w:rPr>
                <w:rFonts w:ascii="Arial" w:hAnsi="Arial"/>
                <w:color w:val="000000"/>
                <w:sz w:val="20"/>
              </w:rPr>
              <w:t>Труби розтрубні з високоміцного чавуну з кулеподібним графітом DN800 PN25</w:t>
            </w:r>
          </w:p>
        </w:tc>
        <w:tc>
          <w:tcPr>
            <w:tcW w:w="1134" w:type="dxa"/>
            <w:noWrap/>
          </w:tcPr>
          <w:p w14:paraId="69D745FB" w14:textId="1E6D497D"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м</w:t>
            </w:r>
          </w:p>
        </w:tc>
        <w:tc>
          <w:tcPr>
            <w:tcW w:w="1276" w:type="dxa"/>
            <w:noWrap/>
          </w:tcPr>
          <w:p w14:paraId="02A49CEF" w14:textId="61A90245"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1737</w:t>
            </w:r>
          </w:p>
        </w:tc>
      </w:tr>
      <w:tr w:rsidR="002216E2" w:rsidRPr="005B28E9" w14:paraId="333BFE22" w14:textId="77777777" w:rsidTr="00B678EF">
        <w:trPr>
          <w:trHeight w:val="20"/>
        </w:trPr>
        <w:tc>
          <w:tcPr>
            <w:tcW w:w="1129" w:type="dxa"/>
            <w:noWrap/>
          </w:tcPr>
          <w:p w14:paraId="0992EF3F" w14:textId="288C2651"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2.2</w:t>
            </w:r>
          </w:p>
        </w:tc>
        <w:tc>
          <w:tcPr>
            <w:tcW w:w="5534" w:type="dxa"/>
            <w:vAlign w:val="center"/>
          </w:tcPr>
          <w:p w14:paraId="64F1054C" w14:textId="6D29EBC6" w:rsidR="002216E2" w:rsidRPr="005B28E9" w:rsidRDefault="00504B05" w:rsidP="002216E2">
            <w:pPr>
              <w:spacing w:before="100" w:beforeAutospacing="1" w:afterAutospacing="1"/>
              <w:rPr>
                <w:rFonts w:ascii="Arial" w:hAnsi="Arial" w:cs="Arial"/>
                <w:color w:val="000000"/>
                <w:sz w:val="20"/>
              </w:rPr>
            </w:pPr>
            <w:r>
              <w:rPr>
                <w:rFonts w:ascii="Arial" w:hAnsi="Arial"/>
                <w:color w:val="000000"/>
                <w:sz w:val="20"/>
              </w:rPr>
              <w:t>Замкове зʼєднання DN800 PN25 з фіксуючим кільцем</w:t>
            </w:r>
          </w:p>
        </w:tc>
        <w:tc>
          <w:tcPr>
            <w:tcW w:w="1134" w:type="dxa"/>
            <w:noWrap/>
          </w:tcPr>
          <w:p w14:paraId="0D652468" w14:textId="42C7B112"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7C325D8E" w14:textId="01E0E871"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303</w:t>
            </w:r>
          </w:p>
        </w:tc>
      </w:tr>
      <w:tr w:rsidR="002216E2" w:rsidRPr="005B28E9" w14:paraId="545B0C04" w14:textId="77777777" w:rsidTr="002216E2">
        <w:trPr>
          <w:trHeight w:val="314"/>
        </w:trPr>
        <w:tc>
          <w:tcPr>
            <w:tcW w:w="1129" w:type="dxa"/>
            <w:noWrap/>
          </w:tcPr>
          <w:p w14:paraId="31D1F46F" w14:textId="69B78D9F"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2.3</w:t>
            </w:r>
          </w:p>
        </w:tc>
        <w:tc>
          <w:tcPr>
            <w:tcW w:w="5534" w:type="dxa"/>
            <w:vAlign w:val="center"/>
          </w:tcPr>
          <w:p w14:paraId="5E9B2003" w14:textId="2803B7E7"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Болт М 45х170 (dxL), шайба М45, гровер М45, гайка М45</w:t>
            </w:r>
          </w:p>
        </w:tc>
        <w:tc>
          <w:tcPr>
            <w:tcW w:w="1134" w:type="dxa"/>
            <w:noWrap/>
          </w:tcPr>
          <w:p w14:paraId="0027FD31" w14:textId="31B2E665"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928FC12" w14:textId="373D837D"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300</w:t>
            </w:r>
          </w:p>
        </w:tc>
      </w:tr>
      <w:tr w:rsidR="002216E2" w:rsidRPr="005B28E9" w14:paraId="7E16A073" w14:textId="77777777" w:rsidTr="00B678EF">
        <w:trPr>
          <w:trHeight w:val="20"/>
        </w:trPr>
        <w:tc>
          <w:tcPr>
            <w:tcW w:w="1129" w:type="dxa"/>
            <w:noWrap/>
          </w:tcPr>
          <w:p w14:paraId="1326489C" w14:textId="0641FE8F"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2.4</w:t>
            </w:r>
          </w:p>
        </w:tc>
        <w:tc>
          <w:tcPr>
            <w:tcW w:w="5534" w:type="dxa"/>
            <w:vAlign w:val="center"/>
          </w:tcPr>
          <w:p w14:paraId="3EBC3F25" w14:textId="61B3A4F8"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Муфта розтрубна з високоміцного чавуну з з кулеподібним графітом DN800</w:t>
            </w:r>
          </w:p>
        </w:tc>
        <w:tc>
          <w:tcPr>
            <w:tcW w:w="1134" w:type="dxa"/>
            <w:noWrap/>
          </w:tcPr>
          <w:p w14:paraId="56CF4A4D" w14:textId="43CCB8E7"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69626056" w14:textId="1FDE4498"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25</w:t>
            </w:r>
          </w:p>
        </w:tc>
      </w:tr>
      <w:tr w:rsidR="002216E2" w:rsidRPr="005B28E9" w14:paraId="456128D8" w14:textId="77777777" w:rsidTr="00B678EF">
        <w:trPr>
          <w:trHeight w:val="20"/>
        </w:trPr>
        <w:tc>
          <w:tcPr>
            <w:tcW w:w="1129" w:type="dxa"/>
            <w:noWrap/>
          </w:tcPr>
          <w:p w14:paraId="36225025" w14:textId="69877128"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2.5</w:t>
            </w:r>
          </w:p>
        </w:tc>
        <w:tc>
          <w:tcPr>
            <w:tcW w:w="5534" w:type="dxa"/>
            <w:vAlign w:val="center"/>
          </w:tcPr>
          <w:p w14:paraId="5D697654" w14:textId="0E90EF31"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З'єднувальна манжета Ду800</w:t>
            </w:r>
          </w:p>
        </w:tc>
        <w:tc>
          <w:tcPr>
            <w:tcW w:w="1134" w:type="dxa"/>
            <w:noWrap/>
          </w:tcPr>
          <w:p w14:paraId="31ED5B05" w14:textId="6934F4FA"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79C994DF" w14:textId="2FA71448"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38</w:t>
            </w:r>
          </w:p>
        </w:tc>
      </w:tr>
      <w:tr w:rsidR="002216E2" w:rsidRPr="005B28E9" w14:paraId="3AF9D1AA" w14:textId="77777777" w:rsidTr="00B678EF">
        <w:trPr>
          <w:trHeight w:val="20"/>
        </w:trPr>
        <w:tc>
          <w:tcPr>
            <w:tcW w:w="1129" w:type="dxa"/>
            <w:noWrap/>
          </w:tcPr>
          <w:p w14:paraId="08B0869E" w14:textId="793B83EF"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2.6</w:t>
            </w:r>
          </w:p>
        </w:tc>
        <w:tc>
          <w:tcPr>
            <w:tcW w:w="5534" w:type="dxa"/>
            <w:vAlign w:val="center"/>
          </w:tcPr>
          <w:p w14:paraId="77290D4C" w14:textId="2B173AC2"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45° DN800 PN25</w:t>
            </w:r>
          </w:p>
        </w:tc>
        <w:tc>
          <w:tcPr>
            <w:tcW w:w="1134" w:type="dxa"/>
            <w:noWrap/>
          </w:tcPr>
          <w:p w14:paraId="7CF01BC2" w14:textId="3535E823"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265EB1F" w14:textId="70176160"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4</w:t>
            </w:r>
          </w:p>
        </w:tc>
      </w:tr>
      <w:tr w:rsidR="002216E2" w:rsidRPr="005B28E9" w14:paraId="38AC1490" w14:textId="77777777" w:rsidTr="00B678EF">
        <w:trPr>
          <w:trHeight w:val="20"/>
        </w:trPr>
        <w:tc>
          <w:tcPr>
            <w:tcW w:w="1129" w:type="dxa"/>
            <w:noWrap/>
          </w:tcPr>
          <w:p w14:paraId="3C6A084D" w14:textId="2C0EEE7C"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2.7</w:t>
            </w:r>
          </w:p>
        </w:tc>
        <w:tc>
          <w:tcPr>
            <w:tcW w:w="5534" w:type="dxa"/>
            <w:vAlign w:val="center"/>
          </w:tcPr>
          <w:p w14:paraId="4ACD3362" w14:textId="74DC52DA"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22° DN800 PN25</w:t>
            </w:r>
          </w:p>
        </w:tc>
        <w:tc>
          <w:tcPr>
            <w:tcW w:w="1134" w:type="dxa"/>
            <w:noWrap/>
          </w:tcPr>
          <w:p w14:paraId="3D392665" w14:textId="436376D2"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5482CAD4" w14:textId="59D2396B"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3</w:t>
            </w:r>
          </w:p>
        </w:tc>
      </w:tr>
      <w:tr w:rsidR="002216E2" w:rsidRPr="005B28E9" w14:paraId="39161EBA" w14:textId="77777777" w:rsidTr="00B678EF">
        <w:trPr>
          <w:trHeight w:val="20"/>
        </w:trPr>
        <w:tc>
          <w:tcPr>
            <w:tcW w:w="1129" w:type="dxa"/>
            <w:noWrap/>
          </w:tcPr>
          <w:p w14:paraId="55318742" w14:textId="36CBA367"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2.8</w:t>
            </w:r>
          </w:p>
        </w:tc>
        <w:tc>
          <w:tcPr>
            <w:tcW w:w="5534" w:type="dxa"/>
            <w:vAlign w:val="center"/>
          </w:tcPr>
          <w:p w14:paraId="681EDA32" w14:textId="41E0E6E2"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11° DN800 PN25</w:t>
            </w:r>
          </w:p>
        </w:tc>
        <w:tc>
          <w:tcPr>
            <w:tcW w:w="1134" w:type="dxa"/>
            <w:noWrap/>
          </w:tcPr>
          <w:p w14:paraId="02A5AD99" w14:textId="6C065406"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9017C9B" w14:textId="49D267E9"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5</w:t>
            </w:r>
          </w:p>
        </w:tc>
      </w:tr>
      <w:tr w:rsidR="002216E2" w:rsidRPr="005B28E9" w14:paraId="6B77F6E1" w14:textId="77777777" w:rsidTr="00CF2834">
        <w:trPr>
          <w:trHeight w:val="20"/>
        </w:trPr>
        <w:tc>
          <w:tcPr>
            <w:tcW w:w="1129" w:type="dxa"/>
            <w:noWrap/>
          </w:tcPr>
          <w:p w14:paraId="4BDEBF38" w14:textId="2219ADE4"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2.9</w:t>
            </w:r>
          </w:p>
        </w:tc>
        <w:tc>
          <w:tcPr>
            <w:tcW w:w="5534" w:type="dxa"/>
            <w:vAlign w:val="center"/>
          </w:tcPr>
          <w:p w14:paraId="3B5AB02B" w14:textId="6EE6594E"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Гнучка муфта для труб з ковкого чавуну Ду800 PN25</w:t>
            </w:r>
          </w:p>
        </w:tc>
        <w:tc>
          <w:tcPr>
            <w:tcW w:w="1134" w:type="dxa"/>
            <w:noWrap/>
          </w:tcPr>
          <w:p w14:paraId="21253FE2" w14:textId="15FCF79B"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shd w:val="clear" w:color="auto" w:fill="9BBB59" w:themeFill="accent3"/>
            <w:noWrap/>
          </w:tcPr>
          <w:p w14:paraId="2D1087E9" w14:textId="788BEC65" w:rsidR="002216E2" w:rsidRPr="00CF2834" w:rsidRDefault="00CF2834" w:rsidP="002216E2">
            <w:pPr>
              <w:spacing w:before="100" w:beforeAutospacing="1" w:afterAutospacing="1"/>
              <w:jc w:val="right"/>
              <w:rPr>
                <w:rFonts w:ascii="Arial" w:eastAsia="Arial Unicode MS" w:hAnsi="Arial" w:cs="Arial"/>
                <w:sz w:val="20"/>
                <w:szCs w:val="24"/>
                <w:lang w:val="en-US"/>
              </w:rPr>
            </w:pPr>
            <w:r>
              <w:rPr>
                <w:rFonts w:ascii="Arial" w:hAnsi="Arial"/>
                <w:color w:val="000000"/>
                <w:sz w:val="20"/>
                <w:lang w:val="en-US"/>
              </w:rPr>
              <w:t>55</w:t>
            </w:r>
          </w:p>
        </w:tc>
      </w:tr>
      <w:tr w:rsidR="002216E2" w:rsidRPr="005B28E9" w14:paraId="190BF60E" w14:textId="77777777" w:rsidTr="00B678EF">
        <w:trPr>
          <w:trHeight w:val="20"/>
        </w:trPr>
        <w:tc>
          <w:tcPr>
            <w:tcW w:w="1129" w:type="dxa"/>
            <w:noWrap/>
          </w:tcPr>
          <w:p w14:paraId="1A0D6FE8" w14:textId="3E7ED87E"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2.10</w:t>
            </w:r>
          </w:p>
        </w:tc>
        <w:tc>
          <w:tcPr>
            <w:tcW w:w="5534" w:type="dxa"/>
            <w:vAlign w:val="center"/>
          </w:tcPr>
          <w:p w14:paraId="108ACC7C" w14:textId="69D8EA3B"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Патрубок фланець-гладкий кінець чавунний  Ду800 L=0,6м PN25</w:t>
            </w:r>
          </w:p>
        </w:tc>
        <w:tc>
          <w:tcPr>
            <w:tcW w:w="1134" w:type="dxa"/>
            <w:noWrap/>
          </w:tcPr>
          <w:p w14:paraId="37D3632D" w14:textId="419EC661"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43907CAE" w14:textId="032D5521"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2</w:t>
            </w:r>
          </w:p>
        </w:tc>
      </w:tr>
      <w:tr w:rsidR="002216E2" w:rsidRPr="005B28E9" w14:paraId="0D12F2F2" w14:textId="77777777" w:rsidTr="00B678EF">
        <w:trPr>
          <w:trHeight w:val="20"/>
        </w:trPr>
        <w:tc>
          <w:tcPr>
            <w:tcW w:w="1129" w:type="dxa"/>
            <w:noWrap/>
          </w:tcPr>
          <w:p w14:paraId="20BBDAF4" w14:textId="7486116D"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2.11</w:t>
            </w:r>
          </w:p>
        </w:tc>
        <w:tc>
          <w:tcPr>
            <w:tcW w:w="5534" w:type="dxa"/>
            <w:vAlign w:val="center"/>
          </w:tcPr>
          <w:p w14:paraId="61CB852D" w14:textId="24A1813D"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Трійник чавунний фланцевий Ду800х800х800 PN25</w:t>
            </w:r>
          </w:p>
        </w:tc>
        <w:tc>
          <w:tcPr>
            <w:tcW w:w="1134" w:type="dxa"/>
            <w:noWrap/>
          </w:tcPr>
          <w:p w14:paraId="57C0F493" w14:textId="62E7BD53"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0739474" w14:textId="6F5713E2"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1</w:t>
            </w:r>
          </w:p>
        </w:tc>
      </w:tr>
      <w:tr w:rsidR="002216E2" w:rsidRPr="005B28E9" w14:paraId="47E2752A" w14:textId="77777777" w:rsidTr="00B678EF">
        <w:trPr>
          <w:trHeight w:val="20"/>
        </w:trPr>
        <w:tc>
          <w:tcPr>
            <w:tcW w:w="1129" w:type="dxa"/>
            <w:noWrap/>
          </w:tcPr>
          <w:p w14:paraId="0A7907AD" w14:textId="34621446"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2.12</w:t>
            </w:r>
          </w:p>
        </w:tc>
        <w:tc>
          <w:tcPr>
            <w:tcW w:w="5534" w:type="dxa"/>
            <w:vAlign w:val="center"/>
          </w:tcPr>
          <w:p w14:paraId="6028348A" w14:textId="11357628" w:rsidR="002216E2" w:rsidRPr="005B28E9" w:rsidRDefault="002216E2" w:rsidP="002216E2">
            <w:pPr>
              <w:spacing w:before="100" w:beforeAutospacing="1" w:afterAutospacing="1"/>
              <w:rPr>
                <w:rFonts w:ascii="Arial" w:hAnsi="Arial" w:cs="Arial"/>
                <w:color w:val="000000"/>
                <w:sz w:val="20"/>
              </w:rPr>
            </w:pPr>
            <w:r>
              <w:rPr>
                <w:rFonts w:ascii="Arial" w:hAnsi="Arial"/>
                <w:color w:val="000000"/>
                <w:sz w:val="20"/>
              </w:rPr>
              <w:t>Монтажна вставка DN800 PN25</w:t>
            </w:r>
          </w:p>
        </w:tc>
        <w:tc>
          <w:tcPr>
            <w:tcW w:w="1134" w:type="dxa"/>
            <w:noWrap/>
          </w:tcPr>
          <w:p w14:paraId="017470EC" w14:textId="4B028FB5" w:rsidR="002216E2" w:rsidRPr="005B28E9"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6B1CB897" w14:textId="3C4FEEEB" w:rsidR="002216E2" w:rsidRPr="005B28E9" w:rsidRDefault="002216E2" w:rsidP="002216E2">
            <w:pPr>
              <w:spacing w:before="100" w:beforeAutospacing="1" w:afterAutospacing="1"/>
              <w:jc w:val="right"/>
              <w:rPr>
                <w:rFonts w:ascii="Arial" w:hAnsi="Arial" w:cs="Arial"/>
                <w:color w:val="000000"/>
                <w:sz w:val="20"/>
              </w:rPr>
            </w:pPr>
            <w:r>
              <w:rPr>
                <w:rFonts w:ascii="Arial" w:hAnsi="Arial"/>
                <w:color w:val="000000"/>
                <w:sz w:val="20"/>
              </w:rPr>
              <w:t>1</w:t>
            </w:r>
          </w:p>
        </w:tc>
      </w:tr>
      <w:tr w:rsidR="002216E2" w:rsidRPr="005B28E9" w14:paraId="61503C66" w14:textId="77777777" w:rsidTr="00B678EF">
        <w:trPr>
          <w:trHeight w:val="20"/>
        </w:trPr>
        <w:tc>
          <w:tcPr>
            <w:tcW w:w="1129" w:type="dxa"/>
            <w:noWrap/>
          </w:tcPr>
          <w:p w14:paraId="7446F498" w14:textId="179D0B36"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2.13</w:t>
            </w:r>
          </w:p>
        </w:tc>
        <w:tc>
          <w:tcPr>
            <w:tcW w:w="5534" w:type="dxa"/>
            <w:vAlign w:val="center"/>
          </w:tcPr>
          <w:p w14:paraId="612269EC" w14:textId="77F80BCB"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Патрубок чавунний раструб-фланець Ду800 PN25</w:t>
            </w:r>
          </w:p>
        </w:tc>
        <w:tc>
          <w:tcPr>
            <w:tcW w:w="1134" w:type="dxa"/>
            <w:noWrap/>
          </w:tcPr>
          <w:p w14:paraId="00466292" w14:textId="01E957C5"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27403ABB" w14:textId="6FD8DF21"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1</w:t>
            </w:r>
          </w:p>
        </w:tc>
      </w:tr>
      <w:tr w:rsidR="002216E2" w:rsidRPr="005B28E9" w14:paraId="17DBB02A" w14:textId="77777777" w:rsidTr="002216E2">
        <w:trPr>
          <w:trHeight w:val="75"/>
        </w:trPr>
        <w:tc>
          <w:tcPr>
            <w:tcW w:w="1129" w:type="dxa"/>
            <w:noWrap/>
          </w:tcPr>
          <w:p w14:paraId="5E29F09E" w14:textId="6A5F29AF"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2.14</w:t>
            </w:r>
          </w:p>
        </w:tc>
        <w:tc>
          <w:tcPr>
            <w:tcW w:w="5534" w:type="dxa"/>
            <w:vAlign w:val="center"/>
          </w:tcPr>
          <w:p w14:paraId="0A00B5E4" w14:textId="23FBD211"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Перехід чавунний фланцевий PN25 DN900х800</w:t>
            </w:r>
          </w:p>
        </w:tc>
        <w:tc>
          <w:tcPr>
            <w:tcW w:w="1134" w:type="dxa"/>
            <w:noWrap/>
          </w:tcPr>
          <w:p w14:paraId="584EB329" w14:textId="0EB6A42E"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5E3C02BC" w14:textId="0FC52F90"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3</w:t>
            </w:r>
          </w:p>
        </w:tc>
      </w:tr>
      <w:tr w:rsidR="002216E2" w:rsidRPr="005B28E9" w14:paraId="47871EDA" w14:textId="77777777" w:rsidTr="00B678EF">
        <w:trPr>
          <w:trHeight w:val="20"/>
        </w:trPr>
        <w:tc>
          <w:tcPr>
            <w:tcW w:w="1129" w:type="dxa"/>
            <w:noWrap/>
          </w:tcPr>
          <w:p w14:paraId="6201FA6C" w14:textId="570EFBC8"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2.15</w:t>
            </w:r>
          </w:p>
        </w:tc>
        <w:tc>
          <w:tcPr>
            <w:tcW w:w="5534" w:type="dxa"/>
            <w:vAlign w:val="center"/>
          </w:tcPr>
          <w:p w14:paraId="00F0DFCC" w14:textId="4A929A4A"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Повітряний вантуз двухступеневий DN150 PN25</w:t>
            </w:r>
          </w:p>
        </w:tc>
        <w:tc>
          <w:tcPr>
            <w:tcW w:w="1134" w:type="dxa"/>
            <w:noWrap/>
          </w:tcPr>
          <w:p w14:paraId="33C6516D" w14:textId="7535F719"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5A2EA4E7" w14:textId="325581B4"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1</w:t>
            </w:r>
          </w:p>
        </w:tc>
      </w:tr>
      <w:tr w:rsidR="002216E2" w:rsidRPr="005B28E9" w14:paraId="24E39C58" w14:textId="77777777" w:rsidTr="00B678EF">
        <w:trPr>
          <w:trHeight w:val="20"/>
        </w:trPr>
        <w:tc>
          <w:tcPr>
            <w:tcW w:w="1129" w:type="dxa"/>
            <w:noWrap/>
          </w:tcPr>
          <w:p w14:paraId="25B772E7" w14:textId="0FE7780F"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2.16</w:t>
            </w:r>
          </w:p>
        </w:tc>
        <w:tc>
          <w:tcPr>
            <w:tcW w:w="5534" w:type="dxa"/>
            <w:vAlign w:val="center"/>
          </w:tcPr>
          <w:p w14:paraId="09BFDC5E" w14:textId="0EF18C91"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Засувка чавунна фланцева  коротка PN25 Ду150</w:t>
            </w:r>
          </w:p>
        </w:tc>
        <w:tc>
          <w:tcPr>
            <w:tcW w:w="1134" w:type="dxa"/>
            <w:noWrap/>
          </w:tcPr>
          <w:p w14:paraId="2075AA76" w14:textId="63AA60EE"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5D194011" w14:textId="1A556487"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2</w:t>
            </w:r>
          </w:p>
        </w:tc>
      </w:tr>
      <w:tr w:rsidR="002216E2" w:rsidRPr="005B28E9" w14:paraId="0DEC3F14" w14:textId="77777777" w:rsidTr="00B678EF">
        <w:trPr>
          <w:trHeight w:val="20"/>
        </w:trPr>
        <w:tc>
          <w:tcPr>
            <w:tcW w:w="1129" w:type="dxa"/>
            <w:noWrap/>
          </w:tcPr>
          <w:p w14:paraId="4AF1A912" w14:textId="303D8D22"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sz w:val="20"/>
              </w:rPr>
              <w:t>2.17</w:t>
            </w:r>
          </w:p>
        </w:tc>
        <w:tc>
          <w:tcPr>
            <w:tcW w:w="5534" w:type="dxa"/>
            <w:vAlign w:val="center"/>
          </w:tcPr>
          <w:p w14:paraId="33EFEDDC" w14:textId="2355F78A" w:rsidR="002216E2" w:rsidRPr="005B28E9"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Маховик для засувки Ду150</w:t>
            </w:r>
          </w:p>
        </w:tc>
        <w:tc>
          <w:tcPr>
            <w:tcW w:w="1134" w:type="dxa"/>
            <w:noWrap/>
          </w:tcPr>
          <w:p w14:paraId="1684CDFE" w14:textId="3406241A" w:rsidR="002216E2" w:rsidRPr="005B28E9"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7FDF3E2B" w14:textId="6AA3D169" w:rsidR="002216E2" w:rsidRPr="005B28E9"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2</w:t>
            </w:r>
          </w:p>
        </w:tc>
      </w:tr>
      <w:tr w:rsidR="003B4555" w:rsidRPr="005B28E9" w14:paraId="11DB19E9" w14:textId="77777777" w:rsidTr="0052721F">
        <w:trPr>
          <w:trHeight w:val="20"/>
        </w:trPr>
        <w:tc>
          <w:tcPr>
            <w:tcW w:w="1129" w:type="dxa"/>
            <w:shd w:val="clear" w:color="auto" w:fill="92D050"/>
            <w:noWrap/>
          </w:tcPr>
          <w:p w14:paraId="542A7F53" w14:textId="532B2041" w:rsidR="003B4555" w:rsidRDefault="003B4555" w:rsidP="003B4555">
            <w:pPr>
              <w:spacing w:before="100" w:beforeAutospacing="1" w:afterAutospacing="1"/>
              <w:rPr>
                <w:rFonts w:ascii="Arial" w:eastAsia="Arial Unicode MS" w:hAnsi="Arial" w:cs="Arial"/>
                <w:sz w:val="20"/>
                <w:szCs w:val="24"/>
              </w:rPr>
            </w:pPr>
            <w:r>
              <w:rPr>
                <w:rFonts w:ascii="Arial" w:hAnsi="Arial"/>
                <w:sz w:val="20"/>
              </w:rPr>
              <w:t>2.18</w:t>
            </w:r>
          </w:p>
        </w:tc>
        <w:tc>
          <w:tcPr>
            <w:tcW w:w="5534" w:type="dxa"/>
            <w:shd w:val="clear" w:color="auto" w:fill="92D050"/>
            <w:vAlign w:val="center"/>
          </w:tcPr>
          <w:p w14:paraId="7D6377DA" w14:textId="0A4D7FC3" w:rsidR="003B4555" w:rsidRPr="005B28E9" w:rsidRDefault="003B4555" w:rsidP="003B4555">
            <w:pPr>
              <w:spacing w:before="100" w:beforeAutospacing="1" w:afterAutospacing="1"/>
              <w:rPr>
                <w:rFonts w:ascii="Arial" w:hAnsi="Arial" w:cs="Arial"/>
                <w:color w:val="000000"/>
                <w:sz w:val="20"/>
              </w:rPr>
            </w:pPr>
            <w:r>
              <w:rPr>
                <w:rFonts w:ascii="Arial" w:hAnsi="Arial"/>
                <w:color w:val="000000"/>
                <w:sz w:val="20"/>
              </w:rPr>
              <w:t>Локальний ремонт пошкодженої ділянки трубопроводу, включно з матеріалами для вулканізації або іншими матеріалами, що використовуються для безтраншейного методу</w:t>
            </w:r>
          </w:p>
        </w:tc>
        <w:tc>
          <w:tcPr>
            <w:tcW w:w="1134" w:type="dxa"/>
            <w:shd w:val="clear" w:color="auto" w:fill="92D050"/>
            <w:noWrap/>
          </w:tcPr>
          <w:p w14:paraId="6BF9EB31" w14:textId="7D4E2EAE" w:rsidR="003B4555" w:rsidRPr="005B28E9" w:rsidRDefault="003B4555" w:rsidP="003B4555">
            <w:pPr>
              <w:spacing w:before="100" w:beforeAutospacing="1" w:afterAutospacing="1"/>
              <w:jc w:val="center"/>
              <w:rPr>
                <w:rFonts w:ascii="Arial" w:hAnsi="Arial" w:cs="Arial"/>
                <w:color w:val="000000"/>
                <w:sz w:val="20"/>
              </w:rPr>
            </w:pPr>
            <w:r>
              <w:rPr>
                <w:rFonts w:ascii="Arial" w:hAnsi="Arial"/>
                <w:sz w:val="20"/>
              </w:rPr>
              <w:t>м</w:t>
            </w:r>
          </w:p>
        </w:tc>
        <w:tc>
          <w:tcPr>
            <w:tcW w:w="1276" w:type="dxa"/>
            <w:shd w:val="clear" w:color="auto" w:fill="92D050"/>
            <w:noWrap/>
          </w:tcPr>
          <w:p w14:paraId="6DC0A086" w14:textId="1735EDC8" w:rsidR="003B4555" w:rsidRPr="0052721F" w:rsidRDefault="003B4555" w:rsidP="003B4555">
            <w:pPr>
              <w:spacing w:before="100" w:beforeAutospacing="1" w:afterAutospacing="1"/>
              <w:jc w:val="right"/>
              <w:rPr>
                <w:rFonts w:ascii="Arial" w:hAnsi="Arial" w:cs="Arial"/>
                <w:color w:val="000000"/>
                <w:sz w:val="20"/>
              </w:rPr>
            </w:pPr>
            <w:r>
              <w:rPr>
                <w:rFonts w:ascii="Arial" w:hAnsi="Arial"/>
                <w:color w:val="000000"/>
                <w:sz w:val="20"/>
              </w:rPr>
              <w:t>51,64</w:t>
            </w:r>
          </w:p>
        </w:tc>
      </w:tr>
    </w:tbl>
    <w:p w14:paraId="3DAF8C28" w14:textId="0AB8C51B" w:rsidR="008D7765" w:rsidRDefault="008D7765" w:rsidP="007C3EDD">
      <w:pPr>
        <w:tabs>
          <w:tab w:val="center" w:pos="4459"/>
        </w:tabs>
        <w:jc w:val="center"/>
        <w:rPr>
          <w:rFonts w:ascii="Arial" w:hAnsi="Arial" w:cs="Arial"/>
          <w:sz w:val="20"/>
        </w:rPr>
      </w:pPr>
      <w:r>
        <w:br w:type="page"/>
      </w:r>
    </w:p>
    <w:p w14:paraId="2322ADED" w14:textId="77777777" w:rsidR="008D7765" w:rsidRDefault="008D7765" w:rsidP="007C3EDD">
      <w:pPr>
        <w:tabs>
          <w:tab w:val="center" w:pos="4459"/>
        </w:tabs>
        <w:jc w:val="center"/>
        <w:rPr>
          <w:rFonts w:ascii="Arial" w:hAnsi="Arial" w:cs="Arial"/>
          <w:sz w:val="20"/>
          <w:lang w:val="en-GB"/>
        </w:rPr>
      </w:pPr>
    </w:p>
    <w:p w14:paraId="29D798FA" w14:textId="257DCB63" w:rsidR="007C3EDD" w:rsidRPr="00FC08BB" w:rsidRDefault="007C3EDD" w:rsidP="007C3EDD">
      <w:pPr>
        <w:tabs>
          <w:tab w:val="center" w:pos="4459"/>
        </w:tabs>
        <w:jc w:val="center"/>
        <w:rPr>
          <w:rFonts w:ascii="Arial" w:hAnsi="Arial" w:cs="Arial"/>
          <w:b/>
          <w:szCs w:val="24"/>
        </w:rPr>
      </w:pPr>
      <w:r>
        <w:rPr>
          <w:rFonts w:ascii="Arial" w:hAnsi="Arial"/>
          <w:b/>
        </w:rPr>
        <w:t xml:space="preserve">Частина 3 РОБОТИ </w:t>
      </w:r>
    </w:p>
    <w:p w14:paraId="4F14678A" w14:textId="77777777" w:rsidR="007C3EDD" w:rsidRPr="00FC08BB" w:rsidRDefault="007C3EDD" w:rsidP="007C3EDD">
      <w:pPr>
        <w:tabs>
          <w:tab w:val="center" w:pos="4459"/>
        </w:tabs>
        <w:jc w:val="center"/>
        <w:rPr>
          <w:rFonts w:ascii="Arial" w:hAnsi="Arial" w:cs="Arial"/>
          <w:b/>
          <w:szCs w:val="24"/>
          <w:lang w:val="en-GB"/>
        </w:rPr>
      </w:pPr>
    </w:p>
    <w:p w14:paraId="5CD5063A" w14:textId="77777777" w:rsidR="007C3EDD" w:rsidRPr="00FC08BB" w:rsidRDefault="007C3EDD" w:rsidP="007C3EDD">
      <w:pPr>
        <w:tabs>
          <w:tab w:val="center" w:pos="4459"/>
        </w:tabs>
        <w:jc w:val="center"/>
        <w:rPr>
          <w:rFonts w:ascii="Arial" w:hAnsi="Arial" w:cs="Arial"/>
          <w:b/>
          <w:szCs w:val="24"/>
        </w:rPr>
      </w:pPr>
      <w:r>
        <w:rPr>
          <w:rFonts w:ascii="Arial" w:hAnsi="Arial"/>
          <w:b/>
        </w:rPr>
        <w:t>ЛОТ 1</w:t>
      </w:r>
    </w:p>
    <w:p w14:paraId="735CCAE4" w14:textId="77777777" w:rsidR="007C3EDD" w:rsidRPr="00FC08BB" w:rsidRDefault="007C3EDD" w:rsidP="007C3EDD">
      <w:pPr>
        <w:tabs>
          <w:tab w:val="center" w:pos="4459"/>
        </w:tabs>
        <w:jc w:val="center"/>
        <w:rPr>
          <w:rFonts w:ascii="Arial" w:hAnsi="Arial" w:cs="Arial"/>
          <w:b/>
          <w:szCs w:val="24"/>
          <w:lang w:val="en-GB"/>
        </w:rPr>
      </w:pPr>
    </w:p>
    <w:p w14:paraId="49E07547" w14:textId="77777777" w:rsidR="007C3EDD" w:rsidRPr="00FC08BB" w:rsidRDefault="007C3EDD" w:rsidP="007C3EDD">
      <w:pPr>
        <w:tabs>
          <w:tab w:val="left" w:pos="2295"/>
        </w:tabs>
        <w:jc w:val="center"/>
        <w:rPr>
          <w:rFonts w:ascii="Arial" w:hAnsi="Arial" w:cs="Arial"/>
          <w:b/>
          <w:szCs w:val="24"/>
        </w:rPr>
      </w:pPr>
      <w:r>
        <w:rPr>
          <w:rFonts w:ascii="Arial" w:hAnsi="Arial"/>
          <w:b/>
        </w:rPr>
        <w:t>РЕКОНСТРУКЦІЯ ДІЛЯНОК/СЕГМЕНТІВ 1 І 2 ВОДОГОНУ</w:t>
      </w:r>
    </w:p>
    <w:p w14:paraId="430006B9" w14:textId="77777777" w:rsidR="007C3EDD" w:rsidRPr="00FC08BB" w:rsidRDefault="007C3EDD" w:rsidP="007C3EDD">
      <w:pPr>
        <w:tabs>
          <w:tab w:val="center" w:pos="4459"/>
        </w:tabs>
        <w:jc w:val="center"/>
        <w:rPr>
          <w:rFonts w:ascii="Arial" w:hAnsi="Arial" w:cs="Arial"/>
          <w:b/>
          <w:szCs w:val="24"/>
          <w:lang w:val="en-GB"/>
        </w:rPr>
      </w:pPr>
    </w:p>
    <w:p w14:paraId="730ED08E" w14:textId="77777777" w:rsidR="007C3EDD" w:rsidRPr="00FC08BB" w:rsidRDefault="007C3EDD" w:rsidP="007C3EDD">
      <w:pPr>
        <w:tabs>
          <w:tab w:val="center" w:pos="4459"/>
        </w:tabs>
        <w:jc w:val="center"/>
        <w:rPr>
          <w:rFonts w:ascii="Arial" w:hAnsi="Arial" w:cs="Arial"/>
          <w:b/>
          <w:szCs w:val="24"/>
          <w:lang w:val="en-GB"/>
        </w:rPr>
      </w:pPr>
    </w:p>
    <w:p w14:paraId="1A63C043" w14:textId="65F04FC8" w:rsidR="007C3EDD" w:rsidRPr="00FC08BB" w:rsidRDefault="007C3EDD" w:rsidP="007C3EDD">
      <w:pPr>
        <w:keepLines/>
        <w:autoSpaceDE w:val="0"/>
        <w:autoSpaceDN w:val="0"/>
        <w:jc w:val="center"/>
        <w:rPr>
          <w:rFonts w:ascii="Arial" w:hAnsi="Arial" w:cs="Arial"/>
          <w:szCs w:val="24"/>
        </w:rPr>
      </w:pPr>
      <w:r>
        <w:rPr>
          <w:rFonts w:ascii="Arial" w:hAnsi="Arial"/>
          <w:b/>
        </w:rPr>
        <w:t>Частина 3.1 Сегмент А1.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7FD39ABC" w14:textId="77777777" w:rsidR="007C3EDD" w:rsidRPr="00FC08BB" w:rsidRDefault="007C3EDD" w:rsidP="007C3EDD">
      <w:pPr>
        <w:keepLines/>
        <w:autoSpaceDE w:val="0"/>
        <w:autoSpaceDN w:val="0"/>
        <w:jc w:val="center"/>
        <w:rPr>
          <w:rFonts w:ascii="Arial" w:hAnsi="Arial" w:cs="Arial"/>
          <w:spacing w:val="-3"/>
          <w:szCs w:val="24"/>
        </w:rPr>
      </w:pPr>
      <w:r>
        <w:rPr>
          <w:rFonts w:ascii="Arial" w:hAnsi="Arial"/>
        </w:rPr>
        <w:t xml:space="preserve">Реконструкція ділянок водогону орієнтовною довжиною 3,5 км, не включених до Стадії 1 (1-ий сегмент водогону в районі села Очерет від щебеневої автомобільної дороги). </w:t>
      </w:r>
    </w:p>
    <w:p w14:paraId="10E04CC5" w14:textId="77777777" w:rsidR="007C3EDD" w:rsidRPr="009C7009" w:rsidRDefault="007C3EDD" w:rsidP="007C3EDD">
      <w:pPr>
        <w:tabs>
          <w:tab w:val="center" w:pos="4459"/>
        </w:tabs>
        <w:jc w:val="center"/>
        <w:rPr>
          <w:rFonts w:ascii="Arial" w:hAnsi="Arial" w:cs="Arial"/>
          <w:sz w:val="20"/>
          <w:lang w:val="ru-RU"/>
        </w:rPr>
      </w:pPr>
    </w:p>
    <w:tbl>
      <w:tblPr>
        <w:tblStyle w:val="aff7"/>
        <w:tblW w:w="9073" w:type="dxa"/>
        <w:tblInd w:w="-147" w:type="dxa"/>
        <w:tblLook w:val="04A0" w:firstRow="1" w:lastRow="0" w:firstColumn="1" w:lastColumn="0" w:noHBand="0" w:noVBand="1"/>
      </w:tblPr>
      <w:tblGrid>
        <w:gridCol w:w="1129"/>
        <w:gridCol w:w="5534"/>
        <w:gridCol w:w="1474"/>
        <w:gridCol w:w="1276"/>
      </w:tblGrid>
      <w:tr w:rsidR="0044112C" w:rsidRPr="001A7DF0" w14:paraId="0553CB44" w14:textId="77777777" w:rsidTr="0044112C">
        <w:trPr>
          <w:trHeight w:val="20"/>
          <w:tblHeader/>
        </w:trPr>
        <w:tc>
          <w:tcPr>
            <w:tcW w:w="1129" w:type="dxa"/>
            <w:vAlign w:val="center"/>
            <w:hideMark/>
          </w:tcPr>
          <w:p w14:paraId="07EDE707"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 з/п</w:t>
            </w:r>
          </w:p>
        </w:tc>
        <w:tc>
          <w:tcPr>
            <w:tcW w:w="5534" w:type="dxa"/>
            <w:noWrap/>
            <w:vAlign w:val="center"/>
            <w:hideMark/>
          </w:tcPr>
          <w:p w14:paraId="4CC4B9A1"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32123745" w14:textId="77777777" w:rsidR="0044112C" w:rsidRPr="0056249B" w:rsidRDefault="0044112C"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7FDF2D7A" w14:textId="77777777" w:rsidR="0044112C" w:rsidRPr="0056249B" w:rsidRDefault="0044112C" w:rsidP="00CE502D">
            <w:pPr>
              <w:spacing w:before="120" w:after="120"/>
              <w:jc w:val="center"/>
              <w:rPr>
                <w:rFonts w:ascii="Arial" w:hAnsi="Arial" w:cs="Arial"/>
                <w:b/>
                <w:sz w:val="16"/>
                <w:szCs w:val="16"/>
              </w:rPr>
            </w:pPr>
            <w:r>
              <w:rPr>
                <w:rFonts w:ascii="Arial" w:hAnsi="Arial"/>
                <w:b/>
                <w:sz w:val="16"/>
              </w:rPr>
              <w:t>К-ТЬ</w:t>
            </w:r>
          </w:p>
        </w:tc>
      </w:tr>
      <w:tr w:rsidR="0044112C" w:rsidRPr="001A7DF0" w14:paraId="5F2CB7EB" w14:textId="77777777" w:rsidTr="0044112C">
        <w:trPr>
          <w:trHeight w:val="20"/>
        </w:trPr>
        <w:tc>
          <w:tcPr>
            <w:tcW w:w="1129" w:type="dxa"/>
            <w:noWrap/>
          </w:tcPr>
          <w:p w14:paraId="7AA993BE" w14:textId="4F319C0C"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w:t>
            </w:r>
          </w:p>
        </w:tc>
        <w:tc>
          <w:tcPr>
            <w:tcW w:w="5534" w:type="dxa"/>
          </w:tcPr>
          <w:p w14:paraId="5695C806" w14:textId="77777777" w:rsidR="0044112C" w:rsidRPr="001A7DF0"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b/>
                <w:color w:val="FF0000"/>
                <w:sz w:val="20"/>
                <w:u w:val="single"/>
              </w:rPr>
              <w:t xml:space="preserve">ТРУБНІ КОНСТРУКЦІЇ - ТРУБИ В ТРАНШЕЯХ </w:t>
            </w:r>
          </w:p>
        </w:tc>
        <w:tc>
          <w:tcPr>
            <w:tcW w:w="1134" w:type="dxa"/>
            <w:noWrap/>
          </w:tcPr>
          <w:p w14:paraId="4B276C84"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tcPr>
          <w:p w14:paraId="427AD1BB" w14:textId="77777777" w:rsidR="0044112C" w:rsidRPr="009C7009" w:rsidRDefault="0044112C" w:rsidP="0011318C">
            <w:pPr>
              <w:spacing w:before="100" w:beforeAutospacing="1" w:afterAutospacing="1"/>
              <w:jc w:val="right"/>
              <w:rPr>
                <w:rFonts w:ascii="Arial" w:eastAsia="Arial Unicode MS" w:hAnsi="Arial" w:cs="Arial"/>
                <w:sz w:val="20"/>
                <w:lang w:val="ru-RU"/>
              </w:rPr>
            </w:pPr>
          </w:p>
        </w:tc>
      </w:tr>
      <w:tr w:rsidR="0044112C" w:rsidRPr="001A7DF0" w14:paraId="67D2B9D9" w14:textId="77777777" w:rsidTr="0044112C">
        <w:trPr>
          <w:trHeight w:val="20"/>
        </w:trPr>
        <w:tc>
          <w:tcPr>
            <w:tcW w:w="1129" w:type="dxa"/>
            <w:noWrap/>
          </w:tcPr>
          <w:p w14:paraId="51989C05" w14:textId="3D3C63E2"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3.1.1</w:t>
            </w:r>
          </w:p>
        </w:tc>
        <w:tc>
          <w:tcPr>
            <w:tcW w:w="5534" w:type="dxa"/>
          </w:tcPr>
          <w:p w14:paraId="66A64A00" w14:textId="4C468BE4"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Укладання труб розтрубних з високоміцного чавуну з кулеподібним графітом DN800 PN25</w:t>
            </w:r>
          </w:p>
        </w:tc>
        <w:tc>
          <w:tcPr>
            <w:tcW w:w="1134" w:type="dxa"/>
            <w:noWrap/>
          </w:tcPr>
          <w:p w14:paraId="1471C835"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п.м.</w:t>
            </w:r>
          </w:p>
        </w:tc>
        <w:tc>
          <w:tcPr>
            <w:tcW w:w="1276" w:type="dxa"/>
            <w:noWrap/>
          </w:tcPr>
          <w:p w14:paraId="6C1A437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2089</w:t>
            </w:r>
          </w:p>
        </w:tc>
      </w:tr>
      <w:tr w:rsidR="0044112C" w:rsidRPr="001A7DF0" w14:paraId="1A24F35F" w14:textId="77777777" w:rsidTr="0044112C">
        <w:trPr>
          <w:trHeight w:val="20"/>
        </w:trPr>
        <w:tc>
          <w:tcPr>
            <w:tcW w:w="1129" w:type="dxa"/>
            <w:noWrap/>
          </w:tcPr>
          <w:p w14:paraId="1A30B265" w14:textId="2A3A7F00"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3.1.2</w:t>
            </w:r>
          </w:p>
        </w:tc>
        <w:tc>
          <w:tcPr>
            <w:tcW w:w="5534" w:type="dxa"/>
          </w:tcPr>
          <w:p w14:paraId="59388A22"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у відвал екскаваторами "драглайн" або "зворотна лопата", група ґрунтів 4</w:t>
            </w:r>
          </w:p>
        </w:tc>
        <w:tc>
          <w:tcPr>
            <w:tcW w:w="1134" w:type="dxa"/>
            <w:noWrap/>
          </w:tcPr>
          <w:p w14:paraId="69181217"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B7AF118"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1978,58</w:t>
            </w:r>
          </w:p>
        </w:tc>
      </w:tr>
      <w:tr w:rsidR="0044112C" w:rsidRPr="001A7DF0" w14:paraId="60086C8C" w14:textId="77777777" w:rsidTr="0044112C">
        <w:trPr>
          <w:trHeight w:val="20"/>
        </w:trPr>
        <w:tc>
          <w:tcPr>
            <w:tcW w:w="1129" w:type="dxa"/>
            <w:noWrap/>
          </w:tcPr>
          <w:p w14:paraId="169950FE" w14:textId="6A813023"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3.1.3</w:t>
            </w:r>
          </w:p>
        </w:tc>
        <w:tc>
          <w:tcPr>
            <w:tcW w:w="5534" w:type="dxa"/>
          </w:tcPr>
          <w:p w14:paraId="12C4CCB6"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22EE0A95"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118ACE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2595,01</w:t>
            </w:r>
          </w:p>
        </w:tc>
      </w:tr>
      <w:tr w:rsidR="0044112C" w:rsidRPr="001A7DF0" w14:paraId="169A48D5" w14:textId="77777777" w:rsidTr="0044112C">
        <w:trPr>
          <w:trHeight w:val="20"/>
        </w:trPr>
        <w:tc>
          <w:tcPr>
            <w:tcW w:w="1129" w:type="dxa"/>
            <w:noWrap/>
          </w:tcPr>
          <w:p w14:paraId="3E39277A" w14:textId="7920A3AD"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3.1.4</w:t>
            </w:r>
          </w:p>
        </w:tc>
        <w:tc>
          <w:tcPr>
            <w:tcW w:w="5534" w:type="dxa"/>
          </w:tcPr>
          <w:p w14:paraId="31AC4D63"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3A218F2E" w14:textId="77777777" w:rsidR="0044112C" w:rsidRPr="0056249B" w:rsidRDefault="0044112C" w:rsidP="0011318C">
            <w:pPr>
              <w:spacing w:before="100" w:beforeAutospacing="1" w:afterAutospacing="1"/>
              <w:jc w:val="center"/>
              <w:rPr>
                <w:rFonts w:ascii="Arial" w:eastAsia="Arial Unicode MS" w:hAnsi="Arial" w:cs="Arial"/>
                <w:sz w:val="20"/>
                <w:vertAlign w:val="superscript"/>
              </w:rPr>
            </w:pPr>
            <w:r>
              <w:rPr>
                <w:rFonts w:ascii="Arial" w:hAnsi="Arial"/>
                <w:sz w:val="20"/>
              </w:rPr>
              <w:t>м</w:t>
            </w:r>
            <w:r>
              <w:rPr>
                <w:rFonts w:ascii="Arial" w:hAnsi="Arial"/>
                <w:sz w:val="20"/>
                <w:vertAlign w:val="superscript"/>
              </w:rPr>
              <w:t>3</w:t>
            </w:r>
          </w:p>
        </w:tc>
        <w:tc>
          <w:tcPr>
            <w:tcW w:w="1276" w:type="dxa"/>
            <w:noWrap/>
          </w:tcPr>
          <w:p w14:paraId="347EA4BD"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103,86</w:t>
            </w:r>
          </w:p>
        </w:tc>
      </w:tr>
      <w:tr w:rsidR="0044112C" w:rsidRPr="001A7DF0" w14:paraId="44ADDA8A" w14:textId="77777777" w:rsidTr="0044112C">
        <w:trPr>
          <w:trHeight w:val="20"/>
        </w:trPr>
        <w:tc>
          <w:tcPr>
            <w:tcW w:w="1129" w:type="dxa"/>
            <w:noWrap/>
          </w:tcPr>
          <w:p w14:paraId="37E8E174" w14:textId="74341270"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3.1.5</w:t>
            </w:r>
          </w:p>
        </w:tc>
        <w:tc>
          <w:tcPr>
            <w:tcW w:w="5534" w:type="dxa"/>
          </w:tcPr>
          <w:p w14:paraId="7C1E0351" w14:textId="77777777" w:rsidR="0044112C" w:rsidRPr="003449B0" w:rsidRDefault="0044112C" w:rsidP="00F53AD2">
            <w:pPr>
              <w:spacing w:before="100" w:beforeAutospacing="1" w:afterAutospacing="1"/>
              <w:rPr>
                <w:rFonts w:ascii="Arial" w:eastAsia="Arial Unicode MS" w:hAnsi="Arial" w:cs="Arial"/>
                <w:b/>
                <w:bCs/>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2672350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hideMark/>
          </w:tcPr>
          <w:p w14:paraId="06686DDD"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1618,4 </w:t>
            </w:r>
          </w:p>
        </w:tc>
      </w:tr>
      <w:tr w:rsidR="0044112C" w:rsidRPr="001A7DF0" w14:paraId="64C549BF" w14:textId="77777777" w:rsidTr="0044112C">
        <w:trPr>
          <w:trHeight w:val="20"/>
        </w:trPr>
        <w:tc>
          <w:tcPr>
            <w:tcW w:w="1129" w:type="dxa"/>
            <w:noWrap/>
          </w:tcPr>
          <w:p w14:paraId="5CA5BDF1" w14:textId="0CB456CA"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3.1.6</w:t>
            </w:r>
          </w:p>
        </w:tc>
        <w:tc>
          <w:tcPr>
            <w:tcW w:w="5534" w:type="dxa"/>
          </w:tcPr>
          <w:p w14:paraId="5D74B046"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609B5295"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1BC0036" w14:textId="77777777" w:rsidR="0044112C" w:rsidRPr="0056249B" w:rsidRDefault="0044112C" w:rsidP="0011318C">
            <w:pPr>
              <w:spacing w:before="100" w:beforeAutospacing="1" w:afterAutospacing="1"/>
              <w:jc w:val="right"/>
              <w:rPr>
                <w:rFonts w:ascii="Arial" w:eastAsia="Arial Unicode MS" w:hAnsi="Arial" w:cs="Arial"/>
                <w:color w:val="FF0000"/>
                <w:sz w:val="20"/>
              </w:rPr>
            </w:pPr>
            <w:r>
              <w:rPr>
                <w:rFonts w:ascii="Arial" w:hAnsi="Arial"/>
                <w:sz w:val="20"/>
              </w:rPr>
              <w:t>691,22</w:t>
            </w:r>
          </w:p>
        </w:tc>
      </w:tr>
      <w:tr w:rsidR="0044112C" w:rsidRPr="001A7DF0" w14:paraId="1DD7D548" w14:textId="77777777" w:rsidTr="0044112C">
        <w:trPr>
          <w:trHeight w:val="20"/>
        </w:trPr>
        <w:tc>
          <w:tcPr>
            <w:tcW w:w="1129" w:type="dxa"/>
            <w:noWrap/>
          </w:tcPr>
          <w:p w14:paraId="7FAB12E7" w14:textId="7D723FD9"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3.1.7</w:t>
            </w:r>
          </w:p>
        </w:tc>
        <w:tc>
          <w:tcPr>
            <w:tcW w:w="5534" w:type="dxa"/>
          </w:tcPr>
          <w:p w14:paraId="6101250C"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піщаної основи під трубопроводи</w:t>
            </w:r>
          </w:p>
        </w:tc>
        <w:tc>
          <w:tcPr>
            <w:tcW w:w="1134" w:type="dxa"/>
            <w:noWrap/>
          </w:tcPr>
          <w:p w14:paraId="03F72464"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B3BBA7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228,92</w:t>
            </w:r>
          </w:p>
        </w:tc>
      </w:tr>
      <w:tr w:rsidR="0044112C" w:rsidRPr="001A7DF0" w14:paraId="49E185EE" w14:textId="77777777" w:rsidTr="0044112C">
        <w:trPr>
          <w:trHeight w:val="20"/>
        </w:trPr>
        <w:tc>
          <w:tcPr>
            <w:tcW w:w="1129" w:type="dxa"/>
            <w:noWrap/>
          </w:tcPr>
          <w:p w14:paraId="7C1DE2C0" w14:textId="23085814"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3.1.8</w:t>
            </w:r>
          </w:p>
        </w:tc>
        <w:tc>
          <w:tcPr>
            <w:tcW w:w="5534" w:type="dxa"/>
          </w:tcPr>
          <w:p w14:paraId="2190D76A"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Обсипка піском, h=500 мм</w:t>
            </w:r>
          </w:p>
        </w:tc>
        <w:tc>
          <w:tcPr>
            <w:tcW w:w="1134" w:type="dxa"/>
            <w:noWrap/>
          </w:tcPr>
          <w:p w14:paraId="4CA4B421"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59F3FC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35,86</w:t>
            </w:r>
          </w:p>
        </w:tc>
      </w:tr>
      <w:tr w:rsidR="0044112C" w:rsidRPr="001A7DF0" w14:paraId="3EDA5AAC" w14:textId="77777777" w:rsidTr="0044112C">
        <w:trPr>
          <w:trHeight w:val="20"/>
        </w:trPr>
        <w:tc>
          <w:tcPr>
            <w:tcW w:w="1129" w:type="dxa"/>
            <w:noWrap/>
          </w:tcPr>
          <w:p w14:paraId="6BDBD85F" w14:textId="1227AEA4"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3.1.9</w:t>
            </w:r>
          </w:p>
        </w:tc>
        <w:tc>
          <w:tcPr>
            <w:tcW w:w="5534" w:type="dxa"/>
          </w:tcPr>
          <w:p w14:paraId="6C089757"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Засипка вручну траншей, пазух котлованів і ям, група ґрунтів 1</w:t>
            </w:r>
          </w:p>
        </w:tc>
        <w:tc>
          <w:tcPr>
            <w:tcW w:w="1134" w:type="dxa"/>
            <w:noWrap/>
          </w:tcPr>
          <w:p w14:paraId="20A2D4ED"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1CF465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233,58</w:t>
            </w:r>
          </w:p>
        </w:tc>
      </w:tr>
      <w:tr w:rsidR="0044112C" w:rsidRPr="001A7DF0" w14:paraId="71595403" w14:textId="77777777" w:rsidTr="0044112C">
        <w:trPr>
          <w:trHeight w:val="20"/>
        </w:trPr>
        <w:tc>
          <w:tcPr>
            <w:tcW w:w="1129" w:type="dxa"/>
            <w:noWrap/>
          </w:tcPr>
          <w:p w14:paraId="59D53BD8" w14:textId="7BB357C1"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3.1.10</w:t>
            </w:r>
          </w:p>
        </w:tc>
        <w:tc>
          <w:tcPr>
            <w:tcW w:w="5534" w:type="dxa"/>
            <w:shd w:val="clear" w:color="auto" w:fill="auto"/>
          </w:tcPr>
          <w:p w14:paraId="6465B29F"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1,2</w:t>
            </w:r>
          </w:p>
        </w:tc>
        <w:tc>
          <w:tcPr>
            <w:tcW w:w="1134" w:type="dxa"/>
            <w:noWrap/>
          </w:tcPr>
          <w:p w14:paraId="2C825FD8"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0A3B265"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3052,65</w:t>
            </w:r>
          </w:p>
        </w:tc>
      </w:tr>
      <w:tr w:rsidR="0044112C" w:rsidRPr="001A7DF0" w14:paraId="0FEA0559" w14:textId="77777777" w:rsidTr="0044112C">
        <w:trPr>
          <w:trHeight w:val="20"/>
        </w:trPr>
        <w:tc>
          <w:tcPr>
            <w:tcW w:w="1129" w:type="dxa"/>
            <w:noWrap/>
          </w:tcPr>
          <w:p w14:paraId="0AF8E649" w14:textId="176385F9"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3.1.11</w:t>
            </w:r>
          </w:p>
        </w:tc>
        <w:tc>
          <w:tcPr>
            <w:tcW w:w="5534" w:type="dxa"/>
            <w:shd w:val="clear" w:color="auto" w:fill="auto"/>
          </w:tcPr>
          <w:p w14:paraId="09A74747" w14:textId="77777777"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3,4</w:t>
            </w:r>
          </w:p>
        </w:tc>
        <w:tc>
          <w:tcPr>
            <w:tcW w:w="1134" w:type="dxa"/>
            <w:noWrap/>
          </w:tcPr>
          <w:p w14:paraId="71663094"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8628A0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1977,95</w:t>
            </w:r>
          </w:p>
        </w:tc>
      </w:tr>
      <w:tr w:rsidR="0044112C" w:rsidRPr="001A7DF0" w14:paraId="3836611E" w14:textId="77777777" w:rsidTr="0044112C">
        <w:trPr>
          <w:trHeight w:val="20"/>
        </w:trPr>
        <w:tc>
          <w:tcPr>
            <w:tcW w:w="1129" w:type="dxa"/>
            <w:noWrap/>
          </w:tcPr>
          <w:p w14:paraId="1FDBDFFB" w14:textId="6017645E"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3.1.12</w:t>
            </w:r>
          </w:p>
        </w:tc>
        <w:tc>
          <w:tcPr>
            <w:tcW w:w="5534" w:type="dxa"/>
          </w:tcPr>
          <w:p w14:paraId="512C5FF2"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Встановлення бетонниз упорів на мережі</w:t>
            </w:r>
          </w:p>
        </w:tc>
        <w:tc>
          <w:tcPr>
            <w:tcW w:w="1134" w:type="dxa"/>
            <w:noWrap/>
          </w:tcPr>
          <w:p w14:paraId="2E69B6DC"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sz w:val="20"/>
              </w:rPr>
              <w:t>шт.</w:t>
            </w:r>
          </w:p>
        </w:tc>
        <w:tc>
          <w:tcPr>
            <w:tcW w:w="1276" w:type="dxa"/>
            <w:noWrap/>
          </w:tcPr>
          <w:p w14:paraId="2898D7A3"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11</w:t>
            </w:r>
          </w:p>
        </w:tc>
      </w:tr>
      <w:tr w:rsidR="0044112C" w:rsidRPr="001A7DF0" w14:paraId="2125C6D7" w14:textId="77777777" w:rsidTr="0044112C">
        <w:trPr>
          <w:trHeight w:val="20"/>
        </w:trPr>
        <w:tc>
          <w:tcPr>
            <w:tcW w:w="1129" w:type="dxa"/>
            <w:noWrap/>
            <w:hideMark/>
          </w:tcPr>
          <w:p w14:paraId="19389D15" w14:textId="47D4E501" w:rsidR="0044112C" w:rsidRPr="00147535" w:rsidRDefault="0044112C" w:rsidP="0011318C">
            <w:pPr>
              <w:spacing w:before="100" w:beforeAutospacing="1" w:afterAutospacing="1"/>
              <w:rPr>
                <w:rFonts w:ascii="Arial" w:eastAsia="Arial Unicode MS" w:hAnsi="Arial" w:cs="Arial"/>
                <w:sz w:val="20"/>
                <w:szCs w:val="24"/>
              </w:rPr>
            </w:pPr>
            <w:r>
              <w:rPr>
                <w:rFonts w:ascii="Arial" w:hAnsi="Arial"/>
                <w:sz w:val="20"/>
              </w:rPr>
              <w:t>3.3</w:t>
            </w:r>
          </w:p>
        </w:tc>
        <w:tc>
          <w:tcPr>
            <w:tcW w:w="5534" w:type="dxa"/>
            <w:hideMark/>
          </w:tcPr>
          <w:p w14:paraId="2BEEF8A9" w14:textId="77777777" w:rsidR="0044112C" w:rsidRPr="001A7DF0" w:rsidRDefault="0044112C" w:rsidP="00F53AD2">
            <w:pPr>
              <w:spacing w:before="100" w:beforeAutospacing="1" w:afterAutospacing="1"/>
              <w:rPr>
                <w:rFonts w:ascii="Arial" w:eastAsia="Arial Unicode MS" w:hAnsi="Arial" w:cs="Arial"/>
                <w:b/>
                <w:bCs/>
                <w:sz w:val="20"/>
                <w:szCs w:val="24"/>
                <w:u w:val="single"/>
              </w:rPr>
            </w:pPr>
            <w:r>
              <w:rPr>
                <w:rFonts w:ascii="Arial" w:hAnsi="Arial"/>
                <w:b/>
                <w:color w:val="FF0000"/>
                <w:sz w:val="20"/>
                <w:u w:val="single"/>
              </w:rPr>
              <w:t>ТРУБНІ КОНСТРУКЦІЇ - ФІТИНГИ Й КЛАПАНИ</w:t>
            </w:r>
          </w:p>
        </w:tc>
        <w:tc>
          <w:tcPr>
            <w:tcW w:w="1134" w:type="dxa"/>
            <w:noWrap/>
            <w:hideMark/>
          </w:tcPr>
          <w:p w14:paraId="09C6308F"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tcPr>
          <w:p w14:paraId="1341842A" w14:textId="77777777" w:rsidR="0044112C" w:rsidRPr="009C7009" w:rsidRDefault="0044112C" w:rsidP="0011318C">
            <w:pPr>
              <w:spacing w:before="100" w:beforeAutospacing="1" w:afterAutospacing="1"/>
              <w:jc w:val="right"/>
              <w:rPr>
                <w:rFonts w:ascii="Arial" w:eastAsia="Arial Unicode MS" w:hAnsi="Arial" w:cs="Arial"/>
                <w:sz w:val="20"/>
                <w:lang w:val="ru-RU"/>
              </w:rPr>
            </w:pPr>
          </w:p>
        </w:tc>
      </w:tr>
      <w:tr w:rsidR="0044112C" w:rsidRPr="001A7DF0" w14:paraId="28CF9D33" w14:textId="77777777" w:rsidTr="0044112C">
        <w:trPr>
          <w:trHeight w:val="20"/>
        </w:trPr>
        <w:tc>
          <w:tcPr>
            <w:tcW w:w="1129" w:type="dxa"/>
            <w:noWrap/>
            <w:hideMark/>
          </w:tcPr>
          <w:p w14:paraId="4149FB60" w14:textId="495CFCB4"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3.3.1</w:t>
            </w:r>
          </w:p>
        </w:tc>
        <w:tc>
          <w:tcPr>
            <w:tcW w:w="5534" w:type="dxa"/>
          </w:tcPr>
          <w:p w14:paraId="4E3D6079" w14:textId="3ABC7301"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замкових з’єднань DN800 PN25 зі стопорним кільцем з комплектом кріпильних виробів</w:t>
            </w:r>
          </w:p>
        </w:tc>
        <w:tc>
          <w:tcPr>
            <w:tcW w:w="1134" w:type="dxa"/>
            <w:noWrap/>
          </w:tcPr>
          <w:p w14:paraId="23AAF08E"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6FDB2EF5"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338</w:t>
            </w:r>
          </w:p>
        </w:tc>
      </w:tr>
      <w:tr w:rsidR="0044112C" w:rsidRPr="001A7DF0" w14:paraId="735C5484" w14:textId="77777777" w:rsidTr="0044112C">
        <w:trPr>
          <w:trHeight w:val="20"/>
        </w:trPr>
        <w:tc>
          <w:tcPr>
            <w:tcW w:w="1129" w:type="dxa"/>
            <w:noWrap/>
            <w:hideMark/>
          </w:tcPr>
          <w:p w14:paraId="3FCE79BB" w14:textId="2546739C"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3.3.2</w:t>
            </w:r>
          </w:p>
        </w:tc>
        <w:tc>
          <w:tcPr>
            <w:tcW w:w="5534" w:type="dxa"/>
          </w:tcPr>
          <w:p w14:paraId="6F20CA5B" w14:textId="0E1BF0F4"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муфти розтрубної з високоміцного чавуну з з кулеподібним графітом DN800 PN25</w:t>
            </w:r>
          </w:p>
        </w:tc>
        <w:tc>
          <w:tcPr>
            <w:tcW w:w="1134" w:type="dxa"/>
            <w:noWrap/>
          </w:tcPr>
          <w:p w14:paraId="57FFF394"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11304B9C" w14:textId="77777777" w:rsidR="0044112C" w:rsidRPr="0056249B" w:rsidRDefault="0044112C" w:rsidP="0011318C">
            <w:pPr>
              <w:spacing w:before="100" w:beforeAutospacing="1" w:afterAutospacing="1"/>
              <w:jc w:val="right"/>
              <w:rPr>
                <w:rFonts w:ascii="Arial" w:eastAsia="Arial Unicode MS" w:hAnsi="Arial" w:cs="Arial"/>
                <w:color w:val="FF0000"/>
                <w:sz w:val="20"/>
              </w:rPr>
            </w:pPr>
            <w:r>
              <w:rPr>
                <w:rFonts w:ascii="Arial" w:hAnsi="Arial"/>
                <w:sz w:val="20"/>
              </w:rPr>
              <w:t>20</w:t>
            </w:r>
          </w:p>
        </w:tc>
      </w:tr>
      <w:tr w:rsidR="0044112C" w:rsidRPr="001A7DF0" w14:paraId="65790412" w14:textId="77777777" w:rsidTr="00F53AD2">
        <w:trPr>
          <w:trHeight w:val="68"/>
        </w:trPr>
        <w:tc>
          <w:tcPr>
            <w:tcW w:w="1129" w:type="dxa"/>
            <w:noWrap/>
            <w:hideMark/>
          </w:tcPr>
          <w:p w14:paraId="3823317B" w14:textId="1ACDE38B"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3.3.3</w:t>
            </w:r>
          </w:p>
        </w:tc>
        <w:tc>
          <w:tcPr>
            <w:tcW w:w="5534" w:type="dxa"/>
            <w:hideMark/>
          </w:tcPr>
          <w:p w14:paraId="392E1A52"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з'єднувальної манжети DN800</w:t>
            </w:r>
          </w:p>
        </w:tc>
        <w:tc>
          <w:tcPr>
            <w:tcW w:w="1134" w:type="dxa"/>
            <w:noWrap/>
            <w:hideMark/>
          </w:tcPr>
          <w:p w14:paraId="38B47F1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7F7BDA15"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35</w:t>
            </w:r>
          </w:p>
        </w:tc>
      </w:tr>
      <w:tr w:rsidR="0044112C" w:rsidRPr="001A7DF0" w14:paraId="4EC37A1F" w14:textId="77777777" w:rsidTr="0044112C">
        <w:trPr>
          <w:trHeight w:val="20"/>
        </w:trPr>
        <w:tc>
          <w:tcPr>
            <w:tcW w:w="1129" w:type="dxa"/>
            <w:noWrap/>
            <w:hideMark/>
          </w:tcPr>
          <w:p w14:paraId="6E9E0C37" w14:textId="679F03FD"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3.3.4</w:t>
            </w:r>
          </w:p>
        </w:tc>
        <w:tc>
          <w:tcPr>
            <w:tcW w:w="5534" w:type="dxa"/>
            <w:hideMark/>
          </w:tcPr>
          <w:p w14:paraId="4047867A" w14:textId="5A68FF76"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відводу розтрубного з високоміцного чавуну з кулеподібним графітом 45° DN800 PN25</w:t>
            </w:r>
          </w:p>
        </w:tc>
        <w:tc>
          <w:tcPr>
            <w:tcW w:w="1134" w:type="dxa"/>
            <w:noWrap/>
            <w:hideMark/>
          </w:tcPr>
          <w:p w14:paraId="12FED0C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549B8588"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1A7DF0" w14:paraId="3433AE8F" w14:textId="77777777" w:rsidTr="0044112C">
        <w:trPr>
          <w:trHeight w:val="20"/>
        </w:trPr>
        <w:tc>
          <w:tcPr>
            <w:tcW w:w="1129" w:type="dxa"/>
            <w:noWrap/>
          </w:tcPr>
          <w:p w14:paraId="3C30DE37" w14:textId="091D4A0E"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3.3.5</w:t>
            </w:r>
          </w:p>
        </w:tc>
        <w:tc>
          <w:tcPr>
            <w:tcW w:w="5534" w:type="dxa"/>
          </w:tcPr>
          <w:p w14:paraId="39C9AD7C" w14:textId="43AEBC0D"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відводу розтрубного з високоміцного чавуну з кулеподібним графітом 22° DN800 PN25</w:t>
            </w:r>
          </w:p>
        </w:tc>
        <w:tc>
          <w:tcPr>
            <w:tcW w:w="1134" w:type="dxa"/>
            <w:noWrap/>
          </w:tcPr>
          <w:p w14:paraId="09114F28"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7816749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w:t>
            </w:r>
          </w:p>
        </w:tc>
      </w:tr>
      <w:tr w:rsidR="0044112C" w:rsidRPr="001A7DF0" w14:paraId="54A7CB8C" w14:textId="77777777" w:rsidTr="0044112C">
        <w:trPr>
          <w:trHeight w:val="20"/>
        </w:trPr>
        <w:tc>
          <w:tcPr>
            <w:tcW w:w="1129" w:type="dxa"/>
            <w:noWrap/>
          </w:tcPr>
          <w:p w14:paraId="3DBC63DD" w14:textId="217104B5"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3.3.6</w:t>
            </w:r>
          </w:p>
        </w:tc>
        <w:tc>
          <w:tcPr>
            <w:tcW w:w="5534" w:type="dxa"/>
          </w:tcPr>
          <w:p w14:paraId="7F4FECCC" w14:textId="07CE6042"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відводу розтрубного з високоміцного чавуну з кулеподібним графітом 11° DN800 PN25</w:t>
            </w:r>
          </w:p>
        </w:tc>
        <w:tc>
          <w:tcPr>
            <w:tcW w:w="1134" w:type="dxa"/>
            <w:noWrap/>
          </w:tcPr>
          <w:p w14:paraId="383C544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noWrap/>
          </w:tcPr>
          <w:p w14:paraId="7D7B1A7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1A7DF0" w14:paraId="50F74FD2" w14:textId="77777777" w:rsidTr="00CF2834">
        <w:trPr>
          <w:trHeight w:val="20"/>
        </w:trPr>
        <w:tc>
          <w:tcPr>
            <w:tcW w:w="1129" w:type="dxa"/>
            <w:noWrap/>
          </w:tcPr>
          <w:p w14:paraId="4438A89A" w14:textId="134F88EA"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3.3.7</w:t>
            </w:r>
          </w:p>
        </w:tc>
        <w:tc>
          <w:tcPr>
            <w:tcW w:w="5534" w:type="dxa"/>
          </w:tcPr>
          <w:p w14:paraId="4CA9079E" w14:textId="321E3901"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гнучкої муфти для труб з ковкого чавуну DN800 PN25</w:t>
            </w:r>
          </w:p>
        </w:tc>
        <w:tc>
          <w:tcPr>
            <w:tcW w:w="1134" w:type="dxa"/>
            <w:noWrap/>
          </w:tcPr>
          <w:p w14:paraId="0B9612EA"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шт.</w:t>
            </w:r>
          </w:p>
        </w:tc>
        <w:tc>
          <w:tcPr>
            <w:tcW w:w="1276" w:type="dxa"/>
            <w:shd w:val="clear" w:color="auto" w:fill="9BBB59" w:themeFill="accent3"/>
            <w:noWrap/>
          </w:tcPr>
          <w:p w14:paraId="17605EAC" w14:textId="23972D66" w:rsidR="0044112C" w:rsidRPr="00CF2834" w:rsidRDefault="00CF2834" w:rsidP="0011318C">
            <w:pPr>
              <w:spacing w:before="100" w:beforeAutospacing="1" w:afterAutospacing="1"/>
              <w:jc w:val="right"/>
              <w:rPr>
                <w:rFonts w:ascii="Arial" w:eastAsia="Arial Unicode MS" w:hAnsi="Arial" w:cs="Arial"/>
                <w:sz w:val="20"/>
                <w:lang w:val="en-US"/>
              </w:rPr>
            </w:pPr>
            <w:r>
              <w:rPr>
                <w:rFonts w:ascii="Arial" w:hAnsi="Arial"/>
                <w:sz w:val="20"/>
                <w:lang w:val="en-US"/>
              </w:rPr>
              <w:t>57</w:t>
            </w:r>
          </w:p>
        </w:tc>
      </w:tr>
      <w:tr w:rsidR="0044112C" w:rsidRPr="001A7DF0" w14:paraId="2E9928E5" w14:textId="77777777" w:rsidTr="0044112C">
        <w:trPr>
          <w:trHeight w:val="20"/>
        </w:trPr>
        <w:tc>
          <w:tcPr>
            <w:tcW w:w="1129" w:type="dxa"/>
            <w:noWrap/>
            <w:hideMark/>
          </w:tcPr>
          <w:p w14:paraId="3ABDFDA3" w14:textId="6D4430AD" w:rsidR="0044112C" w:rsidRPr="00147535" w:rsidRDefault="0044112C" w:rsidP="0011318C">
            <w:pPr>
              <w:spacing w:before="100" w:beforeAutospacing="1" w:afterAutospacing="1"/>
              <w:rPr>
                <w:rFonts w:ascii="Arial" w:eastAsia="Arial Unicode MS" w:hAnsi="Arial" w:cs="Arial"/>
                <w:sz w:val="20"/>
                <w:szCs w:val="24"/>
              </w:rPr>
            </w:pPr>
            <w:r>
              <w:rPr>
                <w:rFonts w:ascii="Arial" w:hAnsi="Arial"/>
                <w:sz w:val="20"/>
              </w:rPr>
              <w:lastRenderedPageBreak/>
              <w:t>3.4</w:t>
            </w:r>
          </w:p>
        </w:tc>
        <w:tc>
          <w:tcPr>
            <w:tcW w:w="5534" w:type="dxa"/>
            <w:hideMark/>
          </w:tcPr>
          <w:p w14:paraId="25B82198" w14:textId="77777777" w:rsidR="0044112C" w:rsidRPr="001A7DF0" w:rsidRDefault="0044112C" w:rsidP="00F53AD2">
            <w:pPr>
              <w:spacing w:before="100" w:beforeAutospacing="1" w:afterAutospacing="1"/>
              <w:rPr>
                <w:rFonts w:ascii="Arial" w:eastAsia="Arial Unicode MS" w:hAnsi="Arial" w:cs="Arial"/>
                <w:b/>
                <w:bCs/>
                <w:sz w:val="20"/>
                <w:szCs w:val="24"/>
                <w:u w:val="single"/>
              </w:rPr>
            </w:pPr>
            <w:r>
              <w:rPr>
                <w:rFonts w:ascii="Arial" w:hAnsi="Arial"/>
                <w:b/>
                <w:color w:val="FF0000"/>
                <w:sz w:val="20"/>
                <w:u w:val="single"/>
              </w:rPr>
              <w:t>ТРУБНІ КОНСТРУКЦІЇ - КОЛОДЯЗІ Й ДЕТАЛІ ТРУБНИХ КОНСТРУКЦІЙ</w:t>
            </w:r>
          </w:p>
        </w:tc>
        <w:tc>
          <w:tcPr>
            <w:tcW w:w="1134" w:type="dxa"/>
            <w:noWrap/>
            <w:hideMark/>
          </w:tcPr>
          <w:p w14:paraId="23ED93B8"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tcPr>
          <w:p w14:paraId="6C48C8F7" w14:textId="77777777" w:rsidR="0044112C" w:rsidRPr="009C7009" w:rsidRDefault="0044112C" w:rsidP="0011318C">
            <w:pPr>
              <w:spacing w:before="100" w:beforeAutospacing="1" w:afterAutospacing="1"/>
              <w:jc w:val="right"/>
              <w:rPr>
                <w:rFonts w:ascii="Arial" w:eastAsia="Arial Unicode MS" w:hAnsi="Arial" w:cs="Arial"/>
                <w:color w:val="FF0000"/>
                <w:sz w:val="20"/>
                <w:lang w:val="ru-RU"/>
              </w:rPr>
            </w:pPr>
          </w:p>
        </w:tc>
      </w:tr>
      <w:tr w:rsidR="0044112C" w:rsidRPr="001A7DF0" w14:paraId="4FB1781B" w14:textId="77777777" w:rsidTr="0044112C">
        <w:trPr>
          <w:trHeight w:val="20"/>
        </w:trPr>
        <w:tc>
          <w:tcPr>
            <w:tcW w:w="1129" w:type="dxa"/>
            <w:noWrap/>
          </w:tcPr>
          <w:p w14:paraId="44C2A5B1" w14:textId="6C0C5B79"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w:t>
            </w:r>
          </w:p>
        </w:tc>
        <w:tc>
          <w:tcPr>
            <w:tcW w:w="5534" w:type="dxa"/>
          </w:tcPr>
          <w:p w14:paraId="7A5B6298" w14:textId="77777777" w:rsidR="0044112C" w:rsidRPr="001A7DF0" w:rsidRDefault="0044112C" w:rsidP="00F53AD2">
            <w:pPr>
              <w:spacing w:before="100" w:beforeAutospacing="1" w:afterAutospacing="1"/>
              <w:rPr>
                <w:rFonts w:ascii="Arial" w:eastAsia="Arial Unicode MS" w:hAnsi="Arial" w:cs="Arial"/>
                <w:i/>
                <w:iCs/>
                <w:sz w:val="20"/>
                <w:szCs w:val="24"/>
                <w:u w:val="single"/>
              </w:rPr>
            </w:pPr>
            <w:r>
              <w:rPr>
                <w:rFonts w:ascii="Arial" w:hAnsi="Arial"/>
                <w:i/>
                <w:sz w:val="20"/>
                <w:u w:val="single"/>
              </w:rPr>
              <w:t>Камера, що включає такі роботи:</w:t>
            </w:r>
          </w:p>
        </w:tc>
        <w:tc>
          <w:tcPr>
            <w:tcW w:w="1134" w:type="dxa"/>
            <w:noWrap/>
          </w:tcPr>
          <w:p w14:paraId="1EE2659F" w14:textId="77777777" w:rsidR="0044112C" w:rsidRPr="0056249B" w:rsidRDefault="0044112C" w:rsidP="0011318C">
            <w:pPr>
              <w:spacing w:before="100" w:beforeAutospacing="1" w:afterAutospacing="1"/>
              <w:jc w:val="center"/>
              <w:rPr>
                <w:rFonts w:ascii="Arial" w:eastAsia="Arial Unicode MS" w:hAnsi="Arial" w:cs="Arial"/>
                <w:i/>
                <w:iCs/>
                <w:sz w:val="20"/>
              </w:rPr>
            </w:pPr>
            <w:r>
              <w:rPr>
                <w:rFonts w:ascii="Arial" w:hAnsi="Arial"/>
                <w:i/>
                <w:sz w:val="20"/>
              </w:rPr>
              <w:t>шт.</w:t>
            </w:r>
          </w:p>
        </w:tc>
        <w:tc>
          <w:tcPr>
            <w:tcW w:w="1276" w:type="dxa"/>
            <w:noWrap/>
          </w:tcPr>
          <w:p w14:paraId="6E6136BD" w14:textId="77777777" w:rsidR="0044112C" w:rsidRPr="0056249B" w:rsidRDefault="0044112C" w:rsidP="0011318C">
            <w:pPr>
              <w:spacing w:before="100" w:beforeAutospacing="1" w:afterAutospacing="1"/>
              <w:jc w:val="right"/>
              <w:rPr>
                <w:rFonts w:ascii="Arial" w:eastAsia="Arial Unicode MS" w:hAnsi="Arial" w:cs="Arial"/>
                <w:i/>
                <w:iCs/>
                <w:sz w:val="20"/>
              </w:rPr>
            </w:pPr>
            <w:r>
              <w:rPr>
                <w:rFonts w:ascii="Arial" w:hAnsi="Arial"/>
                <w:i/>
                <w:sz w:val="20"/>
              </w:rPr>
              <w:t>1</w:t>
            </w:r>
          </w:p>
        </w:tc>
      </w:tr>
      <w:tr w:rsidR="0044112C" w:rsidRPr="001A7DF0" w14:paraId="434D62E0" w14:textId="77777777" w:rsidTr="0044112C">
        <w:trPr>
          <w:trHeight w:val="20"/>
        </w:trPr>
        <w:tc>
          <w:tcPr>
            <w:tcW w:w="1129" w:type="dxa"/>
            <w:noWrap/>
            <w:hideMark/>
          </w:tcPr>
          <w:p w14:paraId="6659787A" w14:textId="311E3043"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w:t>
            </w:r>
          </w:p>
        </w:tc>
        <w:tc>
          <w:tcPr>
            <w:tcW w:w="5534" w:type="dxa"/>
            <w:hideMark/>
          </w:tcPr>
          <w:p w14:paraId="116FC3E7"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hideMark/>
          </w:tcPr>
          <w:p w14:paraId="07BB37C2"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456C1DA"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10,84</w:t>
            </w:r>
          </w:p>
        </w:tc>
      </w:tr>
      <w:tr w:rsidR="0044112C" w:rsidRPr="001A7DF0" w14:paraId="52508451" w14:textId="77777777" w:rsidTr="0044112C">
        <w:trPr>
          <w:trHeight w:val="20"/>
        </w:trPr>
        <w:tc>
          <w:tcPr>
            <w:tcW w:w="1129" w:type="dxa"/>
            <w:noWrap/>
          </w:tcPr>
          <w:p w14:paraId="0AD6FA34" w14:textId="6E2E4531"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w:t>
            </w:r>
          </w:p>
        </w:tc>
        <w:tc>
          <w:tcPr>
            <w:tcW w:w="5534" w:type="dxa"/>
          </w:tcPr>
          <w:p w14:paraId="744953A9"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3C1B7221"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3F6400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52,38</w:t>
            </w:r>
          </w:p>
        </w:tc>
      </w:tr>
      <w:tr w:rsidR="0044112C" w:rsidRPr="001A7DF0" w14:paraId="1420925E" w14:textId="77777777" w:rsidTr="0044112C">
        <w:trPr>
          <w:trHeight w:val="20"/>
        </w:trPr>
        <w:tc>
          <w:tcPr>
            <w:tcW w:w="1129" w:type="dxa"/>
            <w:noWrap/>
          </w:tcPr>
          <w:p w14:paraId="75F0F6F5" w14:textId="00215441"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3.4.1.3</w:t>
            </w:r>
          </w:p>
        </w:tc>
        <w:tc>
          <w:tcPr>
            <w:tcW w:w="5534" w:type="dxa"/>
          </w:tcPr>
          <w:p w14:paraId="383F058C"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основи під фундаменти щебеневої</w:t>
            </w:r>
          </w:p>
        </w:tc>
        <w:tc>
          <w:tcPr>
            <w:tcW w:w="1134" w:type="dxa"/>
            <w:noWrap/>
          </w:tcPr>
          <w:p w14:paraId="64C49F1A"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618A11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1,81</w:t>
            </w:r>
          </w:p>
        </w:tc>
      </w:tr>
      <w:tr w:rsidR="0044112C" w:rsidRPr="001A7DF0" w14:paraId="7A23EB4D" w14:textId="77777777" w:rsidTr="0044112C">
        <w:trPr>
          <w:trHeight w:val="20"/>
        </w:trPr>
        <w:tc>
          <w:tcPr>
            <w:tcW w:w="1129" w:type="dxa"/>
            <w:noWrap/>
          </w:tcPr>
          <w:p w14:paraId="409BCFF4" w14:textId="19A9E103"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3.4.1.4</w:t>
            </w:r>
          </w:p>
        </w:tc>
        <w:tc>
          <w:tcPr>
            <w:tcW w:w="5534" w:type="dxa"/>
          </w:tcPr>
          <w:p w14:paraId="34859923"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бетонної підготовки</w:t>
            </w:r>
          </w:p>
        </w:tc>
        <w:tc>
          <w:tcPr>
            <w:tcW w:w="1134" w:type="dxa"/>
            <w:noWrap/>
          </w:tcPr>
          <w:p w14:paraId="045090DC"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1D203CB"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1,8</w:t>
            </w:r>
          </w:p>
        </w:tc>
      </w:tr>
      <w:tr w:rsidR="0044112C" w:rsidRPr="001A7DF0" w14:paraId="2AD26D45" w14:textId="77777777" w:rsidTr="0044112C">
        <w:trPr>
          <w:trHeight w:val="20"/>
        </w:trPr>
        <w:tc>
          <w:tcPr>
            <w:tcW w:w="1129" w:type="dxa"/>
            <w:noWrap/>
          </w:tcPr>
          <w:p w14:paraId="4F06D04C" w14:textId="2529E7B1"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3.4.1.5</w:t>
            </w:r>
          </w:p>
        </w:tc>
        <w:tc>
          <w:tcPr>
            <w:tcW w:w="5534" w:type="dxa"/>
          </w:tcPr>
          <w:p w14:paraId="5371E008"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52AC6660"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AE0580D"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17,3</w:t>
            </w:r>
          </w:p>
        </w:tc>
      </w:tr>
      <w:tr w:rsidR="0044112C" w:rsidRPr="001A7DF0" w14:paraId="58E987FD" w14:textId="77777777" w:rsidTr="0044112C">
        <w:trPr>
          <w:trHeight w:val="20"/>
        </w:trPr>
        <w:tc>
          <w:tcPr>
            <w:tcW w:w="1129" w:type="dxa"/>
            <w:noWrap/>
          </w:tcPr>
          <w:p w14:paraId="65B6AEC8" w14:textId="53AA2A9A"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3.4.1.6</w:t>
            </w:r>
          </w:p>
        </w:tc>
        <w:tc>
          <w:tcPr>
            <w:tcW w:w="5534" w:type="dxa"/>
          </w:tcPr>
          <w:p w14:paraId="2C5C09C5"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61EF9F9C"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0CB03BB"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3,5</w:t>
            </w:r>
          </w:p>
        </w:tc>
      </w:tr>
      <w:tr w:rsidR="0044112C" w:rsidRPr="001A7DF0" w14:paraId="6D3CE3F7" w14:textId="77777777" w:rsidTr="0044112C">
        <w:trPr>
          <w:trHeight w:val="20"/>
        </w:trPr>
        <w:tc>
          <w:tcPr>
            <w:tcW w:w="1129" w:type="dxa"/>
            <w:noWrap/>
          </w:tcPr>
          <w:p w14:paraId="1212CF47" w14:textId="423135EE"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3.4.1.7</w:t>
            </w:r>
          </w:p>
        </w:tc>
        <w:tc>
          <w:tcPr>
            <w:tcW w:w="5534" w:type="dxa"/>
          </w:tcPr>
          <w:p w14:paraId="76A68C83"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вирівнюючого бетону товщиною 20 мм з , урахуванням додавання або видалення на кожні 5 мм зміни товщини вирівнюючого бетону (до середньої товщини 55 мм)</w:t>
            </w:r>
          </w:p>
        </w:tc>
        <w:tc>
          <w:tcPr>
            <w:tcW w:w="1134" w:type="dxa"/>
            <w:noWrap/>
          </w:tcPr>
          <w:p w14:paraId="6E6986DB"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16776C5"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9</w:t>
            </w:r>
          </w:p>
        </w:tc>
      </w:tr>
      <w:tr w:rsidR="0044112C" w:rsidRPr="001A7DF0" w14:paraId="19877F0A" w14:textId="77777777" w:rsidTr="0044112C">
        <w:trPr>
          <w:trHeight w:val="20"/>
        </w:trPr>
        <w:tc>
          <w:tcPr>
            <w:tcW w:w="1129" w:type="dxa"/>
            <w:noWrap/>
          </w:tcPr>
          <w:p w14:paraId="54026DD2" w14:textId="74EEB915"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3.4.1.8</w:t>
            </w:r>
          </w:p>
        </w:tc>
        <w:tc>
          <w:tcPr>
            <w:tcW w:w="5534" w:type="dxa"/>
          </w:tcPr>
          <w:p w14:paraId="7C3BEB20"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21B822AA"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01686EF"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0,4</w:t>
            </w:r>
          </w:p>
        </w:tc>
      </w:tr>
      <w:tr w:rsidR="0044112C" w:rsidRPr="001A7DF0" w14:paraId="5CC1D6B6" w14:textId="77777777" w:rsidTr="006D7A79">
        <w:trPr>
          <w:trHeight w:val="20"/>
        </w:trPr>
        <w:tc>
          <w:tcPr>
            <w:tcW w:w="1129" w:type="dxa"/>
            <w:noWrap/>
          </w:tcPr>
          <w:p w14:paraId="7E215D13" w14:textId="053F61BB"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3.4.1.9</w:t>
            </w:r>
          </w:p>
        </w:tc>
        <w:tc>
          <w:tcPr>
            <w:tcW w:w="5534" w:type="dxa"/>
          </w:tcPr>
          <w:p w14:paraId="60FC95D1"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стінових блоків підвалу типу ФБС 24.4.6, ДСТУ Б.В.2.6-108:2010 (вагою до 1,5 т))</w:t>
            </w:r>
          </w:p>
        </w:tc>
        <w:tc>
          <w:tcPr>
            <w:tcW w:w="1134" w:type="dxa"/>
            <w:noWrap/>
          </w:tcPr>
          <w:p w14:paraId="550C4CC4"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53E9CCE0"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color w:val="000000"/>
                <w:sz w:val="20"/>
              </w:rPr>
              <w:t>8</w:t>
            </w:r>
          </w:p>
        </w:tc>
      </w:tr>
      <w:tr w:rsidR="0044112C" w:rsidRPr="001A7DF0" w14:paraId="677037AD" w14:textId="77777777" w:rsidTr="006D7A79">
        <w:trPr>
          <w:trHeight w:val="20"/>
        </w:trPr>
        <w:tc>
          <w:tcPr>
            <w:tcW w:w="1129" w:type="dxa"/>
            <w:noWrap/>
          </w:tcPr>
          <w:p w14:paraId="1356F676" w14:textId="6B94E33A"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3.4.1.10</w:t>
            </w:r>
          </w:p>
        </w:tc>
        <w:tc>
          <w:tcPr>
            <w:tcW w:w="5534" w:type="dxa"/>
          </w:tcPr>
          <w:p w14:paraId="0A39C764"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стінових блоків підвалу типу ФБС 12.4.6, ДСТУ Б.В.2.6-108:2010 (вагою до 1 т))</w:t>
            </w:r>
          </w:p>
        </w:tc>
        <w:tc>
          <w:tcPr>
            <w:tcW w:w="1134" w:type="dxa"/>
            <w:noWrap/>
          </w:tcPr>
          <w:p w14:paraId="65A2F57B"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7B06BB1"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14</w:t>
            </w:r>
          </w:p>
        </w:tc>
      </w:tr>
      <w:tr w:rsidR="0044112C" w:rsidRPr="001A7DF0" w14:paraId="4EC22F99" w14:textId="77777777" w:rsidTr="006D7A79">
        <w:trPr>
          <w:trHeight w:val="20"/>
        </w:trPr>
        <w:tc>
          <w:tcPr>
            <w:tcW w:w="1129" w:type="dxa"/>
            <w:noWrap/>
          </w:tcPr>
          <w:p w14:paraId="5714DF5B" w14:textId="49DE0CEC"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3.4.1.11</w:t>
            </w:r>
          </w:p>
        </w:tc>
        <w:tc>
          <w:tcPr>
            <w:tcW w:w="5534" w:type="dxa"/>
          </w:tcPr>
          <w:p w14:paraId="56C99B65"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стінових блоків підвалу типу ФБС 9.4.6, ДСТУ Б.В.2.6-108:2010 (вагою до 0,5 т))</w:t>
            </w:r>
          </w:p>
        </w:tc>
        <w:tc>
          <w:tcPr>
            <w:tcW w:w="1134" w:type="dxa"/>
            <w:noWrap/>
          </w:tcPr>
          <w:p w14:paraId="0F5B5CC4"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F029455"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4</w:t>
            </w:r>
          </w:p>
        </w:tc>
      </w:tr>
      <w:tr w:rsidR="0044112C" w:rsidRPr="001A7DF0" w14:paraId="6D2FE4FA" w14:textId="77777777" w:rsidTr="006D7A79">
        <w:trPr>
          <w:trHeight w:val="20"/>
        </w:trPr>
        <w:tc>
          <w:tcPr>
            <w:tcW w:w="1129" w:type="dxa"/>
            <w:noWrap/>
          </w:tcPr>
          <w:p w14:paraId="0AA8DE65" w14:textId="66A2A674"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3.4.1.12</w:t>
            </w:r>
          </w:p>
        </w:tc>
        <w:tc>
          <w:tcPr>
            <w:tcW w:w="5534" w:type="dxa"/>
          </w:tcPr>
          <w:p w14:paraId="0B688C0E"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стінових блоків підвалу типу ФБС 12.4.3, ДСТУ Б.В.2.6-108:2010 (вагою до 0,5 т))</w:t>
            </w:r>
          </w:p>
        </w:tc>
        <w:tc>
          <w:tcPr>
            <w:tcW w:w="1134" w:type="dxa"/>
            <w:noWrap/>
          </w:tcPr>
          <w:p w14:paraId="44D1B3E0"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BEE7A75"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2</w:t>
            </w:r>
          </w:p>
        </w:tc>
      </w:tr>
      <w:tr w:rsidR="0044112C" w:rsidRPr="001A7DF0" w14:paraId="09FE99B9" w14:textId="77777777" w:rsidTr="006D7A79">
        <w:trPr>
          <w:trHeight w:val="20"/>
        </w:trPr>
        <w:tc>
          <w:tcPr>
            <w:tcW w:w="1129" w:type="dxa"/>
            <w:noWrap/>
          </w:tcPr>
          <w:p w14:paraId="61703930" w14:textId="08D89F7D"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3.4.1.13</w:t>
            </w:r>
          </w:p>
        </w:tc>
        <w:tc>
          <w:tcPr>
            <w:tcW w:w="5534" w:type="dxa"/>
          </w:tcPr>
          <w:p w14:paraId="294ED5B5"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Армування стін сіткою 40х40, тип A240C, d=10</w:t>
            </w:r>
          </w:p>
        </w:tc>
        <w:tc>
          <w:tcPr>
            <w:tcW w:w="1134" w:type="dxa"/>
            <w:noWrap/>
          </w:tcPr>
          <w:p w14:paraId="5069507A"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73413C59" w14:textId="77777777" w:rsidR="0044112C" w:rsidRPr="0056249B" w:rsidRDefault="0044112C" w:rsidP="0011318C">
            <w:pPr>
              <w:spacing w:before="100" w:beforeAutospacing="1" w:afterAutospacing="1"/>
              <w:jc w:val="right"/>
              <w:rPr>
                <w:rFonts w:ascii="Arial" w:eastAsia="Arial Unicode MS" w:hAnsi="Arial" w:cs="Arial"/>
                <w:color w:val="000000"/>
                <w:sz w:val="20"/>
              </w:rPr>
            </w:pPr>
            <w:r>
              <w:rPr>
                <w:rFonts w:ascii="Arial" w:hAnsi="Arial"/>
                <w:sz w:val="20"/>
              </w:rPr>
              <w:t>1,3</w:t>
            </w:r>
          </w:p>
        </w:tc>
      </w:tr>
      <w:tr w:rsidR="0044112C" w:rsidRPr="001A7DF0" w14:paraId="23A32D4A" w14:textId="77777777" w:rsidTr="0044112C">
        <w:trPr>
          <w:trHeight w:val="20"/>
        </w:trPr>
        <w:tc>
          <w:tcPr>
            <w:tcW w:w="1129" w:type="dxa"/>
            <w:noWrap/>
          </w:tcPr>
          <w:p w14:paraId="075BFF24" w14:textId="796B2EBC"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3.4.1.14</w:t>
            </w:r>
          </w:p>
        </w:tc>
        <w:tc>
          <w:tcPr>
            <w:tcW w:w="5534" w:type="dxa"/>
          </w:tcPr>
          <w:p w14:paraId="6F57ACA4"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Установлення залізобетонних кілець КС-7-6</w:t>
            </w:r>
          </w:p>
        </w:tc>
        <w:tc>
          <w:tcPr>
            <w:tcW w:w="1134" w:type="dxa"/>
            <w:noWrap/>
            <w:vAlign w:val="center"/>
          </w:tcPr>
          <w:p w14:paraId="118701FF"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3645534"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sz w:val="20"/>
              </w:rPr>
              <w:t>4</w:t>
            </w:r>
          </w:p>
        </w:tc>
      </w:tr>
      <w:tr w:rsidR="0044112C" w:rsidRPr="001A7DF0" w14:paraId="5AE9C035" w14:textId="77777777" w:rsidTr="0044112C">
        <w:trPr>
          <w:trHeight w:val="20"/>
        </w:trPr>
        <w:tc>
          <w:tcPr>
            <w:tcW w:w="1129" w:type="dxa"/>
            <w:noWrap/>
          </w:tcPr>
          <w:p w14:paraId="460D31BF" w14:textId="1FECE892"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3.4.1.15</w:t>
            </w:r>
          </w:p>
        </w:tc>
        <w:tc>
          <w:tcPr>
            <w:tcW w:w="5534" w:type="dxa"/>
          </w:tcPr>
          <w:p w14:paraId="033A3944"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Укладання плит перекриття ПТ 75.180.14-6</w:t>
            </w:r>
          </w:p>
        </w:tc>
        <w:tc>
          <w:tcPr>
            <w:tcW w:w="1134" w:type="dxa"/>
            <w:noWrap/>
            <w:vAlign w:val="center"/>
          </w:tcPr>
          <w:p w14:paraId="6BB3A71D"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661EF354"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2</w:t>
            </w:r>
          </w:p>
        </w:tc>
      </w:tr>
      <w:tr w:rsidR="0044112C" w:rsidRPr="001A7DF0" w14:paraId="1EA51884" w14:textId="77777777" w:rsidTr="0044112C">
        <w:trPr>
          <w:trHeight w:val="20"/>
        </w:trPr>
        <w:tc>
          <w:tcPr>
            <w:tcW w:w="1129" w:type="dxa"/>
            <w:noWrap/>
          </w:tcPr>
          <w:p w14:paraId="547FA7A4" w14:textId="5EA2EFB2"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3.4.1.16</w:t>
            </w:r>
          </w:p>
        </w:tc>
        <w:tc>
          <w:tcPr>
            <w:tcW w:w="5534" w:type="dxa"/>
          </w:tcPr>
          <w:p w14:paraId="404F181E"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Укладання плит перекриття ПТО 150.180.14-6</w:t>
            </w:r>
          </w:p>
        </w:tc>
        <w:tc>
          <w:tcPr>
            <w:tcW w:w="1134" w:type="dxa"/>
            <w:noWrap/>
            <w:vAlign w:val="center"/>
          </w:tcPr>
          <w:p w14:paraId="355D1310"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4EB11053"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2</w:t>
            </w:r>
          </w:p>
        </w:tc>
      </w:tr>
      <w:tr w:rsidR="0044112C" w:rsidRPr="001A7DF0" w14:paraId="486EBB80" w14:textId="77777777" w:rsidTr="0044112C">
        <w:trPr>
          <w:trHeight w:val="20"/>
        </w:trPr>
        <w:tc>
          <w:tcPr>
            <w:tcW w:w="1129" w:type="dxa"/>
            <w:noWrap/>
          </w:tcPr>
          <w:p w14:paraId="3EAA39F3" w14:textId="2BD26485"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3.4.1.17</w:t>
            </w:r>
          </w:p>
        </w:tc>
        <w:tc>
          <w:tcPr>
            <w:tcW w:w="5534" w:type="dxa"/>
          </w:tcPr>
          <w:p w14:paraId="237DE962"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Встановлення балок Б7 (3580х380х300)</w:t>
            </w:r>
          </w:p>
        </w:tc>
        <w:tc>
          <w:tcPr>
            <w:tcW w:w="1134" w:type="dxa"/>
            <w:noWrap/>
            <w:vAlign w:val="center"/>
          </w:tcPr>
          <w:p w14:paraId="306F20BB"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2476E64"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sz w:val="20"/>
              </w:rPr>
              <w:t>1</w:t>
            </w:r>
          </w:p>
        </w:tc>
      </w:tr>
      <w:tr w:rsidR="0044112C" w:rsidRPr="001A7DF0" w14:paraId="0656A8A0" w14:textId="77777777" w:rsidTr="0044112C">
        <w:trPr>
          <w:trHeight w:val="20"/>
        </w:trPr>
        <w:tc>
          <w:tcPr>
            <w:tcW w:w="1129" w:type="dxa"/>
            <w:noWrap/>
          </w:tcPr>
          <w:p w14:paraId="5B1BFB9C" w14:textId="41670886"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3.4.1.18</w:t>
            </w:r>
          </w:p>
        </w:tc>
        <w:tc>
          <w:tcPr>
            <w:tcW w:w="5534" w:type="dxa"/>
          </w:tcPr>
          <w:p w14:paraId="5B906EE8"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Встановлення люка чавунного для колодязя</w:t>
            </w:r>
          </w:p>
        </w:tc>
        <w:tc>
          <w:tcPr>
            <w:tcW w:w="1134" w:type="dxa"/>
            <w:noWrap/>
            <w:vAlign w:val="center"/>
          </w:tcPr>
          <w:p w14:paraId="4EFB8EF3"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23A7E3DC"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color w:val="000000"/>
                <w:sz w:val="20"/>
              </w:rPr>
              <w:t>4</w:t>
            </w:r>
          </w:p>
        </w:tc>
      </w:tr>
      <w:tr w:rsidR="0044112C" w:rsidRPr="001A7DF0" w14:paraId="77791ADC" w14:textId="77777777" w:rsidTr="0044112C">
        <w:trPr>
          <w:trHeight w:val="20"/>
        </w:trPr>
        <w:tc>
          <w:tcPr>
            <w:tcW w:w="1129" w:type="dxa"/>
            <w:noWrap/>
          </w:tcPr>
          <w:p w14:paraId="458FB108" w14:textId="28BEDE17"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3.4.1.19</w:t>
            </w:r>
          </w:p>
        </w:tc>
        <w:tc>
          <w:tcPr>
            <w:tcW w:w="5534" w:type="dxa"/>
          </w:tcPr>
          <w:p w14:paraId="34874E82"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Встановлення скоб ходових</w:t>
            </w:r>
          </w:p>
        </w:tc>
        <w:tc>
          <w:tcPr>
            <w:tcW w:w="1134" w:type="dxa"/>
            <w:noWrap/>
            <w:vAlign w:val="center"/>
          </w:tcPr>
          <w:p w14:paraId="45DB9975"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149AFB3E"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sz w:val="20"/>
              </w:rPr>
              <w:t>8</w:t>
            </w:r>
          </w:p>
        </w:tc>
      </w:tr>
      <w:tr w:rsidR="0044112C" w:rsidRPr="001A7DF0" w14:paraId="72B07486" w14:textId="77777777" w:rsidTr="0044112C">
        <w:trPr>
          <w:trHeight w:val="20"/>
        </w:trPr>
        <w:tc>
          <w:tcPr>
            <w:tcW w:w="1129" w:type="dxa"/>
            <w:noWrap/>
          </w:tcPr>
          <w:p w14:paraId="7C0864BA" w14:textId="3D5AD0ED"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3.4.1.20</w:t>
            </w:r>
          </w:p>
        </w:tc>
        <w:tc>
          <w:tcPr>
            <w:tcW w:w="5534" w:type="dxa"/>
          </w:tcPr>
          <w:p w14:paraId="690D28AE"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аварійних сходів з огорожею</w:t>
            </w:r>
          </w:p>
        </w:tc>
        <w:tc>
          <w:tcPr>
            <w:tcW w:w="1134" w:type="dxa"/>
            <w:noWrap/>
            <w:vAlign w:val="center"/>
          </w:tcPr>
          <w:p w14:paraId="38DE97D1"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4E730963"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color w:val="000000"/>
                <w:sz w:val="20"/>
              </w:rPr>
              <w:t>4</w:t>
            </w:r>
          </w:p>
        </w:tc>
      </w:tr>
      <w:tr w:rsidR="0044112C" w:rsidRPr="001A7DF0" w14:paraId="4D0FA5A0" w14:textId="77777777" w:rsidTr="0044112C">
        <w:trPr>
          <w:trHeight w:val="20"/>
        </w:trPr>
        <w:tc>
          <w:tcPr>
            <w:tcW w:w="1129" w:type="dxa"/>
            <w:noWrap/>
          </w:tcPr>
          <w:p w14:paraId="767322A0" w14:textId="600DF341"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3.4.1.21</w:t>
            </w:r>
          </w:p>
        </w:tc>
        <w:tc>
          <w:tcPr>
            <w:tcW w:w="5534" w:type="dxa"/>
          </w:tcPr>
          <w:p w14:paraId="3A044E55" w14:textId="08C29999"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Одночасне ґрунтування металевих поверхонь цинковою захисною ґрунтовкою</w:t>
            </w:r>
          </w:p>
        </w:tc>
        <w:tc>
          <w:tcPr>
            <w:tcW w:w="1134" w:type="dxa"/>
            <w:noWrap/>
            <w:vAlign w:val="center"/>
          </w:tcPr>
          <w:p w14:paraId="523DF69C"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E2A8F72"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color w:val="000000"/>
                <w:sz w:val="20"/>
              </w:rPr>
              <w:t>6,8</w:t>
            </w:r>
          </w:p>
        </w:tc>
      </w:tr>
      <w:tr w:rsidR="0044112C" w:rsidRPr="001A7DF0" w14:paraId="6D03F731" w14:textId="77777777" w:rsidTr="0044112C">
        <w:trPr>
          <w:trHeight w:val="20"/>
        </w:trPr>
        <w:tc>
          <w:tcPr>
            <w:tcW w:w="1129" w:type="dxa"/>
            <w:noWrap/>
          </w:tcPr>
          <w:p w14:paraId="6C51BAFF" w14:textId="1239F8AE"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3.4.1.22</w:t>
            </w:r>
          </w:p>
        </w:tc>
        <w:tc>
          <w:tcPr>
            <w:tcW w:w="5534" w:type="dxa"/>
          </w:tcPr>
          <w:p w14:paraId="167FBA9B" w14:textId="77777777" w:rsidR="0044112C" w:rsidRPr="00147535" w:rsidRDefault="0044112C" w:rsidP="00F53AD2">
            <w:pPr>
              <w:spacing w:before="100" w:beforeAutospacing="1" w:afterAutospacing="1"/>
              <w:rPr>
                <w:rFonts w:ascii="Arial" w:eastAsia="Arial Unicode MS" w:hAnsi="Arial" w:cs="Arial"/>
                <w:sz w:val="20"/>
                <w:szCs w:val="24"/>
              </w:rPr>
            </w:pPr>
            <w:r>
              <w:rPr>
                <w:rFonts w:ascii="Arial" w:hAnsi="Arial"/>
                <w:sz w:val="20"/>
              </w:rPr>
              <w:t>Облаштування котлованів 400х400х200</w:t>
            </w:r>
          </w:p>
        </w:tc>
        <w:tc>
          <w:tcPr>
            <w:tcW w:w="1134" w:type="dxa"/>
            <w:noWrap/>
            <w:vAlign w:val="center"/>
          </w:tcPr>
          <w:p w14:paraId="3D268A6D"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A994155"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w:t>
            </w:r>
          </w:p>
        </w:tc>
      </w:tr>
      <w:tr w:rsidR="0044112C" w:rsidRPr="001A7DF0" w14:paraId="2A79AB59" w14:textId="77777777" w:rsidTr="0044112C">
        <w:trPr>
          <w:trHeight w:val="20"/>
        </w:trPr>
        <w:tc>
          <w:tcPr>
            <w:tcW w:w="1129" w:type="dxa"/>
            <w:noWrap/>
          </w:tcPr>
          <w:p w14:paraId="4C2EFACD" w14:textId="5505EC8C"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3.4.1.23</w:t>
            </w:r>
          </w:p>
        </w:tc>
        <w:tc>
          <w:tcPr>
            <w:tcW w:w="5534" w:type="dxa"/>
          </w:tcPr>
          <w:p w14:paraId="415868CF" w14:textId="77777777" w:rsidR="0044112C" w:rsidRPr="00147535"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поясів у формі</w:t>
            </w:r>
          </w:p>
        </w:tc>
        <w:tc>
          <w:tcPr>
            <w:tcW w:w="1134" w:type="dxa"/>
            <w:noWrap/>
            <w:vAlign w:val="center"/>
          </w:tcPr>
          <w:p w14:paraId="77B99AF9"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67B3121"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color w:val="000000"/>
                <w:sz w:val="20"/>
              </w:rPr>
              <w:t>1,1</w:t>
            </w:r>
          </w:p>
        </w:tc>
      </w:tr>
      <w:tr w:rsidR="0044112C" w:rsidRPr="001A7DF0" w14:paraId="57BC7E31" w14:textId="77777777" w:rsidTr="006D7A79">
        <w:trPr>
          <w:trHeight w:val="20"/>
        </w:trPr>
        <w:tc>
          <w:tcPr>
            <w:tcW w:w="1129" w:type="dxa"/>
            <w:noWrap/>
          </w:tcPr>
          <w:p w14:paraId="18AF2D88" w14:textId="5F509FAF"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3.4.1.24</w:t>
            </w:r>
          </w:p>
        </w:tc>
        <w:tc>
          <w:tcPr>
            <w:tcW w:w="5534" w:type="dxa"/>
          </w:tcPr>
          <w:p w14:paraId="137276BA"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бетонного покриття товщиною 20 мм з урахуванням додавання або видалення на кожні 5 мм зміни товщини бетонного покриття (до товщини 40 мм)</w:t>
            </w:r>
          </w:p>
        </w:tc>
        <w:tc>
          <w:tcPr>
            <w:tcW w:w="1134" w:type="dxa"/>
            <w:noWrap/>
          </w:tcPr>
          <w:p w14:paraId="29417984"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FDF7C6B"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9,1204</w:t>
            </w:r>
          </w:p>
        </w:tc>
      </w:tr>
      <w:tr w:rsidR="0044112C" w:rsidRPr="001A7DF0" w14:paraId="2E68EA2D" w14:textId="77777777" w:rsidTr="006D7A79">
        <w:trPr>
          <w:trHeight w:val="20"/>
        </w:trPr>
        <w:tc>
          <w:tcPr>
            <w:tcW w:w="1129" w:type="dxa"/>
            <w:noWrap/>
          </w:tcPr>
          <w:p w14:paraId="7541F58A" w14:textId="330ADAD6"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3.4.1.25</w:t>
            </w:r>
          </w:p>
        </w:tc>
        <w:tc>
          <w:tcPr>
            <w:tcW w:w="5534" w:type="dxa"/>
          </w:tcPr>
          <w:p w14:paraId="7E75A3DE"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Гідроізоляція стін і фундаментів горизонтальна обклеювальна в 1 шар</w:t>
            </w:r>
          </w:p>
        </w:tc>
        <w:tc>
          <w:tcPr>
            <w:tcW w:w="1134" w:type="dxa"/>
            <w:noWrap/>
          </w:tcPr>
          <w:p w14:paraId="021C7BDB"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9C82BF2"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53,2</w:t>
            </w:r>
          </w:p>
        </w:tc>
      </w:tr>
      <w:tr w:rsidR="0044112C" w:rsidRPr="001A7DF0" w14:paraId="7B3B34CB" w14:textId="77777777" w:rsidTr="006D7A79">
        <w:trPr>
          <w:trHeight w:val="20"/>
        </w:trPr>
        <w:tc>
          <w:tcPr>
            <w:tcW w:w="1129" w:type="dxa"/>
            <w:noWrap/>
          </w:tcPr>
          <w:p w14:paraId="09EC89A2" w14:textId="427A0A8D"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3.4.1.26</w:t>
            </w:r>
          </w:p>
        </w:tc>
        <w:tc>
          <w:tcPr>
            <w:tcW w:w="5534" w:type="dxa"/>
          </w:tcPr>
          <w:p w14:paraId="5268B1B1" w14:textId="77777777"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1575A2BA" w14:textId="77777777" w:rsidR="0044112C" w:rsidRPr="0056249B" w:rsidRDefault="0044112C" w:rsidP="006D7A7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5CF081BA"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13,2</w:t>
            </w:r>
          </w:p>
        </w:tc>
      </w:tr>
      <w:tr w:rsidR="0044112C" w:rsidRPr="001A7DF0" w14:paraId="135F4D72" w14:textId="77777777" w:rsidTr="0044112C">
        <w:trPr>
          <w:trHeight w:val="20"/>
        </w:trPr>
        <w:tc>
          <w:tcPr>
            <w:tcW w:w="1129" w:type="dxa"/>
            <w:noWrap/>
          </w:tcPr>
          <w:p w14:paraId="29655B57" w14:textId="5EF38FA6"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3.4.1.27</w:t>
            </w:r>
          </w:p>
        </w:tc>
        <w:tc>
          <w:tcPr>
            <w:tcW w:w="5534" w:type="dxa"/>
          </w:tcPr>
          <w:p w14:paraId="306DDB5E" w14:textId="6977B89E"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Приварювання фланців до сталевих трубопроводів DN900 PN25</w:t>
            </w:r>
          </w:p>
        </w:tc>
        <w:tc>
          <w:tcPr>
            <w:tcW w:w="1134" w:type="dxa"/>
            <w:noWrap/>
            <w:vAlign w:val="center"/>
          </w:tcPr>
          <w:p w14:paraId="018578EC"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sz w:val="20"/>
              </w:rPr>
              <w:t>шт.</w:t>
            </w:r>
          </w:p>
        </w:tc>
        <w:tc>
          <w:tcPr>
            <w:tcW w:w="1276" w:type="dxa"/>
            <w:noWrap/>
          </w:tcPr>
          <w:p w14:paraId="787CAC0E"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color w:val="000000"/>
                <w:sz w:val="20"/>
              </w:rPr>
              <w:t>1</w:t>
            </w:r>
          </w:p>
        </w:tc>
      </w:tr>
      <w:tr w:rsidR="0044112C" w:rsidRPr="001A7DF0" w14:paraId="27F46716" w14:textId="77777777" w:rsidTr="0044112C">
        <w:trPr>
          <w:trHeight w:val="20"/>
        </w:trPr>
        <w:tc>
          <w:tcPr>
            <w:tcW w:w="1129" w:type="dxa"/>
            <w:noWrap/>
          </w:tcPr>
          <w:p w14:paraId="4A2AD8F8" w14:textId="30F261B6"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3.4.1.28</w:t>
            </w:r>
          </w:p>
        </w:tc>
        <w:tc>
          <w:tcPr>
            <w:tcW w:w="5534" w:type="dxa"/>
          </w:tcPr>
          <w:p w14:paraId="68D271AA" w14:textId="2B080329"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Установка переходу чавунного фланцевого PN25 DN900x800</w:t>
            </w:r>
          </w:p>
        </w:tc>
        <w:tc>
          <w:tcPr>
            <w:tcW w:w="1134" w:type="dxa"/>
            <w:noWrap/>
          </w:tcPr>
          <w:p w14:paraId="6C5F833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2739A382"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w:t>
            </w:r>
          </w:p>
        </w:tc>
      </w:tr>
      <w:tr w:rsidR="0044112C" w:rsidRPr="001A7DF0" w14:paraId="7482DF56" w14:textId="77777777" w:rsidTr="0044112C">
        <w:trPr>
          <w:trHeight w:val="20"/>
        </w:trPr>
        <w:tc>
          <w:tcPr>
            <w:tcW w:w="1129" w:type="dxa"/>
            <w:noWrap/>
          </w:tcPr>
          <w:p w14:paraId="66237D6C" w14:textId="6D6E167B"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3.4.1.29</w:t>
            </w:r>
          </w:p>
        </w:tc>
        <w:tc>
          <w:tcPr>
            <w:tcW w:w="5534" w:type="dxa"/>
          </w:tcPr>
          <w:p w14:paraId="7A8F8E8B" w14:textId="553DAA4C" w:rsidR="0044112C" w:rsidRPr="006C63B0" w:rsidRDefault="0044112C" w:rsidP="00F53AD2">
            <w:pPr>
              <w:spacing w:before="100" w:beforeAutospacing="1" w:afterAutospacing="1"/>
              <w:rPr>
                <w:rFonts w:ascii="Arial" w:eastAsia="Arial Unicode MS" w:hAnsi="Arial" w:cs="Arial"/>
                <w:sz w:val="20"/>
                <w:szCs w:val="24"/>
              </w:rPr>
            </w:pPr>
            <w:r>
              <w:rPr>
                <w:rFonts w:ascii="Arial" w:hAnsi="Arial"/>
                <w:sz w:val="20"/>
              </w:rPr>
              <w:t>Установлення патрубка раструб-фланець чавунний DN800 PN25</w:t>
            </w:r>
          </w:p>
        </w:tc>
        <w:tc>
          <w:tcPr>
            <w:tcW w:w="1134" w:type="dxa"/>
            <w:noWrap/>
          </w:tcPr>
          <w:p w14:paraId="705C636E"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шт</w:t>
            </w:r>
          </w:p>
        </w:tc>
        <w:tc>
          <w:tcPr>
            <w:tcW w:w="1276" w:type="dxa"/>
            <w:noWrap/>
          </w:tcPr>
          <w:p w14:paraId="235F5365" w14:textId="77777777" w:rsidR="0044112C" w:rsidRPr="0056249B" w:rsidRDefault="0044112C" w:rsidP="00620D88">
            <w:pPr>
              <w:spacing w:before="100" w:beforeAutospacing="1" w:afterAutospacing="1"/>
              <w:jc w:val="right"/>
              <w:rPr>
                <w:rFonts w:ascii="Arial" w:eastAsia="Arial Unicode MS" w:hAnsi="Arial" w:cs="Arial"/>
                <w:color w:val="000000"/>
                <w:sz w:val="20"/>
              </w:rPr>
            </w:pPr>
            <w:r>
              <w:rPr>
                <w:rFonts w:ascii="Arial" w:hAnsi="Arial"/>
                <w:sz w:val="20"/>
              </w:rPr>
              <w:t>1</w:t>
            </w:r>
          </w:p>
        </w:tc>
      </w:tr>
      <w:tr w:rsidR="0044112C" w:rsidRPr="001A7DF0" w14:paraId="16DAC6F0" w14:textId="77777777" w:rsidTr="0044112C">
        <w:trPr>
          <w:trHeight w:val="20"/>
        </w:trPr>
        <w:tc>
          <w:tcPr>
            <w:tcW w:w="1129" w:type="dxa"/>
            <w:noWrap/>
          </w:tcPr>
          <w:p w14:paraId="5BBED5BC" w14:textId="39BB1ADF" w:rsidR="0044112C" w:rsidRPr="001A7DF0" w:rsidRDefault="0044112C" w:rsidP="0011318C">
            <w:pPr>
              <w:spacing w:before="100" w:beforeAutospacing="1" w:afterAutospacing="1"/>
              <w:rPr>
                <w:rFonts w:ascii="Arial" w:eastAsia="Arial Unicode MS" w:hAnsi="Arial" w:cs="Arial"/>
                <w:sz w:val="20"/>
                <w:szCs w:val="24"/>
              </w:rPr>
            </w:pPr>
            <w:r>
              <w:rPr>
                <w:rFonts w:ascii="Arial" w:hAnsi="Arial"/>
                <w:sz w:val="20"/>
              </w:rPr>
              <w:t>3.4.1.30</w:t>
            </w:r>
          </w:p>
        </w:tc>
        <w:tc>
          <w:tcPr>
            <w:tcW w:w="5534" w:type="dxa"/>
          </w:tcPr>
          <w:p w14:paraId="431A71ED" w14:textId="7C22A6CF" w:rsidR="0044112C" w:rsidRPr="003449B0"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замкових з’єднань DN800 PN25 зі стопорним кільцем</w:t>
            </w:r>
          </w:p>
        </w:tc>
        <w:tc>
          <w:tcPr>
            <w:tcW w:w="1134" w:type="dxa"/>
            <w:noWrap/>
          </w:tcPr>
          <w:p w14:paraId="689168C3"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2D6CEE9C"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w:t>
            </w:r>
          </w:p>
        </w:tc>
      </w:tr>
      <w:tr w:rsidR="006165DF" w:rsidRPr="001A7DF0" w14:paraId="16A524B1" w14:textId="77777777" w:rsidTr="00FF3C0E">
        <w:trPr>
          <w:trHeight w:val="20"/>
        </w:trPr>
        <w:tc>
          <w:tcPr>
            <w:tcW w:w="1129" w:type="dxa"/>
            <w:noWrap/>
          </w:tcPr>
          <w:p w14:paraId="1AF2A17D" w14:textId="6925CCC2" w:rsidR="006165DF" w:rsidRPr="006D7A79" w:rsidRDefault="006165DF" w:rsidP="00FF3C0E">
            <w:pPr>
              <w:spacing w:before="100" w:beforeAutospacing="1" w:afterAutospacing="1"/>
              <w:rPr>
                <w:rFonts w:ascii="Arial" w:eastAsia="Arial Unicode MS" w:hAnsi="Arial" w:cs="Arial"/>
                <w:sz w:val="20"/>
                <w:szCs w:val="24"/>
              </w:rPr>
            </w:pPr>
            <w:r>
              <w:rPr>
                <w:rFonts w:ascii="Arial" w:hAnsi="Arial"/>
                <w:i/>
                <w:sz w:val="20"/>
              </w:rPr>
              <w:lastRenderedPageBreak/>
              <w:t>3.4.2</w:t>
            </w:r>
          </w:p>
        </w:tc>
        <w:tc>
          <w:tcPr>
            <w:tcW w:w="5534" w:type="dxa"/>
          </w:tcPr>
          <w:p w14:paraId="6929FB3E" w14:textId="77777777" w:rsidR="006165DF" w:rsidRPr="001A7DF0" w:rsidRDefault="006165DF" w:rsidP="00FF3C0E">
            <w:pPr>
              <w:spacing w:before="100" w:beforeAutospacing="1" w:afterAutospacing="1"/>
              <w:rPr>
                <w:rFonts w:ascii="Arial" w:eastAsia="Arial Unicode MS" w:hAnsi="Arial" w:cs="Arial"/>
                <w:sz w:val="20"/>
                <w:szCs w:val="24"/>
              </w:rPr>
            </w:pPr>
            <w:r>
              <w:rPr>
                <w:rFonts w:ascii="Arial" w:hAnsi="Arial"/>
                <w:i/>
                <w:sz w:val="20"/>
              </w:rPr>
              <w:t>Тимчасове та постійне відновлення поверхонь навколо колодязів та підземних структур</w:t>
            </w:r>
          </w:p>
        </w:tc>
        <w:tc>
          <w:tcPr>
            <w:tcW w:w="2410" w:type="dxa"/>
            <w:gridSpan w:val="2"/>
            <w:noWrap/>
          </w:tcPr>
          <w:p w14:paraId="0A987AA1" w14:textId="77777777" w:rsidR="006165DF" w:rsidRPr="009C7009" w:rsidRDefault="006165DF" w:rsidP="00FF3C0E">
            <w:pPr>
              <w:spacing w:before="100" w:beforeAutospacing="1" w:afterAutospacing="1"/>
              <w:jc w:val="right"/>
              <w:rPr>
                <w:rFonts w:ascii="Arial" w:eastAsia="Arial Unicode MS" w:hAnsi="Arial" w:cs="Arial"/>
                <w:sz w:val="20"/>
                <w:lang w:val="ru-RU"/>
              </w:rPr>
            </w:pPr>
          </w:p>
        </w:tc>
      </w:tr>
      <w:tr w:rsidR="006165DF" w:rsidRPr="001A7DF0" w14:paraId="52390D6A" w14:textId="77777777" w:rsidTr="00FF3C0E">
        <w:trPr>
          <w:trHeight w:val="20"/>
        </w:trPr>
        <w:tc>
          <w:tcPr>
            <w:tcW w:w="1129" w:type="dxa"/>
            <w:noWrap/>
          </w:tcPr>
          <w:p w14:paraId="587D689A" w14:textId="50B7CD4B" w:rsidR="006165DF" w:rsidRPr="006D7A79" w:rsidRDefault="006165DF" w:rsidP="00FF3C0E">
            <w:pPr>
              <w:spacing w:before="100" w:beforeAutospacing="1" w:afterAutospacing="1"/>
              <w:rPr>
                <w:rFonts w:ascii="Arial" w:eastAsia="Arial Unicode MS" w:hAnsi="Arial" w:cs="Arial"/>
                <w:sz w:val="20"/>
                <w:szCs w:val="24"/>
              </w:rPr>
            </w:pPr>
            <w:r>
              <w:rPr>
                <w:rFonts w:ascii="Arial" w:hAnsi="Arial"/>
                <w:sz w:val="20"/>
              </w:rPr>
              <w:t>3.4.2.1</w:t>
            </w:r>
          </w:p>
        </w:tc>
        <w:tc>
          <w:tcPr>
            <w:tcW w:w="5534" w:type="dxa"/>
          </w:tcPr>
          <w:p w14:paraId="5E22AEAA" w14:textId="77777777" w:rsidR="006165DF" w:rsidRPr="001A7DF0" w:rsidRDefault="006165DF" w:rsidP="00FF3C0E">
            <w:pPr>
              <w:spacing w:before="100" w:beforeAutospacing="1" w:afterAutospacing="1"/>
              <w:rPr>
                <w:rFonts w:ascii="Arial" w:eastAsia="Arial Unicode MS" w:hAnsi="Arial" w:cs="Arial"/>
                <w:sz w:val="20"/>
                <w:szCs w:val="24"/>
              </w:rPr>
            </w:pPr>
            <w:r>
              <w:rPr>
                <w:rFonts w:ascii="Arial" w:hAnsi="Arial"/>
                <w:sz w:val="20"/>
              </w:rPr>
              <w:t>Влаштування бетонного вимощення навколо колодязів</w:t>
            </w:r>
          </w:p>
        </w:tc>
        <w:tc>
          <w:tcPr>
            <w:tcW w:w="1134" w:type="dxa"/>
            <w:noWrap/>
          </w:tcPr>
          <w:p w14:paraId="73939DF9" w14:textId="77777777" w:rsidR="006165DF" w:rsidRPr="0056249B" w:rsidRDefault="006165DF" w:rsidP="00FF3C0E">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1206115" w14:textId="77777777" w:rsidR="006165DF" w:rsidRPr="0056249B" w:rsidRDefault="006165DF" w:rsidP="00FF3C0E">
            <w:pPr>
              <w:spacing w:before="100" w:beforeAutospacing="1" w:afterAutospacing="1"/>
              <w:jc w:val="right"/>
              <w:rPr>
                <w:rFonts w:ascii="Arial" w:eastAsia="Arial Unicode MS" w:hAnsi="Arial" w:cs="Arial"/>
                <w:sz w:val="20"/>
              </w:rPr>
            </w:pPr>
            <w:r>
              <w:rPr>
                <w:rFonts w:ascii="Arial" w:hAnsi="Arial"/>
                <w:sz w:val="20"/>
              </w:rPr>
              <w:t>1,24</w:t>
            </w:r>
          </w:p>
        </w:tc>
      </w:tr>
      <w:tr w:rsidR="00684619" w:rsidRPr="001A7DF0" w14:paraId="045473B0" w14:textId="77777777" w:rsidTr="00FF3C0E">
        <w:trPr>
          <w:trHeight w:val="20"/>
        </w:trPr>
        <w:tc>
          <w:tcPr>
            <w:tcW w:w="1129" w:type="dxa"/>
            <w:noWrap/>
          </w:tcPr>
          <w:p w14:paraId="33F0A7DA" w14:textId="158E9644"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i/>
                <w:sz w:val="20"/>
              </w:rPr>
              <w:t>3.4.3</w:t>
            </w:r>
          </w:p>
        </w:tc>
        <w:tc>
          <w:tcPr>
            <w:tcW w:w="5534" w:type="dxa"/>
          </w:tcPr>
          <w:p w14:paraId="32641270" w14:textId="02A8837A"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i/>
                <w:sz w:val="20"/>
              </w:rPr>
              <w:t>Трубопровід – Відновлення. Тимчасове та постійне відновлення поверхонь різних типів вздовж маршрутів трубопроводів</w:t>
            </w:r>
          </w:p>
        </w:tc>
        <w:tc>
          <w:tcPr>
            <w:tcW w:w="1134" w:type="dxa"/>
            <w:noWrap/>
          </w:tcPr>
          <w:p w14:paraId="44242E06" w14:textId="77777777" w:rsidR="00684619" w:rsidRPr="009C7009" w:rsidRDefault="00684619" w:rsidP="00684619">
            <w:pPr>
              <w:spacing w:before="100" w:beforeAutospacing="1" w:afterAutospacing="1"/>
              <w:jc w:val="center"/>
              <w:rPr>
                <w:rFonts w:ascii="Arial" w:eastAsia="Arial Unicode MS" w:hAnsi="Arial" w:cs="Arial"/>
                <w:color w:val="000000"/>
                <w:sz w:val="20"/>
              </w:rPr>
            </w:pPr>
          </w:p>
        </w:tc>
        <w:tc>
          <w:tcPr>
            <w:tcW w:w="1276" w:type="dxa"/>
            <w:noWrap/>
          </w:tcPr>
          <w:p w14:paraId="3B068621" w14:textId="77777777" w:rsidR="00684619" w:rsidRPr="009C7009" w:rsidRDefault="00684619" w:rsidP="00684619">
            <w:pPr>
              <w:spacing w:before="100" w:beforeAutospacing="1" w:afterAutospacing="1"/>
              <w:jc w:val="right"/>
              <w:rPr>
                <w:rFonts w:ascii="Arial" w:eastAsia="Arial Unicode MS" w:hAnsi="Arial" w:cs="Arial"/>
                <w:sz w:val="20"/>
              </w:rPr>
            </w:pPr>
          </w:p>
        </w:tc>
      </w:tr>
      <w:tr w:rsidR="00684619" w:rsidRPr="001A7DF0" w14:paraId="0B8D5EFB" w14:textId="77777777" w:rsidTr="00FF3C0E">
        <w:trPr>
          <w:trHeight w:val="20"/>
        </w:trPr>
        <w:tc>
          <w:tcPr>
            <w:tcW w:w="1129" w:type="dxa"/>
            <w:noWrap/>
          </w:tcPr>
          <w:p w14:paraId="1971341B" w14:textId="77526953"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3.4.3.1</w:t>
            </w:r>
          </w:p>
        </w:tc>
        <w:tc>
          <w:tcPr>
            <w:tcW w:w="5534" w:type="dxa"/>
          </w:tcPr>
          <w:p w14:paraId="26E8A755" w14:textId="4D3850D0"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Укладання рівномірних шарів пісочного основи за допомогою моторного грейдера</w:t>
            </w:r>
          </w:p>
        </w:tc>
        <w:tc>
          <w:tcPr>
            <w:tcW w:w="1134" w:type="dxa"/>
            <w:noWrap/>
          </w:tcPr>
          <w:p w14:paraId="46683235" w14:textId="28C081F3"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65AFC4A" w14:textId="7C460E4E"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12,5</w:t>
            </w:r>
          </w:p>
        </w:tc>
      </w:tr>
      <w:tr w:rsidR="00684619" w:rsidRPr="001A7DF0" w14:paraId="2B41823D" w14:textId="77777777" w:rsidTr="00FF3C0E">
        <w:trPr>
          <w:trHeight w:val="20"/>
        </w:trPr>
        <w:tc>
          <w:tcPr>
            <w:tcW w:w="1129" w:type="dxa"/>
            <w:noWrap/>
          </w:tcPr>
          <w:p w14:paraId="7AAD95C8" w14:textId="1596B3D0"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3.4.3.2</w:t>
            </w:r>
          </w:p>
        </w:tc>
        <w:tc>
          <w:tcPr>
            <w:tcW w:w="5534" w:type="dxa"/>
          </w:tcPr>
          <w:p w14:paraId="7058240C" w14:textId="6A241F4D"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 xml:space="preserve">Улаштування чорнощебеневих основ методом просочування, якщо товщина складає 8 см. За зміни товщини основи на 1 см додавати до/з норми 27-23-5 (до товщ.18см) </w:t>
            </w:r>
          </w:p>
        </w:tc>
        <w:tc>
          <w:tcPr>
            <w:tcW w:w="1134" w:type="dxa"/>
            <w:noWrap/>
          </w:tcPr>
          <w:p w14:paraId="006BCD16" w14:textId="269FCE08"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2A767AF" w14:textId="5BAFE0F2"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50</w:t>
            </w:r>
          </w:p>
        </w:tc>
      </w:tr>
      <w:tr w:rsidR="00684619" w:rsidRPr="001A7DF0" w14:paraId="122A1405" w14:textId="77777777" w:rsidTr="00FF3C0E">
        <w:trPr>
          <w:trHeight w:val="20"/>
        </w:trPr>
        <w:tc>
          <w:tcPr>
            <w:tcW w:w="1129" w:type="dxa"/>
            <w:noWrap/>
          </w:tcPr>
          <w:p w14:paraId="6F188691" w14:textId="4018F93A"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3.4.3.3</w:t>
            </w:r>
          </w:p>
        </w:tc>
        <w:tc>
          <w:tcPr>
            <w:tcW w:w="5534" w:type="dxa"/>
          </w:tcPr>
          <w:p w14:paraId="1AEF48BD" w14:textId="34806528"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Улаштування верхнього шару покриття товщиною 5 см з асфальтобетонної суміші асфальтоукладальником при ширині укладання 7 м. Якщо товщина змінюється, додайте до/від стандартів 27-27-1 – 27-27-4 на кожні 0,5 см (до товщини 6 см)</w:t>
            </w:r>
          </w:p>
        </w:tc>
        <w:tc>
          <w:tcPr>
            <w:tcW w:w="1134" w:type="dxa"/>
            <w:noWrap/>
          </w:tcPr>
          <w:p w14:paraId="68C63746" w14:textId="05558E2B"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743769D" w14:textId="3E3BAA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50</w:t>
            </w:r>
          </w:p>
        </w:tc>
      </w:tr>
      <w:tr w:rsidR="00684619" w:rsidRPr="001A7DF0" w14:paraId="1F4027E8" w14:textId="77777777" w:rsidTr="00FF3C0E">
        <w:trPr>
          <w:trHeight w:val="20"/>
        </w:trPr>
        <w:tc>
          <w:tcPr>
            <w:tcW w:w="1129" w:type="dxa"/>
            <w:noWrap/>
          </w:tcPr>
          <w:p w14:paraId="1E67B5E5" w14:textId="2E964354"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3.4.3.4</w:t>
            </w:r>
          </w:p>
        </w:tc>
        <w:tc>
          <w:tcPr>
            <w:tcW w:w="5534" w:type="dxa"/>
          </w:tcPr>
          <w:p w14:paraId="0BB9C2AC" w14:textId="1B0AB732"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Установлення бетонних бортових каменів на бетонну основу до 100 мм</w:t>
            </w:r>
          </w:p>
        </w:tc>
        <w:tc>
          <w:tcPr>
            <w:tcW w:w="1134" w:type="dxa"/>
            <w:noWrap/>
          </w:tcPr>
          <w:p w14:paraId="706E07F7" w14:textId="12075C78"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sz w:val="20"/>
              </w:rPr>
              <w:t>п.м.</w:t>
            </w:r>
          </w:p>
        </w:tc>
        <w:tc>
          <w:tcPr>
            <w:tcW w:w="1276" w:type="dxa"/>
            <w:noWrap/>
          </w:tcPr>
          <w:p w14:paraId="48347382" w14:textId="3F7314C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20</w:t>
            </w:r>
          </w:p>
        </w:tc>
      </w:tr>
      <w:tr w:rsidR="00684619" w:rsidRPr="001A7DF0" w14:paraId="1E43DD23" w14:textId="77777777" w:rsidTr="0044112C">
        <w:trPr>
          <w:trHeight w:val="20"/>
        </w:trPr>
        <w:tc>
          <w:tcPr>
            <w:tcW w:w="1129" w:type="dxa"/>
            <w:noWrap/>
          </w:tcPr>
          <w:p w14:paraId="620EA0E8" w14:textId="4CB566E7" w:rsidR="00684619" w:rsidRPr="006C63B0" w:rsidRDefault="00684619" w:rsidP="00684619">
            <w:pPr>
              <w:spacing w:before="100" w:beforeAutospacing="1" w:afterAutospacing="1"/>
              <w:rPr>
                <w:rFonts w:ascii="Arial" w:eastAsia="Arial Unicode MS" w:hAnsi="Arial" w:cs="Arial"/>
                <w:i/>
                <w:iCs/>
                <w:sz w:val="20"/>
                <w:szCs w:val="24"/>
              </w:rPr>
            </w:pPr>
            <w:r>
              <w:rPr>
                <w:rFonts w:ascii="Arial" w:hAnsi="Arial"/>
                <w:i/>
                <w:sz w:val="20"/>
              </w:rPr>
              <w:t>3.4.4</w:t>
            </w:r>
          </w:p>
        </w:tc>
        <w:tc>
          <w:tcPr>
            <w:tcW w:w="5534" w:type="dxa"/>
          </w:tcPr>
          <w:p w14:paraId="663FC0B4" w14:textId="77777777" w:rsidR="00684619" w:rsidRPr="006C63B0" w:rsidRDefault="00684619" w:rsidP="00684619">
            <w:pPr>
              <w:spacing w:beforeAutospacing="1" w:afterAutospacing="1"/>
              <w:contextualSpacing/>
              <w:rPr>
                <w:rFonts w:ascii="Arial" w:eastAsia="Arial Unicode MS" w:hAnsi="Arial" w:cs="Arial"/>
                <w:i/>
                <w:iCs/>
                <w:sz w:val="20"/>
              </w:rPr>
            </w:pPr>
            <w:r>
              <w:rPr>
                <w:rFonts w:ascii="Arial" w:hAnsi="Arial"/>
                <w:i/>
                <w:sz w:val="20"/>
              </w:rPr>
              <w:t>Переходи через стіни камер або будівель</w:t>
            </w:r>
          </w:p>
        </w:tc>
        <w:tc>
          <w:tcPr>
            <w:tcW w:w="2410" w:type="dxa"/>
            <w:gridSpan w:val="2"/>
            <w:noWrap/>
          </w:tcPr>
          <w:p w14:paraId="36D0A86F" w14:textId="77777777" w:rsidR="00684619" w:rsidRPr="009C7009" w:rsidRDefault="00684619" w:rsidP="00684619">
            <w:pPr>
              <w:spacing w:before="100" w:beforeAutospacing="1" w:afterAutospacing="1"/>
              <w:jc w:val="right"/>
              <w:rPr>
                <w:rFonts w:ascii="Arial" w:eastAsia="Arial Unicode MS" w:hAnsi="Arial" w:cs="Arial"/>
                <w:sz w:val="20"/>
                <w:lang w:val="ru-RU"/>
              </w:rPr>
            </w:pPr>
          </w:p>
        </w:tc>
      </w:tr>
      <w:tr w:rsidR="00684619" w:rsidRPr="001A7DF0" w14:paraId="41BC13C6" w14:textId="77777777" w:rsidTr="0044112C">
        <w:trPr>
          <w:trHeight w:val="20"/>
        </w:trPr>
        <w:tc>
          <w:tcPr>
            <w:tcW w:w="1129" w:type="dxa"/>
            <w:noWrap/>
          </w:tcPr>
          <w:p w14:paraId="2C87544B" w14:textId="475D1A31" w:rsidR="00684619" w:rsidRPr="006C63B0" w:rsidRDefault="00684619" w:rsidP="00684619">
            <w:pPr>
              <w:spacing w:before="100" w:beforeAutospacing="1" w:afterAutospacing="1"/>
              <w:rPr>
                <w:rFonts w:ascii="Arial" w:eastAsia="Arial Unicode MS" w:hAnsi="Arial" w:cs="Arial"/>
                <w:sz w:val="20"/>
                <w:szCs w:val="24"/>
              </w:rPr>
            </w:pPr>
            <w:r>
              <w:rPr>
                <w:rFonts w:ascii="Arial" w:hAnsi="Arial"/>
                <w:sz w:val="20"/>
              </w:rPr>
              <w:t>3.4.4.1</w:t>
            </w:r>
          </w:p>
        </w:tc>
        <w:tc>
          <w:tcPr>
            <w:tcW w:w="5534" w:type="dxa"/>
          </w:tcPr>
          <w:p w14:paraId="5EB98D26" w14:textId="77777777" w:rsidR="00684619" w:rsidRPr="006C63B0" w:rsidRDefault="00684619" w:rsidP="00684619">
            <w:pPr>
              <w:spacing w:before="100" w:beforeAutospacing="1" w:afterAutospacing="1"/>
              <w:rPr>
                <w:rFonts w:ascii="Arial" w:eastAsia="Arial Unicode MS" w:hAnsi="Arial" w:cs="Arial"/>
                <w:sz w:val="20"/>
                <w:szCs w:val="24"/>
              </w:rPr>
            </w:pPr>
            <w:r>
              <w:rPr>
                <w:rFonts w:ascii="Arial" w:hAnsi="Arial"/>
                <w:sz w:val="20"/>
              </w:rPr>
              <w:t>Отвір в залізобетонному колодязі</w:t>
            </w:r>
          </w:p>
        </w:tc>
        <w:tc>
          <w:tcPr>
            <w:tcW w:w="1134" w:type="dxa"/>
            <w:noWrap/>
            <w:vAlign w:val="center"/>
          </w:tcPr>
          <w:p w14:paraId="0F68C4B9" w14:textId="77777777"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vAlign w:val="center"/>
          </w:tcPr>
          <w:p w14:paraId="414F9F7C"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2</w:t>
            </w:r>
          </w:p>
        </w:tc>
      </w:tr>
      <w:tr w:rsidR="00684619" w:rsidRPr="001A7DF0" w14:paraId="3B1A597B" w14:textId="77777777" w:rsidTr="0044112C">
        <w:trPr>
          <w:trHeight w:val="20"/>
        </w:trPr>
        <w:tc>
          <w:tcPr>
            <w:tcW w:w="1129" w:type="dxa"/>
            <w:noWrap/>
          </w:tcPr>
          <w:p w14:paraId="674F70AA" w14:textId="1C12307C" w:rsidR="00684619" w:rsidRPr="006C63B0" w:rsidRDefault="00684619" w:rsidP="00684619">
            <w:pPr>
              <w:spacing w:before="100" w:beforeAutospacing="1" w:afterAutospacing="1"/>
              <w:rPr>
                <w:rFonts w:ascii="Arial" w:eastAsia="Arial Unicode MS" w:hAnsi="Arial" w:cs="Arial"/>
                <w:sz w:val="20"/>
                <w:szCs w:val="24"/>
              </w:rPr>
            </w:pPr>
            <w:r>
              <w:rPr>
                <w:rFonts w:ascii="Arial" w:hAnsi="Arial"/>
                <w:sz w:val="20"/>
              </w:rPr>
              <w:t>3.4.4.2</w:t>
            </w:r>
          </w:p>
        </w:tc>
        <w:tc>
          <w:tcPr>
            <w:tcW w:w="5534" w:type="dxa"/>
          </w:tcPr>
          <w:p w14:paraId="6DA20C83" w14:textId="77777777" w:rsidR="00684619" w:rsidRPr="006C63B0" w:rsidRDefault="00684619" w:rsidP="00684619">
            <w:pPr>
              <w:spacing w:before="100" w:beforeAutospacing="1" w:afterAutospacing="1"/>
              <w:rPr>
                <w:rFonts w:ascii="Arial" w:eastAsia="Arial Unicode MS" w:hAnsi="Arial" w:cs="Arial"/>
                <w:sz w:val="20"/>
                <w:szCs w:val="24"/>
              </w:rPr>
            </w:pPr>
            <w:r>
              <w:rPr>
                <w:rFonts w:ascii="Arial" w:hAnsi="Arial"/>
                <w:sz w:val="20"/>
              </w:rPr>
              <w:t>Встановлення ущільнення, як зазначено в підрозділі 2.1.1 у розділі 2 «Особливі технічні специфікації»</w:t>
            </w:r>
          </w:p>
        </w:tc>
        <w:tc>
          <w:tcPr>
            <w:tcW w:w="1134" w:type="dxa"/>
            <w:noWrap/>
          </w:tcPr>
          <w:p w14:paraId="7CC6E6DC" w14:textId="77777777" w:rsidR="00684619" w:rsidRPr="0056249B" w:rsidRDefault="00684619" w:rsidP="00684619">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75938E10"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2</w:t>
            </w:r>
          </w:p>
        </w:tc>
      </w:tr>
      <w:tr w:rsidR="00684619" w:rsidRPr="001A7DF0" w14:paraId="09DC18D6" w14:textId="77777777" w:rsidTr="0044112C">
        <w:trPr>
          <w:trHeight w:val="20"/>
        </w:trPr>
        <w:tc>
          <w:tcPr>
            <w:tcW w:w="1129" w:type="dxa"/>
            <w:noWrap/>
          </w:tcPr>
          <w:p w14:paraId="28870B19" w14:textId="549FCB6E"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3.5</w:t>
            </w:r>
          </w:p>
        </w:tc>
        <w:tc>
          <w:tcPr>
            <w:tcW w:w="5534" w:type="dxa"/>
          </w:tcPr>
          <w:p w14:paraId="5FC18842" w14:textId="64FFB628" w:rsidR="00684619" w:rsidRPr="000F726A" w:rsidRDefault="00684619" w:rsidP="00684619">
            <w:pPr>
              <w:spacing w:before="100" w:beforeAutospacing="1" w:afterAutospacing="1"/>
              <w:rPr>
                <w:rFonts w:ascii="Arial" w:eastAsia="Arial Unicode MS" w:hAnsi="Arial" w:cs="Arial"/>
                <w:sz w:val="20"/>
                <w:szCs w:val="24"/>
              </w:rPr>
            </w:pPr>
            <w:r>
              <w:rPr>
                <w:rFonts w:ascii="Arial" w:hAnsi="Arial"/>
                <w:b/>
                <w:color w:val="FF0000"/>
                <w:sz w:val="20"/>
                <w:u w:val="single"/>
              </w:rPr>
              <w:t>ГІДРАВЛІЧНІ ВИПРОБУВАННЯ ТИСКОМ</w:t>
            </w:r>
          </w:p>
        </w:tc>
        <w:tc>
          <w:tcPr>
            <w:tcW w:w="1134" w:type="dxa"/>
            <w:noWrap/>
          </w:tcPr>
          <w:p w14:paraId="1E954570"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5F959E05"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04444EAA" w14:textId="77777777" w:rsidTr="0044112C">
        <w:trPr>
          <w:trHeight w:val="20"/>
        </w:trPr>
        <w:tc>
          <w:tcPr>
            <w:tcW w:w="1129" w:type="dxa"/>
            <w:noWrap/>
          </w:tcPr>
          <w:p w14:paraId="02FED9C0" w14:textId="2C0DD5D3" w:rsidR="00684619" w:rsidRDefault="00684619" w:rsidP="00684619">
            <w:pPr>
              <w:spacing w:before="100" w:beforeAutospacing="1" w:afterAutospacing="1"/>
              <w:rPr>
                <w:rFonts w:ascii="Arial" w:eastAsia="Arial Unicode MS" w:hAnsi="Arial" w:cs="Arial"/>
                <w:sz w:val="20"/>
                <w:szCs w:val="24"/>
              </w:rPr>
            </w:pPr>
            <w:r>
              <w:rPr>
                <w:rFonts w:ascii="Arial" w:hAnsi="Arial"/>
                <w:sz w:val="20"/>
              </w:rPr>
              <w:t>3.5.1</w:t>
            </w:r>
          </w:p>
        </w:tc>
        <w:tc>
          <w:tcPr>
            <w:tcW w:w="5534" w:type="dxa"/>
          </w:tcPr>
          <w:p w14:paraId="05F45400" w14:textId="4BB36EFD" w:rsidR="00684619" w:rsidRDefault="00684619" w:rsidP="00684619">
            <w:pPr>
              <w:spacing w:before="100" w:beforeAutospacing="1" w:afterAutospacing="1"/>
              <w:rPr>
                <w:rFonts w:ascii="Arial" w:eastAsia="Arial Unicode MS" w:hAnsi="Arial" w:cs="Arial"/>
                <w:sz w:val="20"/>
                <w:szCs w:val="24"/>
              </w:rPr>
            </w:pPr>
            <w:r>
              <w:rPr>
                <w:rFonts w:ascii="Arial" w:hAnsi="Arial"/>
                <w:sz w:val="20"/>
              </w:rPr>
              <w:t>Гідравлічні випробування тиском, промивка та дезінфекція трубопроводів DN800</w:t>
            </w:r>
          </w:p>
        </w:tc>
        <w:tc>
          <w:tcPr>
            <w:tcW w:w="1134" w:type="dxa"/>
            <w:noWrap/>
          </w:tcPr>
          <w:p w14:paraId="09472ECA" w14:textId="2B2292BF"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п.м.</w:t>
            </w:r>
          </w:p>
        </w:tc>
        <w:tc>
          <w:tcPr>
            <w:tcW w:w="1276" w:type="dxa"/>
            <w:noWrap/>
          </w:tcPr>
          <w:p w14:paraId="0ADABAFE" w14:textId="686474FD"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2089</w:t>
            </w:r>
          </w:p>
        </w:tc>
      </w:tr>
      <w:tr w:rsidR="00684619" w:rsidRPr="001A7DF0" w14:paraId="4A0321EF" w14:textId="77777777" w:rsidTr="0044112C">
        <w:trPr>
          <w:trHeight w:val="20"/>
        </w:trPr>
        <w:tc>
          <w:tcPr>
            <w:tcW w:w="1129" w:type="dxa"/>
            <w:noWrap/>
            <w:hideMark/>
          </w:tcPr>
          <w:p w14:paraId="5F268734" w14:textId="7940684F"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3.6</w:t>
            </w:r>
          </w:p>
        </w:tc>
        <w:tc>
          <w:tcPr>
            <w:tcW w:w="5534" w:type="dxa"/>
            <w:hideMark/>
          </w:tcPr>
          <w:p w14:paraId="641DAD7B" w14:textId="29D0C962" w:rsidR="00684619" w:rsidRPr="006D7A79" w:rsidRDefault="00684619" w:rsidP="00684619">
            <w:pPr>
              <w:spacing w:before="100" w:beforeAutospacing="1" w:afterAutospacing="1"/>
              <w:rPr>
                <w:rFonts w:ascii="Arial" w:eastAsia="Arial Unicode MS" w:hAnsi="Arial" w:cs="Arial"/>
                <w:b/>
                <w:bCs/>
                <w:color w:val="FF0000"/>
                <w:sz w:val="20"/>
                <w:szCs w:val="24"/>
                <w:u w:val="single"/>
              </w:rPr>
            </w:pPr>
            <w:r>
              <w:rPr>
                <w:rFonts w:ascii="Arial" w:hAnsi="Arial"/>
                <w:b/>
                <w:color w:val="FF0000"/>
                <w:sz w:val="20"/>
                <w:u w:val="single"/>
              </w:rPr>
              <w:t>ДЕМОНТАЖ ТА РОЗЧИЩЕННЯ ТЕРИТОРІЇ</w:t>
            </w:r>
          </w:p>
        </w:tc>
        <w:tc>
          <w:tcPr>
            <w:tcW w:w="1134" w:type="dxa"/>
            <w:noWrap/>
            <w:hideMark/>
          </w:tcPr>
          <w:p w14:paraId="61952E7C"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33252CFB" w14:textId="77777777" w:rsidR="00684619" w:rsidRPr="0056249B" w:rsidRDefault="00684619" w:rsidP="00684619">
            <w:pPr>
              <w:spacing w:before="100" w:beforeAutospacing="1" w:afterAutospacing="1"/>
              <w:jc w:val="right"/>
              <w:rPr>
                <w:rFonts w:ascii="Arial" w:eastAsia="Arial Unicode MS" w:hAnsi="Arial" w:cs="Arial"/>
                <w:color w:val="FF0000"/>
                <w:sz w:val="20"/>
                <w:lang w:val="en-GB"/>
              </w:rPr>
            </w:pPr>
          </w:p>
        </w:tc>
      </w:tr>
      <w:tr w:rsidR="00684619" w:rsidRPr="001A7DF0" w14:paraId="5B990036" w14:textId="77777777" w:rsidTr="0044112C">
        <w:trPr>
          <w:trHeight w:val="20"/>
        </w:trPr>
        <w:tc>
          <w:tcPr>
            <w:tcW w:w="1129" w:type="dxa"/>
            <w:noWrap/>
            <w:hideMark/>
          </w:tcPr>
          <w:p w14:paraId="75399CDF" w14:textId="7902B04D"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3.6.1</w:t>
            </w:r>
          </w:p>
        </w:tc>
        <w:tc>
          <w:tcPr>
            <w:tcW w:w="5534" w:type="dxa"/>
            <w:hideMark/>
          </w:tcPr>
          <w:p w14:paraId="3E44090E" w14:textId="5CA287D2"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Демонтаж існуючих сталевих водопровідних труб DN900</w:t>
            </w:r>
          </w:p>
        </w:tc>
        <w:tc>
          <w:tcPr>
            <w:tcW w:w="1134" w:type="dxa"/>
            <w:noWrap/>
            <w:hideMark/>
          </w:tcPr>
          <w:p w14:paraId="531C233E"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п.м.</w:t>
            </w:r>
          </w:p>
        </w:tc>
        <w:tc>
          <w:tcPr>
            <w:tcW w:w="1276" w:type="dxa"/>
            <w:noWrap/>
          </w:tcPr>
          <w:p w14:paraId="7980F476" w14:textId="77777777" w:rsidR="00684619" w:rsidRPr="0056249B" w:rsidRDefault="00684619" w:rsidP="00684619">
            <w:pPr>
              <w:spacing w:before="100" w:beforeAutospacing="1" w:afterAutospacing="1"/>
              <w:jc w:val="right"/>
              <w:rPr>
                <w:rFonts w:ascii="Arial" w:eastAsia="Arial Unicode MS" w:hAnsi="Arial" w:cs="Arial"/>
                <w:color w:val="FF0000"/>
                <w:sz w:val="20"/>
              </w:rPr>
            </w:pPr>
            <w:r>
              <w:rPr>
                <w:rFonts w:ascii="Arial" w:hAnsi="Arial"/>
                <w:sz w:val="20"/>
              </w:rPr>
              <w:t>5</w:t>
            </w:r>
          </w:p>
        </w:tc>
      </w:tr>
      <w:tr w:rsidR="00684619" w:rsidRPr="001A7DF0" w14:paraId="24C93A1E" w14:textId="77777777" w:rsidTr="0044112C">
        <w:trPr>
          <w:trHeight w:val="20"/>
        </w:trPr>
        <w:tc>
          <w:tcPr>
            <w:tcW w:w="1129" w:type="dxa"/>
            <w:noWrap/>
          </w:tcPr>
          <w:p w14:paraId="17AA0F21" w14:textId="683DAE3B"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3.6.2</w:t>
            </w:r>
          </w:p>
        </w:tc>
        <w:tc>
          <w:tcPr>
            <w:tcW w:w="5534" w:type="dxa"/>
          </w:tcPr>
          <w:p w14:paraId="721333F6" w14:textId="77777777"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Перевезення відходів на відстань до 15 км</w:t>
            </w:r>
          </w:p>
        </w:tc>
        <w:tc>
          <w:tcPr>
            <w:tcW w:w="1134" w:type="dxa"/>
            <w:noWrap/>
          </w:tcPr>
          <w:p w14:paraId="65BD4F70"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т</w:t>
            </w:r>
          </w:p>
        </w:tc>
        <w:tc>
          <w:tcPr>
            <w:tcW w:w="1276" w:type="dxa"/>
            <w:noWrap/>
          </w:tcPr>
          <w:p w14:paraId="2A9D6B42"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16DD31A6" w14:textId="77777777" w:rsidTr="0044112C">
        <w:trPr>
          <w:trHeight w:val="20"/>
        </w:trPr>
        <w:tc>
          <w:tcPr>
            <w:tcW w:w="1129" w:type="dxa"/>
            <w:noWrap/>
            <w:hideMark/>
          </w:tcPr>
          <w:p w14:paraId="0D75288B" w14:textId="250CB23E"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3.6.3</w:t>
            </w:r>
          </w:p>
        </w:tc>
        <w:tc>
          <w:tcPr>
            <w:tcW w:w="5534" w:type="dxa"/>
            <w:hideMark/>
          </w:tcPr>
          <w:p w14:paraId="62A10CAC" w14:textId="6DEC924F"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Демонтаж металевого паркану зі зварних сітчастих панелей на залізобетонних стовпах без цоколя, висотою до 2,2 м</w:t>
            </w:r>
          </w:p>
        </w:tc>
        <w:tc>
          <w:tcPr>
            <w:tcW w:w="1134" w:type="dxa"/>
            <w:noWrap/>
            <w:hideMark/>
          </w:tcPr>
          <w:p w14:paraId="57701AD1"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п.м.</w:t>
            </w:r>
          </w:p>
        </w:tc>
        <w:tc>
          <w:tcPr>
            <w:tcW w:w="1276" w:type="dxa"/>
            <w:noWrap/>
          </w:tcPr>
          <w:p w14:paraId="02C1B931" w14:textId="77777777" w:rsidR="00684619" w:rsidRPr="0056249B" w:rsidRDefault="00684619" w:rsidP="00684619">
            <w:pPr>
              <w:spacing w:before="100" w:beforeAutospacing="1" w:afterAutospacing="1"/>
              <w:jc w:val="right"/>
              <w:rPr>
                <w:rFonts w:ascii="Arial" w:eastAsia="Arial Unicode MS" w:hAnsi="Arial" w:cs="Arial"/>
                <w:color w:val="FF0000"/>
                <w:sz w:val="20"/>
              </w:rPr>
            </w:pPr>
            <w:r>
              <w:rPr>
                <w:rFonts w:ascii="Arial" w:hAnsi="Arial"/>
                <w:sz w:val="20"/>
              </w:rPr>
              <w:t>10</w:t>
            </w:r>
          </w:p>
        </w:tc>
      </w:tr>
      <w:tr w:rsidR="00684619" w:rsidRPr="001A7DF0" w14:paraId="4879CBAF" w14:textId="77777777" w:rsidTr="0044112C">
        <w:trPr>
          <w:trHeight w:val="20"/>
        </w:trPr>
        <w:tc>
          <w:tcPr>
            <w:tcW w:w="1129" w:type="dxa"/>
            <w:noWrap/>
          </w:tcPr>
          <w:p w14:paraId="5A9DED07" w14:textId="77777777" w:rsidR="00684619" w:rsidRPr="005F0353" w:rsidRDefault="00684619" w:rsidP="00684619">
            <w:pPr>
              <w:spacing w:before="100" w:beforeAutospacing="1" w:afterAutospacing="1"/>
              <w:rPr>
                <w:rFonts w:ascii="Arial" w:eastAsia="Arial Unicode MS" w:hAnsi="Arial" w:cs="Arial"/>
                <w:sz w:val="20"/>
                <w:szCs w:val="24"/>
                <w:highlight w:val="red"/>
                <w:lang w:val="en-GB"/>
              </w:rPr>
            </w:pPr>
          </w:p>
        </w:tc>
        <w:tc>
          <w:tcPr>
            <w:tcW w:w="5534" w:type="dxa"/>
          </w:tcPr>
          <w:p w14:paraId="779B115D" w14:textId="77777777" w:rsidR="00684619" w:rsidRPr="001A7DF0" w:rsidRDefault="00684619" w:rsidP="00684619">
            <w:pPr>
              <w:spacing w:before="100" w:beforeAutospacing="1" w:afterAutospacing="1"/>
              <w:rPr>
                <w:rFonts w:ascii="Arial" w:eastAsia="Arial Unicode MS" w:hAnsi="Arial" w:cs="Arial"/>
                <w:sz w:val="20"/>
                <w:szCs w:val="24"/>
                <w:lang w:val="en-GB"/>
              </w:rPr>
            </w:pPr>
          </w:p>
        </w:tc>
        <w:tc>
          <w:tcPr>
            <w:tcW w:w="1134" w:type="dxa"/>
            <w:noWrap/>
          </w:tcPr>
          <w:p w14:paraId="12F6053D"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0333B0BB"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71F96D30" w14:textId="77777777" w:rsidTr="00DF766A">
        <w:trPr>
          <w:trHeight w:val="20"/>
        </w:trPr>
        <w:tc>
          <w:tcPr>
            <w:tcW w:w="9073" w:type="dxa"/>
            <w:gridSpan w:val="4"/>
            <w:noWrap/>
          </w:tcPr>
          <w:p w14:paraId="2E118A75" w14:textId="55E5D405" w:rsidR="00684619" w:rsidRPr="0056249B" w:rsidRDefault="00684619" w:rsidP="00684619">
            <w:pPr>
              <w:spacing w:before="100" w:beforeAutospacing="1" w:afterAutospacing="1"/>
              <w:jc w:val="left"/>
              <w:rPr>
                <w:rFonts w:ascii="Arial" w:eastAsia="Arial Unicode MS" w:hAnsi="Arial" w:cs="Arial"/>
                <w:sz w:val="20"/>
              </w:rPr>
            </w:pPr>
            <w:r>
              <w:rPr>
                <w:rFonts w:ascii="Arial" w:hAnsi="Arial"/>
                <w:b/>
                <w:color w:val="FF0000"/>
                <w:sz w:val="20"/>
              </w:rPr>
              <w:t>НЕОБОВ'ЯЗКОВІ РОБОТИ З ПІДКЛЮЧЕННЯ ТРУБОПРОВОДІВ ФАЗИ 1 ТА ФАЗИ 2 В КАМЕРАХ (Детальна інформація наведена в підрозділі 2.1.1 Розділу 2 «Особливі технічні характеристики»)</w:t>
            </w:r>
          </w:p>
        </w:tc>
      </w:tr>
      <w:tr w:rsidR="00684619" w:rsidRPr="001A7DF0" w14:paraId="4247A08C" w14:textId="77777777" w:rsidTr="0044112C">
        <w:trPr>
          <w:trHeight w:val="20"/>
        </w:trPr>
        <w:tc>
          <w:tcPr>
            <w:tcW w:w="1129" w:type="dxa"/>
            <w:noWrap/>
          </w:tcPr>
          <w:p w14:paraId="5A49A764" w14:textId="7A6A964E"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w:t>
            </w:r>
          </w:p>
        </w:tc>
        <w:tc>
          <w:tcPr>
            <w:tcW w:w="5534" w:type="dxa"/>
          </w:tcPr>
          <w:p w14:paraId="56A78630" w14:textId="7F62966A"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З'ЄДНУВАЛЬНА КАМЕРА МІЖ ДВОМА ТРУБАМИ ДІАМЕТРОМ 800 ММ ТА ІСНУЮЧОЮ ТРУБОЮ ДІАМЕТРОМ 1000 ММ (ПК0), включаючи наступні роботи</w:t>
            </w:r>
          </w:p>
        </w:tc>
        <w:tc>
          <w:tcPr>
            <w:tcW w:w="1134" w:type="dxa"/>
            <w:noWrap/>
          </w:tcPr>
          <w:p w14:paraId="73D3B7A0" w14:textId="77777777" w:rsidR="00684619" w:rsidRPr="009C7009" w:rsidRDefault="00684619" w:rsidP="00684619">
            <w:pPr>
              <w:spacing w:before="100" w:beforeAutospacing="1" w:afterAutospacing="1"/>
              <w:jc w:val="center"/>
              <w:rPr>
                <w:rFonts w:ascii="Arial" w:eastAsia="Arial Unicode MS" w:hAnsi="Arial" w:cs="Arial"/>
                <w:sz w:val="20"/>
                <w:lang w:val="ru-RU"/>
              </w:rPr>
            </w:pPr>
          </w:p>
        </w:tc>
        <w:tc>
          <w:tcPr>
            <w:tcW w:w="1276" w:type="dxa"/>
            <w:noWrap/>
          </w:tcPr>
          <w:p w14:paraId="1C386D50" w14:textId="77777777" w:rsidR="00684619" w:rsidRPr="009C7009" w:rsidRDefault="00684619" w:rsidP="00684619">
            <w:pPr>
              <w:spacing w:before="100" w:beforeAutospacing="1" w:afterAutospacing="1"/>
              <w:jc w:val="right"/>
              <w:rPr>
                <w:rFonts w:ascii="Arial" w:eastAsia="Arial Unicode MS" w:hAnsi="Arial" w:cs="Arial"/>
                <w:sz w:val="20"/>
                <w:lang w:val="ru-RU"/>
              </w:rPr>
            </w:pPr>
          </w:p>
        </w:tc>
      </w:tr>
      <w:tr w:rsidR="00684619" w:rsidRPr="001A7DF0" w14:paraId="5A93F2A2" w14:textId="77777777" w:rsidTr="0044112C">
        <w:trPr>
          <w:trHeight w:val="20"/>
        </w:trPr>
        <w:tc>
          <w:tcPr>
            <w:tcW w:w="1129" w:type="dxa"/>
            <w:noWrap/>
          </w:tcPr>
          <w:p w14:paraId="50E6DFCB" w14:textId="56C6A8F2"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3.8.1</w:t>
            </w:r>
          </w:p>
        </w:tc>
        <w:tc>
          <w:tcPr>
            <w:tcW w:w="5534" w:type="dxa"/>
          </w:tcPr>
          <w:p w14:paraId="44244CC8" w14:textId="77777777"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Переробка камери, як показано на малюнку 3 Підрозділ 2.1.1, Розділ 2 «Особливі технічні характеристики»</w:t>
            </w:r>
          </w:p>
        </w:tc>
        <w:tc>
          <w:tcPr>
            <w:tcW w:w="1134" w:type="dxa"/>
            <w:noWrap/>
          </w:tcPr>
          <w:p w14:paraId="3FA26CEC"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55397286"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69615D0B" w14:textId="77777777" w:rsidTr="0044112C">
        <w:trPr>
          <w:trHeight w:val="20"/>
        </w:trPr>
        <w:tc>
          <w:tcPr>
            <w:tcW w:w="1129" w:type="dxa"/>
            <w:noWrap/>
          </w:tcPr>
          <w:p w14:paraId="78D0078A" w14:textId="6CC6B276"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3.8.2</w:t>
            </w:r>
          </w:p>
        </w:tc>
        <w:tc>
          <w:tcPr>
            <w:tcW w:w="5534" w:type="dxa"/>
          </w:tcPr>
          <w:p w14:paraId="5FBE3F67" w14:textId="3A44D967"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Будівництво камери відповідно до вимог, викладених у Розділі 2 та у Розділі 3.4 Таблиці цін</w:t>
            </w:r>
          </w:p>
        </w:tc>
        <w:tc>
          <w:tcPr>
            <w:tcW w:w="1134" w:type="dxa"/>
            <w:noWrap/>
          </w:tcPr>
          <w:p w14:paraId="20933F71"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4BF5908A"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5DBA501C" w14:textId="77777777" w:rsidTr="0044112C">
        <w:trPr>
          <w:trHeight w:val="20"/>
        </w:trPr>
        <w:tc>
          <w:tcPr>
            <w:tcW w:w="1129" w:type="dxa"/>
            <w:noWrap/>
          </w:tcPr>
          <w:p w14:paraId="573B4E27" w14:textId="67845CC6"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3.8.3</w:t>
            </w:r>
          </w:p>
        </w:tc>
        <w:tc>
          <w:tcPr>
            <w:tcW w:w="5534" w:type="dxa"/>
          </w:tcPr>
          <w:p w14:paraId="1932223C" w14:textId="216B47AE"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Встановлення трійника DI DN800 та хомутів</w:t>
            </w:r>
          </w:p>
        </w:tc>
        <w:tc>
          <w:tcPr>
            <w:tcW w:w="1134" w:type="dxa"/>
            <w:noWrap/>
          </w:tcPr>
          <w:p w14:paraId="33581923"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55C9162D"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4A20613D" w14:textId="77777777" w:rsidTr="0044112C">
        <w:trPr>
          <w:trHeight w:val="20"/>
        </w:trPr>
        <w:tc>
          <w:tcPr>
            <w:tcW w:w="1129" w:type="dxa"/>
            <w:noWrap/>
          </w:tcPr>
          <w:p w14:paraId="4FA02680" w14:textId="6F3DE130"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3.8.4</w:t>
            </w:r>
          </w:p>
        </w:tc>
        <w:tc>
          <w:tcPr>
            <w:tcW w:w="5534" w:type="dxa"/>
          </w:tcPr>
          <w:p w14:paraId="4DF1DEA8" w14:textId="232A1FE8"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Встановлення клапана DN800 та необхідних фітингів</w:t>
            </w:r>
          </w:p>
        </w:tc>
        <w:tc>
          <w:tcPr>
            <w:tcW w:w="1134" w:type="dxa"/>
            <w:noWrap/>
          </w:tcPr>
          <w:p w14:paraId="52F7AAEC"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0264FC0D"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51B6B6B9" w14:textId="77777777" w:rsidTr="0044112C">
        <w:trPr>
          <w:trHeight w:val="20"/>
        </w:trPr>
        <w:tc>
          <w:tcPr>
            <w:tcW w:w="1129" w:type="dxa"/>
            <w:noWrap/>
          </w:tcPr>
          <w:p w14:paraId="573F500E" w14:textId="55BEC366"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3.8.5</w:t>
            </w:r>
          </w:p>
        </w:tc>
        <w:tc>
          <w:tcPr>
            <w:tcW w:w="5534" w:type="dxa"/>
          </w:tcPr>
          <w:p w14:paraId="32EEFC55" w14:textId="77777777"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 xml:space="preserve">З'єднання зі сталевою трубою DN1000 </w:t>
            </w:r>
          </w:p>
        </w:tc>
        <w:tc>
          <w:tcPr>
            <w:tcW w:w="1134" w:type="dxa"/>
            <w:noWrap/>
          </w:tcPr>
          <w:p w14:paraId="15531B27"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30456B94"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r w:rsidR="00684619" w:rsidRPr="001A7DF0" w14:paraId="17C2C1B8" w14:textId="77777777" w:rsidTr="0044112C">
        <w:trPr>
          <w:trHeight w:val="20"/>
        </w:trPr>
        <w:tc>
          <w:tcPr>
            <w:tcW w:w="1129" w:type="dxa"/>
            <w:noWrap/>
          </w:tcPr>
          <w:p w14:paraId="698CB3AB" w14:textId="45CA4807"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3.9</w:t>
            </w:r>
          </w:p>
        </w:tc>
        <w:tc>
          <w:tcPr>
            <w:tcW w:w="5534" w:type="dxa"/>
          </w:tcPr>
          <w:p w14:paraId="55D58681" w14:textId="31F677E1" w:rsidR="00684619" w:rsidRPr="006D7A79" w:rsidRDefault="00684619" w:rsidP="00684619">
            <w:pPr>
              <w:spacing w:before="100" w:beforeAutospacing="1" w:afterAutospacing="1"/>
              <w:rPr>
                <w:rFonts w:ascii="Arial" w:eastAsia="Arial Unicode MS" w:hAnsi="Arial" w:cs="Arial"/>
                <w:sz w:val="20"/>
                <w:szCs w:val="24"/>
              </w:rPr>
            </w:pPr>
            <w:r>
              <w:rPr>
                <w:rFonts w:ascii="Arial" w:hAnsi="Arial"/>
                <w:sz w:val="20"/>
              </w:rPr>
              <w:t>З'ЄДНУВАЛЬНА КАМЕРА ДЛЯ З'ЄДНАННЯ ТРУБ ФАЗИ 1 ТА ФАЗИ 2 DI DN800 MM, як зазначено в Розділі 2 «Особливі технічні характеристики», Підрозділ 2.1.1, Рис. 5, та в пунктах 3.3 та 3.4 Специфікацій обсягу робіт</w:t>
            </w:r>
          </w:p>
        </w:tc>
        <w:tc>
          <w:tcPr>
            <w:tcW w:w="1134" w:type="dxa"/>
            <w:noWrap/>
          </w:tcPr>
          <w:p w14:paraId="7B95E577" w14:textId="77777777" w:rsidR="00684619" w:rsidRPr="0056249B" w:rsidRDefault="00684619" w:rsidP="00684619">
            <w:pPr>
              <w:spacing w:before="100" w:beforeAutospacing="1" w:afterAutospacing="1"/>
              <w:jc w:val="center"/>
              <w:rPr>
                <w:rFonts w:ascii="Arial" w:eastAsia="Arial Unicode MS" w:hAnsi="Arial" w:cs="Arial"/>
                <w:sz w:val="20"/>
              </w:rPr>
            </w:pPr>
            <w:r>
              <w:rPr>
                <w:rFonts w:ascii="Arial" w:hAnsi="Arial"/>
                <w:sz w:val="20"/>
              </w:rPr>
              <w:t>Одноразова сума</w:t>
            </w:r>
          </w:p>
        </w:tc>
        <w:tc>
          <w:tcPr>
            <w:tcW w:w="1276" w:type="dxa"/>
            <w:noWrap/>
          </w:tcPr>
          <w:p w14:paraId="409107EE" w14:textId="77777777" w:rsidR="00684619" w:rsidRPr="0056249B" w:rsidRDefault="00684619" w:rsidP="00684619">
            <w:pPr>
              <w:spacing w:before="100" w:beforeAutospacing="1" w:afterAutospacing="1"/>
              <w:jc w:val="right"/>
              <w:rPr>
                <w:rFonts w:ascii="Arial" w:eastAsia="Arial Unicode MS" w:hAnsi="Arial" w:cs="Arial"/>
                <w:sz w:val="20"/>
              </w:rPr>
            </w:pPr>
            <w:r>
              <w:rPr>
                <w:rFonts w:ascii="Arial" w:hAnsi="Arial"/>
                <w:sz w:val="20"/>
              </w:rPr>
              <w:t>1</w:t>
            </w:r>
          </w:p>
        </w:tc>
      </w:tr>
    </w:tbl>
    <w:p w14:paraId="0B4A0B05" w14:textId="5C31AF9C" w:rsidR="007C3EDD" w:rsidRPr="001A7DF0" w:rsidRDefault="007C3EDD" w:rsidP="007C3EDD">
      <w:pPr>
        <w:keepLines/>
        <w:autoSpaceDE w:val="0"/>
        <w:autoSpaceDN w:val="0"/>
        <w:jc w:val="center"/>
        <w:rPr>
          <w:rFonts w:ascii="Arial" w:hAnsi="Arial" w:cs="Arial"/>
        </w:rPr>
      </w:pPr>
      <w:r>
        <w:br w:type="page"/>
      </w:r>
      <w:r>
        <w:rPr>
          <w:rFonts w:ascii="Arial" w:hAnsi="Arial"/>
          <w:b/>
        </w:rPr>
        <w:lastRenderedPageBreak/>
        <w:t>Частина 3.2 Сегмент А2.</w:t>
      </w:r>
      <w:r>
        <w:rPr>
          <w:b/>
        </w:rPr>
        <w:t>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32957C09" w14:textId="3BE9809A" w:rsidR="007C3EDD" w:rsidRDefault="007C3EDD" w:rsidP="007C3EDD">
      <w:pPr>
        <w:jc w:val="center"/>
        <w:rPr>
          <w:rFonts w:ascii="Arial" w:hAnsi="Arial" w:cs="Arial"/>
        </w:rPr>
      </w:pPr>
      <w:r>
        <w:rPr>
          <w:rFonts w:ascii="Arial" w:hAnsi="Arial"/>
        </w:rPr>
        <w:t>Реконструкція ділянок водогону орієнтовною довжиною 3,5 км, не включених до Стадії 1 (2-ий сегмент водогону в районі села Очерет до щебеневої автомобільної дороги)</w:t>
      </w:r>
    </w:p>
    <w:p w14:paraId="526B9D84" w14:textId="77777777" w:rsidR="00C514BF" w:rsidRPr="00417D80" w:rsidRDefault="00C514BF" w:rsidP="00C514BF">
      <w:pPr>
        <w:rPr>
          <w:rFonts w:ascii="Arial" w:hAnsi="Arial" w:cs="Arial"/>
        </w:rPr>
      </w:pPr>
    </w:p>
    <w:tbl>
      <w:tblPr>
        <w:tblStyle w:val="aff7"/>
        <w:tblW w:w="9073" w:type="dxa"/>
        <w:tblInd w:w="-147" w:type="dxa"/>
        <w:tblLook w:val="04A0" w:firstRow="1" w:lastRow="0" w:firstColumn="1" w:lastColumn="0" w:noHBand="0" w:noVBand="1"/>
      </w:tblPr>
      <w:tblGrid>
        <w:gridCol w:w="1162"/>
        <w:gridCol w:w="5501"/>
        <w:gridCol w:w="1474"/>
        <w:gridCol w:w="1276"/>
      </w:tblGrid>
      <w:tr w:rsidR="0044112C" w:rsidRPr="00D47330" w14:paraId="5333EC74" w14:textId="77777777" w:rsidTr="0044112C">
        <w:trPr>
          <w:trHeight w:val="20"/>
          <w:tblHeader/>
        </w:trPr>
        <w:tc>
          <w:tcPr>
            <w:tcW w:w="1162" w:type="dxa"/>
            <w:vAlign w:val="center"/>
            <w:hideMark/>
          </w:tcPr>
          <w:p w14:paraId="2BC4281B" w14:textId="77777777" w:rsidR="0044112C" w:rsidRPr="00CF6333" w:rsidRDefault="0044112C" w:rsidP="00CE502D">
            <w:pPr>
              <w:spacing w:before="120" w:after="120"/>
              <w:jc w:val="center"/>
              <w:rPr>
                <w:rFonts w:ascii="Arial" w:hAnsi="Arial" w:cs="Arial"/>
                <w:b/>
                <w:sz w:val="16"/>
                <w:szCs w:val="16"/>
              </w:rPr>
            </w:pPr>
            <w:r>
              <w:rPr>
                <w:rFonts w:ascii="Arial" w:hAnsi="Arial"/>
                <w:b/>
                <w:sz w:val="16"/>
              </w:rPr>
              <w:t>№ з/п</w:t>
            </w:r>
          </w:p>
        </w:tc>
        <w:tc>
          <w:tcPr>
            <w:tcW w:w="5501" w:type="dxa"/>
            <w:noWrap/>
            <w:vAlign w:val="center"/>
            <w:hideMark/>
          </w:tcPr>
          <w:p w14:paraId="1F436E8D" w14:textId="77777777" w:rsidR="0044112C" w:rsidRPr="00D47330" w:rsidRDefault="0044112C"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78F4C96C" w14:textId="77777777" w:rsidR="0044112C" w:rsidRPr="0056249B" w:rsidRDefault="0044112C"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61E028E5" w14:textId="77777777" w:rsidR="0044112C" w:rsidRPr="0056249B" w:rsidRDefault="0044112C" w:rsidP="00CE502D">
            <w:pPr>
              <w:spacing w:before="120" w:after="120"/>
              <w:jc w:val="center"/>
              <w:rPr>
                <w:rFonts w:ascii="Arial" w:hAnsi="Arial" w:cs="Arial"/>
                <w:b/>
                <w:sz w:val="16"/>
                <w:szCs w:val="16"/>
              </w:rPr>
            </w:pPr>
            <w:r>
              <w:rPr>
                <w:rFonts w:ascii="Arial" w:hAnsi="Arial"/>
                <w:b/>
                <w:sz w:val="16"/>
              </w:rPr>
              <w:t>К-ТЬ</w:t>
            </w:r>
          </w:p>
        </w:tc>
      </w:tr>
      <w:tr w:rsidR="0044112C" w:rsidRPr="00D47330" w14:paraId="14D75E4E" w14:textId="77777777" w:rsidTr="0044112C">
        <w:trPr>
          <w:trHeight w:val="20"/>
        </w:trPr>
        <w:tc>
          <w:tcPr>
            <w:tcW w:w="1162" w:type="dxa"/>
            <w:noWrap/>
          </w:tcPr>
          <w:p w14:paraId="0A02EF84" w14:textId="792AEA2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w:t>
            </w:r>
          </w:p>
        </w:tc>
        <w:tc>
          <w:tcPr>
            <w:tcW w:w="5501" w:type="dxa"/>
          </w:tcPr>
          <w:p w14:paraId="2DAB5878" w14:textId="77777777" w:rsidR="0044112C" w:rsidRPr="00D47330"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b/>
                <w:color w:val="FF0000"/>
                <w:sz w:val="20"/>
                <w:u w:val="single"/>
              </w:rPr>
              <w:t>ТРУБНІ КОНСТРУКЦІЇ - ТРУБИ В ТРАНШЕЯХ</w:t>
            </w:r>
          </w:p>
        </w:tc>
        <w:tc>
          <w:tcPr>
            <w:tcW w:w="1134" w:type="dxa"/>
            <w:noWrap/>
            <w:hideMark/>
          </w:tcPr>
          <w:p w14:paraId="216DD24E"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hideMark/>
          </w:tcPr>
          <w:p w14:paraId="0D29C498" w14:textId="77777777" w:rsidR="0044112C" w:rsidRPr="009C7009" w:rsidRDefault="0044112C" w:rsidP="0011318C">
            <w:pPr>
              <w:spacing w:before="100" w:beforeAutospacing="1" w:afterAutospacing="1"/>
              <w:jc w:val="right"/>
              <w:rPr>
                <w:rFonts w:ascii="Arial" w:eastAsia="Arial Unicode MS" w:hAnsi="Arial" w:cs="Arial"/>
                <w:sz w:val="20"/>
                <w:lang w:val="ru-RU"/>
              </w:rPr>
            </w:pPr>
          </w:p>
        </w:tc>
      </w:tr>
      <w:tr w:rsidR="0044112C" w:rsidRPr="00D47330" w14:paraId="4331B72B" w14:textId="77777777" w:rsidTr="0044112C">
        <w:trPr>
          <w:trHeight w:val="20"/>
        </w:trPr>
        <w:tc>
          <w:tcPr>
            <w:tcW w:w="1162" w:type="dxa"/>
            <w:noWrap/>
          </w:tcPr>
          <w:p w14:paraId="2549A5B0" w14:textId="7E64FAD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3.1.1</w:t>
            </w:r>
          </w:p>
        </w:tc>
        <w:tc>
          <w:tcPr>
            <w:tcW w:w="5501" w:type="dxa"/>
          </w:tcPr>
          <w:p w14:paraId="15661221" w14:textId="58665366"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Укладання труб розтрубних з високоміцного чавуну з кулеподібним графітом DN800 PN25</w:t>
            </w:r>
          </w:p>
        </w:tc>
        <w:tc>
          <w:tcPr>
            <w:tcW w:w="1134" w:type="dxa"/>
            <w:noWrap/>
          </w:tcPr>
          <w:p w14:paraId="07D23084"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259BF818"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1737</w:t>
            </w:r>
          </w:p>
        </w:tc>
      </w:tr>
      <w:tr w:rsidR="0044112C" w:rsidRPr="00D47330" w14:paraId="2C6B20A8" w14:textId="77777777" w:rsidTr="0044112C">
        <w:trPr>
          <w:trHeight w:val="20"/>
        </w:trPr>
        <w:tc>
          <w:tcPr>
            <w:tcW w:w="1162" w:type="dxa"/>
            <w:noWrap/>
          </w:tcPr>
          <w:p w14:paraId="654CB29A" w14:textId="61D0C26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3.1.2</w:t>
            </w:r>
          </w:p>
        </w:tc>
        <w:tc>
          <w:tcPr>
            <w:tcW w:w="5501" w:type="dxa"/>
          </w:tcPr>
          <w:p w14:paraId="4A6CB0CF"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 xml:space="preserve">Розроблення ґрунту у відвал екскаваторами "драглайн" або "зворотна лопата", група ґрунтів 4 </w:t>
            </w:r>
          </w:p>
        </w:tc>
        <w:tc>
          <w:tcPr>
            <w:tcW w:w="1134" w:type="dxa"/>
            <w:noWrap/>
          </w:tcPr>
          <w:p w14:paraId="46C7E07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CFC462B"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1891,45</w:t>
            </w:r>
          </w:p>
        </w:tc>
      </w:tr>
      <w:tr w:rsidR="0044112C" w:rsidRPr="00D47330" w14:paraId="0290B7FC" w14:textId="77777777" w:rsidTr="0044112C">
        <w:trPr>
          <w:trHeight w:val="20"/>
        </w:trPr>
        <w:tc>
          <w:tcPr>
            <w:tcW w:w="1162" w:type="dxa"/>
            <w:noWrap/>
          </w:tcPr>
          <w:p w14:paraId="24D09231" w14:textId="20C00D8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3.1.3</w:t>
            </w:r>
          </w:p>
        </w:tc>
        <w:tc>
          <w:tcPr>
            <w:tcW w:w="5501" w:type="dxa"/>
          </w:tcPr>
          <w:p w14:paraId="70852E60"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 xml:space="preserve">Розроблення ґрунту у відвал екскаваторами "драглайн" або "зворотна лопата", група ґрунтів 2 </w:t>
            </w:r>
          </w:p>
        </w:tc>
        <w:tc>
          <w:tcPr>
            <w:tcW w:w="1134" w:type="dxa"/>
            <w:noWrap/>
          </w:tcPr>
          <w:p w14:paraId="40510B24"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0253E12"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1372,77</w:t>
            </w:r>
          </w:p>
        </w:tc>
      </w:tr>
      <w:tr w:rsidR="0044112C" w:rsidRPr="00D47330" w14:paraId="4131B1C2" w14:textId="77777777" w:rsidTr="0044112C">
        <w:trPr>
          <w:trHeight w:val="20"/>
        </w:trPr>
        <w:tc>
          <w:tcPr>
            <w:tcW w:w="1162" w:type="dxa"/>
            <w:noWrap/>
          </w:tcPr>
          <w:p w14:paraId="04EEFE77" w14:textId="02D45296"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3.1.4</w:t>
            </w:r>
          </w:p>
        </w:tc>
        <w:tc>
          <w:tcPr>
            <w:tcW w:w="5501" w:type="dxa"/>
          </w:tcPr>
          <w:p w14:paraId="5FA4CC62"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5041C26E"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5CCC3AA"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99,31</w:t>
            </w:r>
          </w:p>
        </w:tc>
      </w:tr>
      <w:tr w:rsidR="0044112C" w:rsidRPr="00D47330" w14:paraId="451DC9EC" w14:textId="77777777" w:rsidTr="0044112C">
        <w:trPr>
          <w:trHeight w:val="20"/>
        </w:trPr>
        <w:tc>
          <w:tcPr>
            <w:tcW w:w="1162" w:type="dxa"/>
            <w:noWrap/>
          </w:tcPr>
          <w:p w14:paraId="2A7D2649" w14:textId="2670E3BD"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3.1.5</w:t>
            </w:r>
          </w:p>
        </w:tc>
        <w:tc>
          <w:tcPr>
            <w:tcW w:w="5501" w:type="dxa"/>
          </w:tcPr>
          <w:p w14:paraId="1E328AF3"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14094A3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3720EA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1301,96</w:t>
            </w:r>
          </w:p>
        </w:tc>
      </w:tr>
      <w:tr w:rsidR="0044112C" w:rsidRPr="00D47330" w14:paraId="03EDC5AB" w14:textId="77777777" w:rsidTr="0044112C">
        <w:trPr>
          <w:trHeight w:val="20"/>
        </w:trPr>
        <w:tc>
          <w:tcPr>
            <w:tcW w:w="1162" w:type="dxa"/>
            <w:noWrap/>
          </w:tcPr>
          <w:p w14:paraId="22D84D96" w14:textId="53DD99A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3.1.6</w:t>
            </w:r>
          </w:p>
        </w:tc>
        <w:tc>
          <w:tcPr>
            <w:tcW w:w="5501" w:type="dxa"/>
          </w:tcPr>
          <w:p w14:paraId="5F2527B7"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2F718879"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18D608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533,28</w:t>
            </w:r>
          </w:p>
        </w:tc>
      </w:tr>
      <w:tr w:rsidR="0044112C" w:rsidRPr="00D47330" w14:paraId="3DA8913D" w14:textId="77777777" w:rsidTr="0044112C">
        <w:trPr>
          <w:trHeight w:val="20"/>
        </w:trPr>
        <w:tc>
          <w:tcPr>
            <w:tcW w:w="1162" w:type="dxa"/>
            <w:noWrap/>
          </w:tcPr>
          <w:p w14:paraId="53C4D802" w14:textId="775DBF1D"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3.1.7</w:t>
            </w:r>
          </w:p>
        </w:tc>
        <w:tc>
          <w:tcPr>
            <w:tcW w:w="5501" w:type="dxa"/>
          </w:tcPr>
          <w:p w14:paraId="419FA8FB"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Улаштування піщаної основи під трубопроводи</w:t>
            </w:r>
          </w:p>
        </w:tc>
        <w:tc>
          <w:tcPr>
            <w:tcW w:w="1134" w:type="dxa"/>
            <w:noWrap/>
          </w:tcPr>
          <w:p w14:paraId="25228060"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7A3988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190,27</w:t>
            </w:r>
          </w:p>
        </w:tc>
      </w:tr>
      <w:tr w:rsidR="0044112C" w:rsidRPr="00D47330" w14:paraId="02B478EF" w14:textId="77777777" w:rsidTr="0044112C">
        <w:trPr>
          <w:trHeight w:val="20"/>
        </w:trPr>
        <w:tc>
          <w:tcPr>
            <w:tcW w:w="1162" w:type="dxa"/>
            <w:noWrap/>
          </w:tcPr>
          <w:p w14:paraId="06D8A9E1" w14:textId="6279B4F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3.1.8</w:t>
            </w:r>
          </w:p>
        </w:tc>
        <w:tc>
          <w:tcPr>
            <w:tcW w:w="5501" w:type="dxa"/>
          </w:tcPr>
          <w:p w14:paraId="40F9D29D"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Обсипка піском, h=500 мм</w:t>
            </w:r>
          </w:p>
        </w:tc>
        <w:tc>
          <w:tcPr>
            <w:tcW w:w="1134" w:type="dxa"/>
            <w:noWrap/>
          </w:tcPr>
          <w:p w14:paraId="4B119B8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D87DF8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30,54</w:t>
            </w:r>
          </w:p>
        </w:tc>
      </w:tr>
      <w:tr w:rsidR="0044112C" w:rsidRPr="00D47330" w14:paraId="333E0DF8" w14:textId="77777777" w:rsidTr="0044112C">
        <w:trPr>
          <w:trHeight w:val="20"/>
        </w:trPr>
        <w:tc>
          <w:tcPr>
            <w:tcW w:w="1162" w:type="dxa"/>
            <w:noWrap/>
          </w:tcPr>
          <w:p w14:paraId="6090128F" w14:textId="72215F0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3.1.9</w:t>
            </w:r>
          </w:p>
        </w:tc>
        <w:tc>
          <w:tcPr>
            <w:tcW w:w="5501" w:type="dxa"/>
          </w:tcPr>
          <w:p w14:paraId="1224D876"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Засипка вручну траншей, пазух котлованів і ям, група ґрунтів 1</w:t>
            </w:r>
          </w:p>
        </w:tc>
        <w:tc>
          <w:tcPr>
            <w:tcW w:w="1134" w:type="dxa"/>
            <w:noWrap/>
          </w:tcPr>
          <w:p w14:paraId="2A90EF8D"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542AF0B"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152,77</w:t>
            </w:r>
          </w:p>
        </w:tc>
      </w:tr>
      <w:tr w:rsidR="0044112C" w:rsidRPr="00D47330" w14:paraId="63190EDB" w14:textId="77777777" w:rsidTr="0044112C">
        <w:trPr>
          <w:trHeight w:val="20"/>
        </w:trPr>
        <w:tc>
          <w:tcPr>
            <w:tcW w:w="1162" w:type="dxa"/>
            <w:noWrap/>
          </w:tcPr>
          <w:p w14:paraId="6EAAAEFE" w14:textId="054822FC"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3.1.10</w:t>
            </w:r>
          </w:p>
        </w:tc>
        <w:tc>
          <w:tcPr>
            <w:tcW w:w="5501" w:type="dxa"/>
          </w:tcPr>
          <w:p w14:paraId="2508468D"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1,2</w:t>
            </w:r>
          </w:p>
        </w:tc>
        <w:tc>
          <w:tcPr>
            <w:tcW w:w="1134" w:type="dxa"/>
            <w:noWrap/>
          </w:tcPr>
          <w:p w14:paraId="498767DD"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AA85E8D"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1753,28</w:t>
            </w:r>
          </w:p>
        </w:tc>
      </w:tr>
      <w:tr w:rsidR="0044112C" w:rsidRPr="00D47330" w14:paraId="558F1D96" w14:textId="77777777" w:rsidTr="0044112C">
        <w:trPr>
          <w:trHeight w:val="20"/>
        </w:trPr>
        <w:tc>
          <w:tcPr>
            <w:tcW w:w="1162" w:type="dxa"/>
            <w:noWrap/>
          </w:tcPr>
          <w:p w14:paraId="535BCA50" w14:textId="3B72C5E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3.1.11</w:t>
            </w:r>
          </w:p>
        </w:tc>
        <w:tc>
          <w:tcPr>
            <w:tcW w:w="5501" w:type="dxa"/>
          </w:tcPr>
          <w:p w14:paraId="036D4857"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3,4</w:t>
            </w:r>
          </w:p>
        </w:tc>
        <w:tc>
          <w:tcPr>
            <w:tcW w:w="1134" w:type="dxa"/>
            <w:noWrap/>
          </w:tcPr>
          <w:p w14:paraId="127CECF4"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D9AFAB8"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1891,45</w:t>
            </w:r>
          </w:p>
        </w:tc>
      </w:tr>
      <w:tr w:rsidR="0044112C" w:rsidRPr="00D47330" w14:paraId="6CF3776F" w14:textId="77777777" w:rsidTr="0044112C">
        <w:trPr>
          <w:trHeight w:val="20"/>
        </w:trPr>
        <w:tc>
          <w:tcPr>
            <w:tcW w:w="1162" w:type="dxa"/>
            <w:noWrap/>
          </w:tcPr>
          <w:p w14:paraId="6E6EE69F" w14:textId="3D2037F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3.1.12</w:t>
            </w:r>
          </w:p>
        </w:tc>
        <w:tc>
          <w:tcPr>
            <w:tcW w:w="5501" w:type="dxa"/>
          </w:tcPr>
          <w:p w14:paraId="2F924784" w14:textId="77777777" w:rsidR="0044112C" w:rsidRPr="006D7A79"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Встановлення бетонних упорів на мережі</w:t>
            </w:r>
          </w:p>
        </w:tc>
        <w:tc>
          <w:tcPr>
            <w:tcW w:w="1134" w:type="dxa"/>
            <w:noWrap/>
          </w:tcPr>
          <w:p w14:paraId="19CE6035"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sz w:val="20"/>
              </w:rPr>
              <w:t>шт.</w:t>
            </w:r>
          </w:p>
        </w:tc>
        <w:tc>
          <w:tcPr>
            <w:tcW w:w="1276" w:type="dxa"/>
            <w:noWrap/>
          </w:tcPr>
          <w:p w14:paraId="1D4D8F26"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12</w:t>
            </w:r>
          </w:p>
        </w:tc>
      </w:tr>
      <w:tr w:rsidR="0044112C" w:rsidRPr="00D47330" w14:paraId="52BAB69B" w14:textId="77777777" w:rsidTr="0044112C">
        <w:trPr>
          <w:trHeight w:val="20"/>
        </w:trPr>
        <w:tc>
          <w:tcPr>
            <w:tcW w:w="1162" w:type="dxa"/>
            <w:noWrap/>
          </w:tcPr>
          <w:p w14:paraId="5339D8A8" w14:textId="1810E0C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w:t>
            </w:r>
          </w:p>
        </w:tc>
        <w:tc>
          <w:tcPr>
            <w:tcW w:w="5501" w:type="dxa"/>
          </w:tcPr>
          <w:p w14:paraId="6D397E45" w14:textId="77777777" w:rsidR="0044112C" w:rsidRPr="00D47330" w:rsidRDefault="0044112C" w:rsidP="00F53AD2">
            <w:pPr>
              <w:spacing w:before="100" w:beforeAutospacing="1" w:afterAutospacing="1"/>
              <w:rPr>
                <w:rFonts w:ascii="Arial" w:eastAsia="Arial Unicode MS" w:hAnsi="Arial" w:cs="Arial"/>
                <w:b/>
                <w:bCs/>
                <w:color w:val="FF0000"/>
                <w:sz w:val="20"/>
                <w:szCs w:val="24"/>
                <w:u w:val="single"/>
              </w:rPr>
            </w:pPr>
            <w:r>
              <w:rPr>
                <w:rFonts w:ascii="Arial" w:hAnsi="Arial"/>
                <w:b/>
                <w:color w:val="FF0000"/>
                <w:sz w:val="20"/>
                <w:u w:val="single"/>
              </w:rPr>
              <w:t>ТРУБНІ КОНСТРУКЦІЇ - БЕЗТРАНШЕЙНИЙ МЕТОД</w:t>
            </w:r>
          </w:p>
        </w:tc>
        <w:tc>
          <w:tcPr>
            <w:tcW w:w="1134" w:type="dxa"/>
            <w:noWrap/>
          </w:tcPr>
          <w:p w14:paraId="51AE03B8"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1BD17DFE"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D47330" w14:paraId="3CCDB83E" w14:textId="77777777" w:rsidTr="0044112C">
        <w:trPr>
          <w:trHeight w:val="20"/>
        </w:trPr>
        <w:tc>
          <w:tcPr>
            <w:tcW w:w="1162" w:type="dxa"/>
            <w:noWrap/>
          </w:tcPr>
          <w:p w14:paraId="5FFC4986" w14:textId="5A8BA2B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3.2.1</w:t>
            </w:r>
          </w:p>
        </w:tc>
        <w:tc>
          <w:tcPr>
            <w:tcW w:w="5501" w:type="dxa"/>
          </w:tcPr>
          <w:p w14:paraId="6C9D8520"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Очищення основну трубу DN900</w:t>
            </w:r>
          </w:p>
        </w:tc>
        <w:tc>
          <w:tcPr>
            <w:tcW w:w="1134" w:type="dxa"/>
            <w:noWrap/>
          </w:tcPr>
          <w:p w14:paraId="72090898"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5F9BA5A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51,5</w:t>
            </w:r>
          </w:p>
        </w:tc>
      </w:tr>
      <w:tr w:rsidR="0044112C" w:rsidRPr="00D47330" w14:paraId="6130C5B3" w14:textId="77777777" w:rsidTr="0044112C">
        <w:trPr>
          <w:trHeight w:val="20"/>
        </w:trPr>
        <w:tc>
          <w:tcPr>
            <w:tcW w:w="1162" w:type="dxa"/>
            <w:noWrap/>
          </w:tcPr>
          <w:p w14:paraId="3B21EC1B" w14:textId="751D3167"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3.2.2</w:t>
            </w:r>
          </w:p>
        </w:tc>
        <w:tc>
          <w:tcPr>
            <w:tcW w:w="5501" w:type="dxa"/>
          </w:tcPr>
          <w:p w14:paraId="1F6B8986"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Налаштування байпасу, керування потоком</w:t>
            </w:r>
          </w:p>
        </w:tc>
        <w:tc>
          <w:tcPr>
            <w:tcW w:w="1134" w:type="dxa"/>
            <w:noWrap/>
          </w:tcPr>
          <w:p w14:paraId="7B87989E"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1BF6D56B"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51,5</w:t>
            </w:r>
          </w:p>
        </w:tc>
      </w:tr>
      <w:tr w:rsidR="0044112C" w:rsidRPr="00D47330" w14:paraId="191AA1EA" w14:textId="77777777" w:rsidTr="0044112C">
        <w:trPr>
          <w:trHeight w:val="20"/>
        </w:trPr>
        <w:tc>
          <w:tcPr>
            <w:tcW w:w="1162" w:type="dxa"/>
            <w:noWrap/>
          </w:tcPr>
          <w:p w14:paraId="271D4FED" w14:textId="3CCC345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3.2.3</w:t>
            </w:r>
          </w:p>
        </w:tc>
        <w:tc>
          <w:tcPr>
            <w:tcW w:w="5501" w:type="dxa"/>
          </w:tcPr>
          <w:p w14:paraId="2A900028"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Встановлення прокладки CIPP</w:t>
            </w:r>
          </w:p>
        </w:tc>
        <w:tc>
          <w:tcPr>
            <w:tcW w:w="1134" w:type="dxa"/>
            <w:noWrap/>
          </w:tcPr>
          <w:p w14:paraId="7162B5D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72E661CD"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51,5</w:t>
            </w:r>
          </w:p>
        </w:tc>
      </w:tr>
      <w:tr w:rsidR="0044112C" w:rsidRPr="00D47330" w14:paraId="58953918" w14:textId="77777777" w:rsidTr="0044112C">
        <w:trPr>
          <w:trHeight w:val="20"/>
        </w:trPr>
        <w:tc>
          <w:tcPr>
            <w:tcW w:w="1162" w:type="dxa"/>
            <w:noWrap/>
          </w:tcPr>
          <w:p w14:paraId="2DC2472E" w14:textId="2A430802"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3.2.4</w:t>
            </w:r>
          </w:p>
        </w:tc>
        <w:tc>
          <w:tcPr>
            <w:tcW w:w="5501" w:type="dxa"/>
          </w:tcPr>
          <w:p w14:paraId="113179E5"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УФ-світло або тепло для затвердіння</w:t>
            </w:r>
          </w:p>
        </w:tc>
        <w:tc>
          <w:tcPr>
            <w:tcW w:w="1134" w:type="dxa"/>
            <w:noWrap/>
          </w:tcPr>
          <w:p w14:paraId="321DF2ED"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41FD326F"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51,5</w:t>
            </w:r>
          </w:p>
        </w:tc>
      </w:tr>
      <w:tr w:rsidR="0044112C" w:rsidRPr="00D47330" w14:paraId="335EAAE2" w14:textId="77777777" w:rsidTr="0044112C">
        <w:trPr>
          <w:trHeight w:val="20"/>
        </w:trPr>
        <w:tc>
          <w:tcPr>
            <w:tcW w:w="1162" w:type="dxa"/>
            <w:noWrap/>
          </w:tcPr>
          <w:p w14:paraId="6FBC26BB" w14:textId="03874B57"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3.2.5</w:t>
            </w:r>
          </w:p>
        </w:tc>
        <w:tc>
          <w:tcPr>
            <w:tcW w:w="5501" w:type="dxa"/>
          </w:tcPr>
          <w:p w14:paraId="2026CC0C"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Випробування ділянки</w:t>
            </w:r>
          </w:p>
        </w:tc>
        <w:tc>
          <w:tcPr>
            <w:tcW w:w="1134" w:type="dxa"/>
            <w:noWrap/>
          </w:tcPr>
          <w:p w14:paraId="0B6EA26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2E5A270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51,5</w:t>
            </w:r>
          </w:p>
        </w:tc>
      </w:tr>
      <w:tr w:rsidR="0044112C" w:rsidRPr="00D47330" w14:paraId="7D40CF46" w14:textId="77777777" w:rsidTr="0044112C">
        <w:trPr>
          <w:trHeight w:val="20"/>
        </w:trPr>
        <w:tc>
          <w:tcPr>
            <w:tcW w:w="1162" w:type="dxa"/>
            <w:noWrap/>
          </w:tcPr>
          <w:p w14:paraId="51CE61E3" w14:textId="61446C7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3.2.6</w:t>
            </w:r>
          </w:p>
        </w:tc>
        <w:tc>
          <w:tcPr>
            <w:tcW w:w="5501" w:type="dxa"/>
          </w:tcPr>
          <w:p w14:paraId="758E2DBC"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rPr>
            </w:pPr>
            <w:r>
              <w:rPr>
                <w:rFonts w:ascii="Arial" w:hAnsi="Arial"/>
                <w:sz w:val="20"/>
              </w:rPr>
              <w:t>Улаштування гідроізоляції</w:t>
            </w:r>
          </w:p>
        </w:tc>
        <w:tc>
          <w:tcPr>
            <w:tcW w:w="1134" w:type="dxa"/>
            <w:noWrap/>
          </w:tcPr>
          <w:p w14:paraId="6A7D7131"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96C5438"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9,75</w:t>
            </w:r>
          </w:p>
        </w:tc>
      </w:tr>
      <w:tr w:rsidR="0044112C" w:rsidRPr="00D47330" w14:paraId="2BB276CC" w14:textId="77777777" w:rsidTr="0044112C">
        <w:trPr>
          <w:trHeight w:val="20"/>
        </w:trPr>
        <w:tc>
          <w:tcPr>
            <w:tcW w:w="1162" w:type="dxa"/>
            <w:noWrap/>
          </w:tcPr>
          <w:p w14:paraId="3A5C98BB" w14:textId="142F317D"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3.2.7</w:t>
            </w:r>
          </w:p>
        </w:tc>
        <w:tc>
          <w:tcPr>
            <w:tcW w:w="5501" w:type="dxa"/>
          </w:tcPr>
          <w:p w14:paraId="0D5C11C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2022E2F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5694E1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36,13</w:t>
            </w:r>
          </w:p>
        </w:tc>
      </w:tr>
      <w:tr w:rsidR="0044112C" w:rsidRPr="00D47330" w14:paraId="4C28B20E" w14:textId="77777777" w:rsidTr="0044112C">
        <w:trPr>
          <w:trHeight w:val="20"/>
        </w:trPr>
        <w:tc>
          <w:tcPr>
            <w:tcW w:w="1162" w:type="dxa"/>
            <w:noWrap/>
          </w:tcPr>
          <w:p w14:paraId="78842E5F" w14:textId="5F67824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3.2.8</w:t>
            </w:r>
          </w:p>
        </w:tc>
        <w:tc>
          <w:tcPr>
            <w:tcW w:w="5501" w:type="dxa"/>
          </w:tcPr>
          <w:p w14:paraId="01F3F08C" w14:textId="77777777" w:rsidR="0044112C" w:rsidRPr="006D7A79" w:rsidRDefault="0044112C" w:rsidP="00F53AD2">
            <w:pPr>
              <w:spacing w:before="100" w:beforeAutospacing="1" w:afterAutospacing="1"/>
              <w:rPr>
                <w:rFonts w:ascii="Arial" w:eastAsia="Arial Unicode MS" w:hAnsi="Arial" w:cs="Arial"/>
                <w:b/>
                <w:bCs/>
                <w:sz w:val="20"/>
                <w:szCs w:val="24"/>
                <w:u w:val="single"/>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065FCC0E"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423FA7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90,31</w:t>
            </w:r>
          </w:p>
        </w:tc>
      </w:tr>
      <w:tr w:rsidR="0044112C" w:rsidRPr="00D47330" w14:paraId="6E81AE07" w14:textId="77777777" w:rsidTr="0044112C">
        <w:trPr>
          <w:trHeight w:val="20"/>
        </w:trPr>
        <w:tc>
          <w:tcPr>
            <w:tcW w:w="1162" w:type="dxa"/>
            <w:noWrap/>
          </w:tcPr>
          <w:p w14:paraId="50439EE9" w14:textId="5551A37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3.2.9</w:t>
            </w:r>
          </w:p>
        </w:tc>
        <w:tc>
          <w:tcPr>
            <w:tcW w:w="5501" w:type="dxa"/>
          </w:tcPr>
          <w:p w14:paraId="4D342E4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Розроблення ґрунту у відвал екскаваторами "драглайн" або "зворотна лопата", група ґрунтів 4</w:t>
            </w:r>
          </w:p>
        </w:tc>
        <w:tc>
          <w:tcPr>
            <w:tcW w:w="1134" w:type="dxa"/>
            <w:noWrap/>
          </w:tcPr>
          <w:p w14:paraId="65E1421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DB28CA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13,87</w:t>
            </w:r>
          </w:p>
        </w:tc>
      </w:tr>
      <w:tr w:rsidR="0044112C" w:rsidRPr="00D47330" w14:paraId="5F353A79" w14:textId="77777777" w:rsidTr="0044112C">
        <w:trPr>
          <w:trHeight w:val="20"/>
        </w:trPr>
        <w:tc>
          <w:tcPr>
            <w:tcW w:w="1162" w:type="dxa"/>
            <w:noWrap/>
          </w:tcPr>
          <w:p w14:paraId="7FFE363B" w14:textId="0E63DA1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3.2.10</w:t>
            </w:r>
          </w:p>
        </w:tc>
        <w:tc>
          <w:tcPr>
            <w:tcW w:w="5501" w:type="dxa"/>
          </w:tcPr>
          <w:p w14:paraId="567360A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234FE42D"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AF14F5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39,69</w:t>
            </w:r>
          </w:p>
        </w:tc>
      </w:tr>
      <w:tr w:rsidR="0044112C" w:rsidRPr="00D47330" w14:paraId="5DAC879F" w14:textId="77777777" w:rsidTr="0044112C">
        <w:trPr>
          <w:trHeight w:val="20"/>
        </w:trPr>
        <w:tc>
          <w:tcPr>
            <w:tcW w:w="1162" w:type="dxa"/>
            <w:noWrap/>
          </w:tcPr>
          <w:p w14:paraId="18110CD3" w14:textId="129B0057"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3.2.11</w:t>
            </w:r>
          </w:p>
        </w:tc>
        <w:tc>
          <w:tcPr>
            <w:tcW w:w="5501" w:type="dxa"/>
          </w:tcPr>
          <w:p w14:paraId="6125BE7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00089D79"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58DCDF2"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10</w:t>
            </w:r>
          </w:p>
        </w:tc>
      </w:tr>
      <w:tr w:rsidR="0044112C" w:rsidRPr="00D47330" w14:paraId="3ACCA517" w14:textId="77777777" w:rsidTr="0044112C">
        <w:trPr>
          <w:trHeight w:val="20"/>
        </w:trPr>
        <w:tc>
          <w:tcPr>
            <w:tcW w:w="1162" w:type="dxa"/>
            <w:noWrap/>
          </w:tcPr>
          <w:p w14:paraId="3EDBC33E" w14:textId="4F10ECF9"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3.2.12</w:t>
            </w:r>
          </w:p>
        </w:tc>
        <w:tc>
          <w:tcPr>
            <w:tcW w:w="5501" w:type="dxa"/>
          </w:tcPr>
          <w:p w14:paraId="0FDDEB42"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1,2</w:t>
            </w:r>
          </w:p>
        </w:tc>
        <w:tc>
          <w:tcPr>
            <w:tcW w:w="1134" w:type="dxa"/>
            <w:noWrap/>
          </w:tcPr>
          <w:p w14:paraId="4F96EC43"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BF2A36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49,69</w:t>
            </w:r>
          </w:p>
        </w:tc>
      </w:tr>
      <w:tr w:rsidR="0044112C" w:rsidRPr="00D47330" w14:paraId="1C8260A4" w14:textId="77777777" w:rsidTr="0044112C">
        <w:trPr>
          <w:trHeight w:val="20"/>
        </w:trPr>
        <w:tc>
          <w:tcPr>
            <w:tcW w:w="1162" w:type="dxa"/>
            <w:noWrap/>
          </w:tcPr>
          <w:p w14:paraId="57E62D02" w14:textId="1809A12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lastRenderedPageBreak/>
              <w:t>3.2.13</w:t>
            </w:r>
          </w:p>
        </w:tc>
        <w:tc>
          <w:tcPr>
            <w:tcW w:w="5501" w:type="dxa"/>
          </w:tcPr>
          <w:p w14:paraId="345994C5"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3,4</w:t>
            </w:r>
          </w:p>
        </w:tc>
        <w:tc>
          <w:tcPr>
            <w:tcW w:w="1134" w:type="dxa"/>
            <w:noWrap/>
          </w:tcPr>
          <w:p w14:paraId="6BAD2ABF"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D4DD1C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13,87</w:t>
            </w:r>
          </w:p>
        </w:tc>
      </w:tr>
      <w:tr w:rsidR="0044112C" w:rsidRPr="00D47330" w14:paraId="4A69B046" w14:textId="77777777" w:rsidTr="0044112C">
        <w:trPr>
          <w:trHeight w:val="20"/>
        </w:trPr>
        <w:tc>
          <w:tcPr>
            <w:tcW w:w="1162" w:type="dxa"/>
            <w:noWrap/>
            <w:hideMark/>
          </w:tcPr>
          <w:p w14:paraId="50C22302" w14:textId="4477ADA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w:t>
            </w:r>
          </w:p>
        </w:tc>
        <w:tc>
          <w:tcPr>
            <w:tcW w:w="5501" w:type="dxa"/>
            <w:hideMark/>
          </w:tcPr>
          <w:p w14:paraId="42C5DCBE" w14:textId="77777777" w:rsidR="0044112C" w:rsidRPr="00D47330" w:rsidRDefault="0044112C" w:rsidP="00F53AD2">
            <w:pPr>
              <w:spacing w:before="100" w:beforeAutospacing="1" w:afterAutospacing="1"/>
              <w:rPr>
                <w:rFonts w:ascii="Arial" w:eastAsia="Arial Unicode MS" w:hAnsi="Arial" w:cs="Arial"/>
                <w:b/>
                <w:bCs/>
                <w:sz w:val="20"/>
                <w:szCs w:val="24"/>
                <w:u w:val="single"/>
              </w:rPr>
            </w:pPr>
            <w:r>
              <w:rPr>
                <w:rFonts w:ascii="Arial" w:hAnsi="Arial"/>
                <w:b/>
                <w:color w:val="FF0000"/>
                <w:sz w:val="20"/>
                <w:u w:val="single"/>
              </w:rPr>
              <w:t>ТРУБНІ КОНСТРУКЦІЇ - ФІТИНГИ Й КЛАПАНИ</w:t>
            </w:r>
          </w:p>
        </w:tc>
        <w:tc>
          <w:tcPr>
            <w:tcW w:w="1134" w:type="dxa"/>
            <w:noWrap/>
            <w:hideMark/>
          </w:tcPr>
          <w:p w14:paraId="3BB236C5"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tcPr>
          <w:p w14:paraId="3EEC03ED" w14:textId="77777777" w:rsidR="0044112C" w:rsidRPr="009C7009" w:rsidRDefault="0044112C" w:rsidP="0011318C">
            <w:pPr>
              <w:spacing w:before="100" w:beforeAutospacing="1" w:afterAutospacing="1"/>
              <w:jc w:val="right"/>
              <w:rPr>
                <w:rFonts w:ascii="Arial" w:eastAsia="Arial Unicode MS" w:hAnsi="Arial" w:cs="Arial"/>
                <w:sz w:val="20"/>
                <w:lang w:val="ru-RU"/>
              </w:rPr>
            </w:pPr>
          </w:p>
        </w:tc>
      </w:tr>
      <w:tr w:rsidR="0044112C" w:rsidRPr="00D47330" w14:paraId="4D2B3207" w14:textId="77777777" w:rsidTr="0044112C">
        <w:trPr>
          <w:trHeight w:val="20"/>
        </w:trPr>
        <w:tc>
          <w:tcPr>
            <w:tcW w:w="1162" w:type="dxa"/>
            <w:noWrap/>
          </w:tcPr>
          <w:p w14:paraId="539C39B5" w14:textId="3E4ED09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3.3.1</w:t>
            </w:r>
          </w:p>
        </w:tc>
        <w:tc>
          <w:tcPr>
            <w:tcW w:w="5501" w:type="dxa"/>
          </w:tcPr>
          <w:p w14:paraId="2B5EAB26" w14:textId="570F9914" w:rsidR="0044112C" w:rsidRPr="003449B0"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Приварювання фланців до сталевих трубопроводів DN900 PN25</w:t>
            </w:r>
          </w:p>
        </w:tc>
        <w:tc>
          <w:tcPr>
            <w:tcW w:w="1134" w:type="dxa"/>
            <w:noWrap/>
          </w:tcPr>
          <w:p w14:paraId="69D894D6"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34D2D340"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4</w:t>
            </w:r>
          </w:p>
        </w:tc>
      </w:tr>
      <w:tr w:rsidR="0044112C" w:rsidRPr="00D47330" w14:paraId="2AAC1CBF" w14:textId="77777777" w:rsidTr="0044112C">
        <w:trPr>
          <w:trHeight w:val="20"/>
        </w:trPr>
        <w:tc>
          <w:tcPr>
            <w:tcW w:w="1162" w:type="dxa"/>
            <w:noWrap/>
          </w:tcPr>
          <w:p w14:paraId="0D2B0DFD" w14:textId="0C7088A2"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3.3.2</w:t>
            </w:r>
          </w:p>
        </w:tc>
        <w:tc>
          <w:tcPr>
            <w:tcW w:w="5501" w:type="dxa"/>
          </w:tcPr>
          <w:p w14:paraId="47C45569" w14:textId="689A682A"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замкових з’єднань DN800 PN25 зі стопорним кільцем з комплектом кріпильних виробів</w:t>
            </w:r>
          </w:p>
        </w:tc>
        <w:tc>
          <w:tcPr>
            <w:tcW w:w="1134" w:type="dxa"/>
            <w:noWrap/>
          </w:tcPr>
          <w:p w14:paraId="520D8751"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6C0D1706"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300</w:t>
            </w:r>
          </w:p>
        </w:tc>
      </w:tr>
      <w:tr w:rsidR="0044112C" w:rsidRPr="00D47330" w14:paraId="54149EBC" w14:textId="77777777" w:rsidTr="0044112C">
        <w:trPr>
          <w:trHeight w:val="20"/>
        </w:trPr>
        <w:tc>
          <w:tcPr>
            <w:tcW w:w="1162" w:type="dxa"/>
            <w:noWrap/>
          </w:tcPr>
          <w:p w14:paraId="27D78FCC" w14:textId="7E2C61E7"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3.3.3</w:t>
            </w:r>
          </w:p>
        </w:tc>
        <w:tc>
          <w:tcPr>
            <w:tcW w:w="5501" w:type="dxa"/>
          </w:tcPr>
          <w:p w14:paraId="13B458BB" w14:textId="77777777"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муфти розтрубної з високоміцного чавуну з кулеподібним графітом DN800</w:t>
            </w:r>
          </w:p>
        </w:tc>
        <w:tc>
          <w:tcPr>
            <w:tcW w:w="1134" w:type="dxa"/>
            <w:noWrap/>
          </w:tcPr>
          <w:p w14:paraId="08BCCCB0"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4E052BB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25</w:t>
            </w:r>
          </w:p>
        </w:tc>
      </w:tr>
      <w:tr w:rsidR="0044112C" w:rsidRPr="00D47330" w14:paraId="43141B20" w14:textId="77777777" w:rsidTr="0044112C">
        <w:trPr>
          <w:trHeight w:val="20"/>
        </w:trPr>
        <w:tc>
          <w:tcPr>
            <w:tcW w:w="1162" w:type="dxa"/>
            <w:noWrap/>
          </w:tcPr>
          <w:p w14:paraId="2F73E3B9" w14:textId="07B4E05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3.3.4</w:t>
            </w:r>
          </w:p>
        </w:tc>
        <w:tc>
          <w:tcPr>
            <w:tcW w:w="5501" w:type="dxa"/>
          </w:tcPr>
          <w:p w14:paraId="0BF40208" w14:textId="77777777"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з'єднувальної манжети DN800</w:t>
            </w:r>
          </w:p>
        </w:tc>
        <w:tc>
          <w:tcPr>
            <w:tcW w:w="1134" w:type="dxa"/>
            <w:noWrap/>
          </w:tcPr>
          <w:p w14:paraId="2AFEADDF"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07610A00"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38</w:t>
            </w:r>
          </w:p>
        </w:tc>
      </w:tr>
      <w:tr w:rsidR="0044112C" w:rsidRPr="00D47330" w14:paraId="14B82BFF" w14:textId="77777777" w:rsidTr="0044112C">
        <w:trPr>
          <w:trHeight w:val="20"/>
        </w:trPr>
        <w:tc>
          <w:tcPr>
            <w:tcW w:w="1162" w:type="dxa"/>
            <w:noWrap/>
          </w:tcPr>
          <w:p w14:paraId="756172E3" w14:textId="41103CF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3.3.5</w:t>
            </w:r>
          </w:p>
        </w:tc>
        <w:tc>
          <w:tcPr>
            <w:tcW w:w="5501" w:type="dxa"/>
          </w:tcPr>
          <w:p w14:paraId="36816D9E" w14:textId="26FF4F6F"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відводу розтрубного з високоміцного чавуну з кулеподібним графітом 45° DN800 PN25</w:t>
            </w:r>
          </w:p>
        </w:tc>
        <w:tc>
          <w:tcPr>
            <w:tcW w:w="1134" w:type="dxa"/>
            <w:noWrap/>
          </w:tcPr>
          <w:p w14:paraId="1E5729AE"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0E6C58A"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4</w:t>
            </w:r>
          </w:p>
        </w:tc>
      </w:tr>
      <w:tr w:rsidR="0044112C" w:rsidRPr="00D47330" w14:paraId="017572D5" w14:textId="77777777" w:rsidTr="0044112C">
        <w:trPr>
          <w:trHeight w:val="20"/>
        </w:trPr>
        <w:tc>
          <w:tcPr>
            <w:tcW w:w="1162" w:type="dxa"/>
            <w:noWrap/>
          </w:tcPr>
          <w:p w14:paraId="787C9610" w14:textId="2B97134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3.3.6</w:t>
            </w:r>
          </w:p>
        </w:tc>
        <w:tc>
          <w:tcPr>
            <w:tcW w:w="5501" w:type="dxa"/>
          </w:tcPr>
          <w:p w14:paraId="5E95DCDC" w14:textId="5DCBE00A"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відводу розтрубного з високоміцного чавуну з кулеподібним графітом 22° DN800 PN25</w:t>
            </w:r>
          </w:p>
        </w:tc>
        <w:tc>
          <w:tcPr>
            <w:tcW w:w="1134" w:type="dxa"/>
            <w:noWrap/>
          </w:tcPr>
          <w:p w14:paraId="3646BB84"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5294776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w:t>
            </w:r>
          </w:p>
        </w:tc>
      </w:tr>
      <w:tr w:rsidR="0044112C" w:rsidRPr="00D47330" w14:paraId="06390353" w14:textId="77777777" w:rsidTr="0044112C">
        <w:trPr>
          <w:trHeight w:val="20"/>
        </w:trPr>
        <w:tc>
          <w:tcPr>
            <w:tcW w:w="1162" w:type="dxa"/>
            <w:noWrap/>
          </w:tcPr>
          <w:p w14:paraId="11C2FF58" w14:textId="715EB78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3.3.7</w:t>
            </w:r>
          </w:p>
        </w:tc>
        <w:tc>
          <w:tcPr>
            <w:tcW w:w="5501" w:type="dxa"/>
          </w:tcPr>
          <w:p w14:paraId="00CA7BA9" w14:textId="59B36BFD"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відводу розтрубного з високоміцного чавуну з кулеподібним графітом 11° DN800 PN25</w:t>
            </w:r>
          </w:p>
        </w:tc>
        <w:tc>
          <w:tcPr>
            <w:tcW w:w="1134" w:type="dxa"/>
            <w:noWrap/>
          </w:tcPr>
          <w:p w14:paraId="72F6B335"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7D45F246"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5</w:t>
            </w:r>
          </w:p>
        </w:tc>
      </w:tr>
      <w:tr w:rsidR="0044112C" w:rsidRPr="00D47330" w14:paraId="4E6580D1" w14:textId="77777777" w:rsidTr="00CF2834">
        <w:trPr>
          <w:trHeight w:val="20"/>
        </w:trPr>
        <w:tc>
          <w:tcPr>
            <w:tcW w:w="1162" w:type="dxa"/>
            <w:noWrap/>
          </w:tcPr>
          <w:p w14:paraId="5441323C" w14:textId="5342C0B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3.3.8</w:t>
            </w:r>
          </w:p>
        </w:tc>
        <w:tc>
          <w:tcPr>
            <w:tcW w:w="5501" w:type="dxa"/>
          </w:tcPr>
          <w:p w14:paraId="643112A5" w14:textId="5E89CE84"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гнучкої муфти для труб з ковкого чавуну DN800 PN25</w:t>
            </w:r>
          </w:p>
        </w:tc>
        <w:tc>
          <w:tcPr>
            <w:tcW w:w="1134" w:type="dxa"/>
            <w:noWrap/>
          </w:tcPr>
          <w:p w14:paraId="49A51E88"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shd w:val="clear" w:color="auto" w:fill="9BBB59" w:themeFill="accent3"/>
            <w:noWrap/>
          </w:tcPr>
          <w:p w14:paraId="5E911209" w14:textId="76311593" w:rsidR="0044112C" w:rsidRPr="00CF2834" w:rsidRDefault="00CF2834" w:rsidP="0011318C">
            <w:pPr>
              <w:spacing w:before="100" w:beforeAutospacing="1" w:afterAutospacing="1"/>
              <w:jc w:val="right"/>
              <w:rPr>
                <w:rFonts w:ascii="Arial" w:eastAsia="Arial Unicode MS" w:hAnsi="Arial" w:cs="Arial"/>
                <w:spacing w:val="-3"/>
                <w:sz w:val="20"/>
                <w:lang w:val="en-US"/>
              </w:rPr>
            </w:pPr>
            <w:r>
              <w:rPr>
                <w:rFonts w:ascii="Arial" w:hAnsi="Arial"/>
                <w:sz w:val="20"/>
                <w:lang w:val="en-US"/>
              </w:rPr>
              <w:t>55</w:t>
            </w:r>
          </w:p>
        </w:tc>
      </w:tr>
      <w:tr w:rsidR="0044112C" w:rsidRPr="00D47330" w14:paraId="2F888047" w14:textId="77777777" w:rsidTr="0044112C">
        <w:trPr>
          <w:trHeight w:val="20"/>
        </w:trPr>
        <w:tc>
          <w:tcPr>
            <w:tcW w:w="1162" w:type="dxa"/>
            <w:noWrap/>
            <w:hideMark/>
          </w:tcPr>
          <w:p w14:paraId="270BC3F8" w14:textId="42E83DB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w:t>
            </w:r>
          </w:p>
        </w:tc>
        <w:tc>
          <w:tcPr>
            <w:tcW w:w="5501" w:type="dxa"/>
            <w:hideMark/>
          </w:tcPr>
          <w:p w14:paraId="0969C61B" w14:textId="77777777" w:rsidR="0044112C" w:rsidRPr="00D47330" w:rsidRDefault="0044112C" w:rsidP="00F53AD2">
            <w:pPr>
              <w:spacing w:before="100" w:beforeAutospacing="1" w:afterAutospacing="1"/>
              <w:rPr>
                <w:rFonts w:ascii="Arial" w:eastAsia="Arial Unicode MS" w:hAnsi="Arial" w:cs="Arial"/>
                <w:b/>
                <w:bCs/>
                <w:sz w:val="20"/>
                <w:szCs w:val="24"/>
                <w:u w:val="single"/>
              </w:rPr>
            </w:pPr>
            <w:r>
              <w:rPr>
                <w:rFonts w:ascii="Arial" w:hAnsi="Arial"/>
                <w:b/>
                <w:color w:val="FF0000"/>
                <w:sz w:val="20"/>
                <w:u w:val="single"/>
              </w:rPr>
              <w:t>ТРУБНІ КОНСТРУКЦІЇ - КОЛОДЯЗІ Й ДЕТАЛІ ТРУБНИХ КОНСТРУКЦІЙ</w:t>
            </w:r>
          </w:p>
        </w:tc>
        <w:tc>
          <w:tcPr>
            <w:tcW w:w="1134" w:type="dxa"/>
            <w:noWrap/>
            <w:hideMark/>
          </w:tcPr>
          <w:p w14:paraId="39E1B873" w14:textId="77777777" w:rsidR="0044112C" w:rsidRPr="009C7009" w:rsidRDefault="0044112C" w:rsidP="0011318C">
            <w:pPr>
              <w:spacing w:before="100" w:beforeAutospacing="1" w:afterAutospacing="1"/>
              <w:jc w:val="center"/>
              <w:rPr>
                <w:rFonts w:ascii="Arial" w:eastAsia="Arial Unicode MS" w:hAnsi="Arial" w:cs="Arial"/>
                <w:sz w:val="20"/>
                <w:lang w:val="ru-RU"/>
              </w:rPr>
            </w:pPr>
          </w:p>
        </w:tc>
        <w:tc>
          <w:tcPr>
            <w:tcW w:w="1276" w:type="dxa"/>
            <w:noWrap/>
          </w:tcPr>
          <w:p w14:paraId="236DE7ED" w14:textId="77777777" w:rsidR="0044112C" w:rsidRPr="009C7009" w:rsidRDefault="0044112C" w:rsidP="0011318C">
            <w:pPr>
              <w:spacing w:before="100" w:beforeAutospacing="1" w:afterAutospacing="1"/>
              <w:jc w:val="right"/>
              <w:rPr>
                <w:rFonts w:ascii="Arial" w:eastAsia="Arial Unicode MS" w:hAnsi="Arial" w:cs="Arial"/>
                <w:color w:val="FF0000"/>
                <w:sz w:val="20"/>
                <w:lang w:val="ru-RU"/>
              </w:rPr>
            </w:pPr>
          </w:p>
        </w:tc>
      </w:tr>
      <w:tr w:rsidR="0044112C" w:rsidRPr="00D47330" w14:paraId="34EA76B2" w14:textId="77777777" w:rsidTr="00F53AD2">
        <w:trPr>
          <w:trHeight w:val="68"/>
        </w:trPr>
        <w:tc>
          <w:tcPr>
            <w:tcW w:w="1162" w:type="dxa"/>
            <w:noWrap/>
          </w:tcPr>
          <w:p w14:paraId="22ADEEA6" w14:textId="629389E3"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w:t>
            </w:r>
          </w:p>
        </w:tc>
        <w:tc>
          <w:tcPr>
            <w:tcW w:w="5501" w:type="dxa"/>
          </w:tcPr>
          <w:p w14:paraId="05A91B64" w14:textId="77777777" w:rsidR="0044112C" w:rsidRPr="00D47330" w:rsidRDefault="0044112C" w:rsidP="00F53AD2">
            <w:pPr>
              <w:spacing w:before="100" w:beforeAutospacing="1" w:afterAutospacing="1"/>
              <w:rPr>
                <w:rFonts w:ascii="Arial" w:eastAsia="Arial Unicode MS" w:hAnsi="Arial" w:cs="Arial"/>
                <w:b/>
                <w:sz w:val="20"/>
                <w:szCs w:val="24"/>
              </w:rPr>
            </w:pPr>
            <w:r>
              <w:rPr>
                <w:rFonts w:ascii="Arial" w:hAnsi="Arial"/>
                <w:b/>
                <w:sz w:val="20"/>
              </w:rPr>
              <w:t>Камера 1</w:t>
            </w:r>
            <w:r>
              <w:rPr>
                <w:rFonts w:ascii="Arial" w:hAnsi="Arial"/>
                <w:b/>
                <w:sz w:val="20"/>
                <w:vertAlign w:val="superscript"/>
              </w:rPr>
              <w:t>*</w:t>
            </w:r>
            <w:r>
              <w:rPr>
                <w:rFonts w:ascii="Arial" w:hAnsi="Arial"/>
                <w:b/>
                <w:sz w:val="20"/>
              </w:rPr>
              <w:t xml:space="preserve">, що включає такі роботи </w:t>
            </w:r>
          </w:p>
        </w:tc>
        <w:tc>
          <w:tcPr>
            <w:tcW w:w="1134" w:type="dxa"/>
            <w:noWrap/>
          </w:tcPr>
          <w:p w14:paraId="438C90F0"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шт</w:t>
            </w:r>
          </w:p>
        </w:tc>
        <w:tc>
          <w:tcPr>
            <w:tcW w:w="1276" w:type="dxa"/>
            <w:noWrap/>
          </w:tcPr>
          <w:p w14:paraId="02A11737" w14:textId="77777777" w:rsidR="0044112C" w:rsidRPr="0056249B" w:rsidRDefault="0044112C" w:rsidP="0011318C">
            <w:pPr>
              <w:spacing w:before="100" w:beforeAutospacing="1" w:afterAutospacing="1"/>
              <w:jc w:val="right"/>
              <w:rPr>
                <w:rFonts w:ascii="Arial" w:eastAsia="Arial Unicode MS" w:hAnsi="Arial" w:cs="Arial"/>
                <w:color w:val="000000"/>
                <w:sz w:val="20"/>
              </w:rPr>
            </w:pPr>
            <w:r>
              <w:rPr>
                <w:rFonts w:ascii="Arial" w:hAnsi="Arial"/>
                <w:color w:val="000000"/>
                <w:sz w:val="20"/>
              </w:rPr>
              <w:t>1</w:t>
            </w:r>
          </w:p>
        </w:tc>
      </w:tr>
      <w:tr w:rsidR="0044112C" w:rsidRPr="00D47330" w14:paraId="79FEFE51" w14:textId="77777777" w:rsidTr="0044112C">
        <w:trPr>
          <w:trHeight w:val="20"/>
        </w:trPr>
        <w:tc>
          <w:tcPr>
            <w:tcW w:w="1162" w:type="dxa"/>
            <w:noWrap/>
          </w:tcPr>
          <w:p w14:paraId="21D86541" w14:textId="511DBA7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w:t>
            </w:r>
          </w:p>
        </w:tc>
        <w:tc>
          <w:tcPr>
            <w:tcW w:w="5501" w:type="dxa"/>
          </w:tcPr>
          <w:p w14:paraId="05B1393F" w14:textId="77777777" w:rsidR="0044112C" w:rsidRPr="006D7A79"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7AEDD610" w14:textId="77777777" w:rsidR="0044112C" w:rsidRPr="0056249B" w:rsidRDefault="0044112C" w:rsidP="0011318C">
            <w:pPr>
              <w:spacing w:before="100" w:beforeAutospacing="1" w:afterAutospacing="1"/>
              <w:jc w:val="center"/>
              <w:rPr>
                <w:rFonts w:ascii="Arial" w:eastAsia="Arial Unicode MS"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13A1C27" w14:textId="77777777" w:rsidR="0044112C" w:rsidRPr="0056249B" w:rsidRDefault="0044112C" w:rsidP="0011318C">
            <w:pPr>
              <w:spacing w:before="100" w:beforeAutospacing="1" w:afterAutospacing="1"/>
              <w:jc w:val="right"/>
              <w:rPr>
                <w:rFonts w:ascii="Arial" w:eastAsia="Arial Unicode MS" w:hAnsi="Arial" w:cs="Arial"/>
                <w:color w:val="000000"/>
                <w:sz w:val="20"/>
              </w:rPr>
            </w:pPr>
            <w:r>
              <w:rPr>
                <w:rFonts w:ascii="Arial" w:hAnsi="Arial"/>
                <w:sz w:val="20"/>
              </w:rPr>
              <w:t>24,53</w:t>
            </w:r>
          </w:p>
        </w:tc>
      </w:tr>
      <w:tr w:rsidR="0044112C" w:rsidRPr="00D47330" w14:paraId="33578D4C" w14:textId="77777777" w:rsidTr="0044112C">
        <w:trPr>
          <w:trHeight w:val="20"/>
        </w:trPr>
        <w:tc>
          <w:tcPr>
            <w:tcW w:w="1162" w:type="dxa"/>
            <w:noWrap/>
          </w:tcPr>
          <w:p w14:paraId="466F5C5E" w14:textId="7C86F10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w:t>
            </w:r>
          </w:p>
        </w:tc>
        <w:tc>
          <w:tcPr>
            <w:tcW w:w="5501" w:type="dxa"/>
          </w:tcPr>
          <w:p w14:paraId="39375997" w14:textId="77777777" w:rsidR="0044112C" w:rsidRPr="006D7A79" w:rsidRDefault="0044112C" w:rsidP="00F53AD2">
            <w:pPr>
              <w:spacing w:before="100" w:beforeAutospacing="1" w:afterAutospacing="1"/>
              <w:rPr>
                <w:rFonts w:ascii="Arial" w:eastAsia="Arial Unicode MS" w:hAnsi="Arial" w:cs="Arial"/>
                <w:sz w:val="20"/>
                <w:szCs w:val="24"/>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1B74CEB9"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B2B530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53,14</w:t>
            </w:r>
          </w:p>
        </w:tc>
      </w:tr>
      <w:tr w:rsidR="0044112C" w:rsidRPr="00D47330" w14:paraId="3A73FA08" w14:textId="77777777" w:rsidTr="0044112C">
        <w:trPr>
          <w:trHeight w:val="20"/>
        </w:trPr>
        <w:tc>
          <w:tcPr>
            <w:tcW w:w="1162" w:type="dxa"/>
            <w:noWrap/>
          </w:tcPr>
          <w:p w14:paraId="40D46EF5" w14:textId="5FDA2B5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w:t>
            </w:r>
          </w:p>
        </w:tc>
        <w:tc>
          <w:tcPr>
            <w:tcW w:w="5501" w:type="dxa"/>
          </w:tcPr>
          <w:p w14:paraId="30B17862"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основи під фундаменти щебеневої</w:t>
            </w:r>
          </w:p>
        </w:tc>
        <w:tc>
          <w:tcPr>
            <w:tcW w:w="1134" w:type="dxa"/>
            <w:noWrap/>
          </w:tcPr>
          <w:p w14:paraId="2364171A"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1D70F92"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2,73</w:t>
            </w:r>
          </w:p>
        </w:tc>
      </w:tr>
      <w:tr w:rsidR="0044112C" w:rsidRPr="00D47330" w14:paraId="03EC1E33" w14:textId="77777777" w:rsidTr="0044112C">
        <w:trPr>
          <w:trHeight w:val="20"/>
        </w:trPr>
        <w:tc>
          <w:tcPr>
            <w:tcW w:w="1162" w:type="dxa"/>
            <w:noWrap/>
          </w:tcPr>
          <w:p w14:paraId="0E4BD588" w14:textId="4FBD2AED"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3.4.1.4</w:t>
            </w:r>
          </w:p>
        </w:tc>
        <w:tc>
          <w:tcPr>
            <w:tcW w:w="5501" w:type="dxa"/>
          </w:tcPr>
          <w:p w14:paraId="0E4B86F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бетонної підготовки</w:t>
            </w:r>
          </w:p>
        </w:tc>
        <w:tc>
          <w:tcPr>
            <w:tcW w:w="1134" w:type="dxa"/>
            <w:noWrap/>
          </w:tcPr>
          <w:p w14:paraId="0285934B"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970446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2,7</w:t>
            </w:r>
          </w:p>
        </w:tc>
      </w:tr>
      <w:tr w:rsidR="0044112C" w:rsidRPr="00D47330" w14:paraId="34908138" w14:textId="77777777" w:rsidTr="0044112C">
        <w:trPr>
          <w:trHeight w:val="20"/>
        </w:trPr>
        <w:tc>
          <w:tcPr>
            <w:tcW w:w="1162" w:type="dxa"/>
            <w:noWrap/>
          </w:tcPr>
          <w:p w14:paraId="144F4B0B" w14:textId="2724B82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3.4.1.5</w:t>
            </w:r>
          </w:p>
        </w:tc>
        <w:tc>
          <w:tcPr>
            <w:tcW w:w="5501" w:type="dxa"/>
          </w:tcPr>
          <w:p w14:paraId="40FEA78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046DF1A3"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8DBBCE8"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26,22</w:t>
            </w:r>
          </w:p>
        </w:tc>
      </w:tr>
      <w:tr w:rsidR="0044112C" w:rsidRPr="00D47330" w14:paraId="3D80DFD6" w14:textId="77777777" w:rsidTr="0044112C">
        <w:trPr>
          <w:trHeight w:val="20"/>
        </w:trPr>
        <w:tc>
          <w:tcPr>
            <w:tcW w:w="1162" w:type="dxa"/>
            <w:noWrap/>
          </w:tcPr>
          <w:p w14:paraId="26BA1B2F" w14:textId="46B90216"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3.4.1.6</w:t>
            </w:r>
          </w:p>
        </w:tc>
        <w:tc>
          <w:tcPr>
            <w:tcW w:w="5501" w:type="dxa"/>
          </w:tcPr>
          <w:p w14:paraId="4CB1ABBF"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571697C6"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8C97B85"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5,3</w:t>
            </w:r>
          </w:p>
        </w:tc>
      </w:tr>
      <w:tr w:rsidR="0044112C" w:rsidRPr="00D47330" w14:paraId="2742BA3D" w14:textId="77777777" w:rsidTr="00F53AD2">
        <w:trPr>
          <w:trHeight w:val="447"/>
        </w:trPr>
        <w:tc>
          <w:tcPr>
            <w:tcW w:w="1162" w:type="dxa"/>
            <w:noWrap/>
          </w:tcPr>
          <w:p w14:paraId="1417E944" w14:textId="4291EAF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3.4.1.7</w:t>
            </w:r>
          </w:p>
        </w:tc>
        <w:tc>
          <w:tcPr>
            <w:tcW w:w="5501" w:type="dxa"/>
          </w:tcPr>
          <w:p w14:paraId="745C84FB"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1C6682A1"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3AE0E4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15,75</w:t>
            </w:r>
          </w:p>
        </w:tc>
      </w:tr>
      <w:tr w:rsidR="0044112C" w:rsidRPr="00D47330" w14:paraId="2EBDDE2C" w14:textId="77777777" w:rsidTr="0044112C">
        <w:trPr>
          <w:trHeight w:val="20"/>
        </w:trPr>
        <w:tc>
          <w:tcPr>
            <w:tcW w:w="1162" w:type="dxa"/>
            <w:noWrap/>
          </w:tcPr>
          <w:p w14:paraId="45EF73D3" w14:textId="72F10CC7"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3.4.1.8</w:t>
            </w:r>
          </w:p>
        </w:tc>
        <w:tc>
          <w:tcPr>
            <w:tcW w:w="5501" w:type="dxa"/>
          </w:tcPr>
          <w:p w14:paraId="0E3B524D"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14D115FD"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4453F5C"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1,1</w:t>
            </w:r>
          </w:p>
        </w:tc>
      </w:tr>
      <w:tr w:rsidR="0044112C" w:rsidRPr="00D47330" w14:paraId="54A55F85" w14:textId="77777777" w:rsidTr="0044112C">
        <w:trPr>
          <w:trHeight w:val="20"/>
        </w:trPr>
        <w:tc>
          <w:tcPr>
            <w:tcW w:w="1162" w:type="dxa"/>
            <w:noWrap/>
          </w:tcPr>
          <w:p w14:paraId="45010252" w14:textId="24842DD3"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3.4.1.9</w:t>
            </w:r>
          </w:p>
        </w:tc>
        <w:tc>
          <w:tcPr>
            <w:tcW w:w="5501" w:type="dxa"/>
          </w:tcPr>
          <w:p w14:paraId="52C2D071"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стінових блоків підвалу типу ФБС 24.4.6, ДСТУ Б.В.2.6-108:2010 (вагою до 1,5 т)</w:t>
            </w:r>
          </w:p>
        </w:tc>
        <w:tc>
          <w:tcPr>
            <w:tcW w:w="1134" w:type="dxa"/>
            <w:noWrap/>
          </w:tcPr>
          <w:p w14:paraId="16C351ED"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5E2AA087"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10</w:t>
            </w:r>
          </w:p>
        </w:tc>
      </w:tr>
      <w:tr w:rsidR="0044112C" w:rsidRPr="00D47330" w14:paraId="7DCB8DCC" w14:textId="77777777" w:rsidTr="0044112C">
        <w:trPr>
          <w:trHeight w:val="20"/>
        </w:trPr>
        <w:tc>
          <w:tcPr>
            <w:tcW w:w="1162" w:type="dxa"/>
            <w:noWrap/>
          </w:tcPr>
          <w:p w14:paraId="674E61C8" w14:textId="7DDEB11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3.4.1.10</w:t>
            </w:r>
          </w:p>
        </w:tc>
        <w:tc>
          <w:tcPr>
            <w:tcW w:w="5501" w:type="dxa"/>
          </w:tcPr>
          <w:p w14:paraId="450A282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стінових блоків підвалу типу ФБС 12.4.6 ДСТУ Б.В.2.6-108:2010 (вагою до 1 т)</w:t>
            </w:r>
          </w:p>
        </w:tc>
        <w:tc>
          <w:tcPr>
            <w:tcW w:w="1134" w:type="dxa"/>
            <w:noWrap/>
          </w:tcPr>
          <w:p w14:paraId="31B3024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3B6A909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9</w:t>
            </w:r>
          </w:p>
        </w:tc>
      </w:tr>
      <w:tr w:rsidR="0044112C" w:rsidRPr="00D47330" w14:paraId="67CE99EA" w14:textId="77777777" w:rsidTr="0044112C">
        <w:trPr>
          <w:trHeight w:val="20"/>
        </w:trPr>
        <w:tc>
          <w:tcPr>
            <w:tcW w:w="1162" w:type="dxa"/>
            <w:noWrap/>
          </w:tcPr>
          <w:p w14:paraId="050BC579" w14:textId="633DD85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3.4.1.11</w:t>
            </w:r>
          </w:p>
        </w:tc>
        <w:tc>
          <w:tcPr>
            <w:tcW w:w="5501" w:type="dxa"/>
          </w:tcPr>
          <w:p w14:paraId="2FA357E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Монтаж стінових блоків підвалу типу ФБС 9.4.6, ДСТУ Б.В.2.6-108:2010 (вагою до 0,5 т)</w:t>
            </w:r>
          </w:p>
        </w:tc>
        <w:tc>
          <w:tcPr>
            <w:tcW w:w="1134" w:type="dxa"/>
            <w:noWrap/>
          </w:tcPr>
          <w:p w14:paraId="286FDB16"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6634AE3C"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30</w:t>
            </w:r>
          </w:p>
        </w:tc>
      </w:tr>
      <w:tr w:rsidR="0044112C" w:rsidRPr="00D47330" w14:paraId="04FABB67" w14:textId="77777777" w:rsidTr="0044112C">
        <w:trPr>
          <w:trHeight w:val="20"/>
        </w:trPr>
        <w:tc>
          <w:tcPr>
            <w:tcW w:w="1162" w:type="dxa"/>
            <w:noWrap/>
          </w:tcPr>
          <w:p w14:paraId="7BF39B1E" w14:textId="56A05E3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3.4.1.12</w:t>
            </w:r>
          </w:p>
        </w:tc>
        <w:tc>
          <w:tcPr>
            <w:tcW w:w="5501" w:type="dxa"/>
          </w:tcPr>
          <w:p w14:paraId="4B92CA6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Армування стін сіткою 40х40, d=10, тип А240С</w:t>
            </w:r>
          </w:p>
        </w:tc>
        <w:tc>
          <w:tcPr>
            <w:tcW w:w="1134" w:type="dxa"/>
            <w:noWrap/>
          </w:tcPr>
          <w:p w14:paraId="596CB39A"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A330C63"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1,63</w:t>
            </w:r>
          </w:p>
        </w:tc>
      </w:tr>
      <w:tr w:rsidR="0044112C" w:rsidRPr="00D47330" w14:paraId="5C6B0149" w14:textId="77777777" w:rsidTr="0044112C">
        <w:trPr>
          <w:trHeight w:val="20"/>
        </w:trPr>
        <w:tc>
          <w:tcPr>
            <w:tcW w:w="1162" w:type="dxa"/>
            <w:noWrap/>
          </w:tcPr>
          <w:p w14:paraId="21F40708" w14:textId="614A2B3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3.4.1.13</w:t>
            </w:r>
          </w:p>
        </w:tc>
        <w:tc>
          <w:tcPr>
            <w:tcW w:w="5501" w:type="dxa"/>
          </w:tcPr>
          <w:p w14:paraId="29BE829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rPr>
            </w:pPr>
            <w:r>
              <w:rPr>
                <w:rFonts w:ascii="Arial" w:hAnsi="Arial"/>
                <w:sz w:val="20"/>
              </w:rPr>
              <w:t>Монтаж кільця КО6 залізобетонного (випуску 3.900.1-14 (Ф321))</w:t>
            </w:r>
          </w:p>
        </w:tc>
        <w:tc>
          <w:tcPr>
            <w:tcW w:w="1134" w:type="dxa"/>
            <w:noWrap/>
          </w:tcPr>
          <w:p w14:paraId="0CA5B088"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4B720FAC"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552B8F57" w14:textId="77777777" w:rsidTr="0044112C">
        <w:trPr>
          <w:trHeight w:val="20"/>
        </w:trPr>
        <w:tc>
          <w:tcPr>
            <w:tcW w:w="1162" w:type="dxa"/>
            <w:noWrap/>
          </w:tcPr>
          <w:p w14:paraId="101D3E37" w14:textId="75686CF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3.4.1.14</w:t>
            </w:r>
          </w:p>
        </w:tc>
        <w:tc>
          <w:tcPr>
            <w:tcW w:w="5501" w:type="dxa"/>
          </w:tcPr>
          <w:p w14:paraId="4CE87EA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z w:val="20"/>
                <w:szCs w:val="24"/>
              </w:rPr>
            </w:pPr>
            <w:r>
              <w:rPr>
                <w:rFonts w:ascii="Arial" w:hAnsi="Arial"/>
                <w:sz w:val="20"/>
              </w:rPr>
              <w:t>Укладання плит перекриття ПТ 75.240.14-6</w:t>
            </w:r>
          </w:p>
        </w:tc>
        <w:tc>
          <w:tcPr>
            <w:tcW w:w="1134" w:type="dxa"/>
            <w:noWrap/>
          </w:tcPr>
          <w:p w14:paraId="0E4F88C4"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1C3E6E3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06630450" w14:textId="77777777" w:rsidTr="0044112C">
        <w:trPr>
          <w:trHeight w:val="20"/>
        </w:trPr>
        <w:tc>
          <w:tcPr>
            <w:tcW w:w="1162" w:type="dxa"/>
            <w:noWrap/>
          </w:tcPr>
          <w:p w14:paraId="0326D181" w14:textId="4228277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3.4.1.15</w:t>
            </w:r>
          </w:p>
        </w:tc>
        <w:tc>
          <w:tcPr>
            <w:tcW w:w="5501" w:type="dxa"/>
          </w:tcPr>
          <w:p w14:paraId="033FEDA0"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rPr>
            </w:pPr>
            <w:r>
              <w:rPr>
                <w:rFonts w:ascii="Arial" w:hAnsi="Arial"/>
                <w:sz w:val="20"/>
              </w:rPr>
              <w:t>Укладання плит перекриття ПТО 150.240.14-6</w:t>
            </w:r>
          </w:p>
        </w:tc>
        <w:tc>
          <w:tcPr>
            <w:tcW w:w="1134" w:type="dxa"/>
            <w:noWrap/>
          </w:tcPr>
          <w:p w14:paraId="468BC99A"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7BC1E57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5962FAA9" w14:textId="77777777" w:rsidTr="0044112C">
        <w:trPr>
          <w:trHeight w:val="20"/>
        </w:trPr>
        <w:tc>
          <w:tcPr>
            <w:tcW w:w="1162" w:type="dxa"/>
            <w:noWrap/>
          </w:tcPr>
          <w:p w14:paraId="1FA91B66" w14:textId="197F499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3.4.1.16</w:t>
            </w:r>
          </w:p>
        </w:tc>
        <w:tc>
          <w:tcPr>
            <w:tcW w:w="5501" w:type="dxa"/>
          </w:tcPr>
          <w:p w14:paraId="358CE395" w14:textId="77777777" w:rsidR="0044112C" w:rsidRPr="002A0E2B" w:rsidRDefault="0044112C" w:rsidP="00F53AD2">
            <w:pPr>
              <w:keepLines/>
              <w:autoSpaceDE w:val="0"/>
              <w:autoSpaceDN w:val="0"/>
              <w:spacing w:before="100" w:beforeAutospacing="1" w:after="100" w:afterAutospacing="1"/>
              <w:rPr>
                <w:rFonts w:ascii="Arial" w:eastAsia="Arial Unicode MS" w:hAnsi="Arial" w:cs="Arial"/>
                <w:color w:val="000000" w:themeColor="text1"/>
                <w:sz w:val="20"/>
                <w:szCs w:val="24"/>
              </w:rPr>
            </w:pPr>
            <w:r>
              <w:rPr>
                <w:rFonts w:ascii="Arial" w:hAnsi="Arial"/>
                <w:color w:val="000000" w:themeColor="text1"/>
                <w:sz w:val="20"/>
              </w:rPr>
              <w:t>Встановлення металевої драбини МД-1.</w:t>
            </w:r>
          </w:p>
        </w:tc>
        <w:tc>
          <w:tcPr>
            <w:tcW w:w="1134" w:type="dxa"/>
            <w:noWrap/>
          </w:tcPr>
          <w:p w14:paraId="7903A890"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1C66898F"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3DA36B60" w14:textId="77777777" w:rsidTr="0044112C">
        <w:trPr>
          <w:trHeight w:val="20"/>
        </w:trPr>
        <w:tc>
          <w:tcPr>
            <w:tcW w:w="1162" w:type="dxa"/>
            <w:noWrap/>
          </w:tcPr>
          <w:p w14:paraId="4536FA83" w14:textId="4335F5C6"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3.4.1.17</w:t>
            </w:r>
          </w:p>
        </w:tc>
        <w:tc>
          <w:tcPr>
            <w:tcW w:w="5501" w:type="dxa"/>
          </w:tcPr>
          <w:p w14:paraId="69355A9D" w14:textId="77777777" w:rsidR="0044112C" w:rsidRPr="002A0E2B" w:rsidRDefault="0044112C" w:rsidP="00F53AD2">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Встановлення люка чавунного для колодязя</w:t>
            </w:r>
          </w:p>
        </w:tc>
        <w:tc>
          <w:tcPr>
            <w:tcW w:w="1134" w:type="dxa"/>
            <w:noWrap/>
          </w:tcPr>
          <w:p w14:paraId="3EE22FDF"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6535B0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7F12DB81" w14:textId="77777777" w:rsidTr="0044112C">
        <w:trPr>
          <w:trHeight w:val="20"/>
        </w:trPr>
        <w:tc>
          <w:tcPr>
            <w:tcW w:w="1162" w:type="dxa"/>
            <w:noWrap/>
          </w:tcPr>
          <w:p w14:paraId="415B132C" w14:textId="08228C5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3.4.1.18</w:t>
            </w:r>
          </w:p>
        </w:tc>
        <w:tc>
          <w:tcPr>
            <w:tcW w:w="5501" w:type="dxa"/>
          </w:tcPr>
          <w:p w14:paraId="5DFB5BE5" w14:textId="77777777" w:rsidR="0044112C" w:rsidRPr="007B0997" w:rsidRDefault="0044112C" w:rsidP="00F53AD2">
            <w:pPr>
              <w:spacing w:before="100" w:beforeAutospacing="1" w:afterAutospacing="1"/>
              <w:rPr>
                <w:rFonts w:ascii="Arial" w:eastAsia="Arial Unicode MS" w:hAnsi="Arial" w:cs="Arial"/>
                <w:sz w:val="20"/>
                <w:szCs w:val="24"/>
                <w:highlight w:val="cyan"/>
              </w:rPr>
            </w:pPr>
            <w:r>
              <w:rPr>
                <w:rFonts w:ascii="Arial" w:hAnsi="Arial"/>
                <w:sz w:val="20"/>
              </w:rPr>
              <w:t>Монтаж балки Б12 (4300*500*400)</w:t>
            </w:r>
          </w:p>
        </w:tc>
        <w:tc>
          <w:tcPr>
            <w:tcW w:w="1134" w:type="dxa"/>
            <w:noWrap/>
          </w:tcPr>
          <w:p w14:paraId="0F01430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E75070F"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3ED55C48" w14:textId="77777777" w:rsidTr="0044112C">
        <w:trPr>
          <w:trHeight w:val="20"/>
        </w:trPr>
        <w:tc>
          <w:tcPr>
            <w:tcW w:w="1162" w:type="dxa"/>
            <w:noWrap/>
          </w:tcPr>
          <w:p w14:paraId="117BEB30" w14:textId="306DBBA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3.4.1.19</w:t>
            </w:r>
          </w:p>
        </w:tc>
        <w:tc>
          <w:tcPr>
            <w:tcW w:w="5501" w:type="dxa"/>
          </w:tcPr>
          <w:p w14:paraId="59FA45B6" w14:textId="7774C429" w:rsidR="0044112C" w:rsidRPr="007B0997" w:rsidRDefault="0044112C" w:rsidP="00F53AD2">
            <w:pPr>
              <w:spacing w:before="100" w:beforeAutospacing="1" w:afterAutospacing="1"/>
              <w:rPr>
                <w:rFonts w:ascii="Arial" w:eastAsia="Arial Unicode MS" w:hAnsi="Arial" w:cs="Arial"/>
                <w:spacing w:val="-3"/>
                <w:sz w:val="20"/>
                <w:szCs w:val="24"/>
                <w:highlight w:val="cyan"/>
              </w:rPr>
            </w:pPr>
            <w:r>
              <w:rPr>
                <w:rFonts w:ascii="Arial" w:hAnsi="Arial"/>
                <w:sz w:val="20"/>
              </w:rPr>
              <w:t>Одночасне ґрунтування металевих поверхонь цинковою захисною ґрунтовкою</w:t>
            </w:r>
          </w:p>
        </w:tc>
        <w:tc>
          <w:tcPr>
            <w:tcW w:w="1134" w:type="dxa"/>
            <w:noWrap/>
          </w:tcPr>
          <w:p w14:paraId="71513693"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6" w:type="dxa"/>
            <w:noWrap/>
          </w:tcPr>
          <w:p w14:paraId="53A78EFA"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6,8</w:t>
            </w:r>
          </w:p>
        </w:tc>
      </w:tr>
      <w:tr w:rsidR="0044112C" w:rsidRPr="00D47330" w14:paraId="54E93C09" w14:textId="77777777" w:rsidTr="0044112C">
        <w:trPr>
          <w:trHeight w:val="20"/>
        </w:trPr>
        <w:tc>
          <w:tcPr>
            <w:tcW w:w="1162" w:type="dxa"/>
            <w:noWrap/>
          </w:tcPr>
          <w:p w14:paraId="1A421E02" w14:textId="7CC56A7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lastRenderedPageBreak/>
              <w:t>3.4.1.20</w:t>
            </w:r>
          </w:p>
        </w:tc>
        <w:tc>
          <w:tcPr>
            <w:tcW w:w="5501" w:type="dxa"/>
          </w:tcPr>
          <w:p w14:paraId="7586031F" w14:textId="77777777" w:rsidR="0044112C" w:rsidRPr="007B0997" w:rsidRDefault="0044112C" w:rsidP="00F53AD2">
            <w:pPr>
              <w:spacing w:before="100" w:beforeAutospacing="1" w:afterAutospacing="1"/>
              <w:rPr>
                <w:rFonts w:ascii="Arial" w:eastAsia="Arial Unicode MS" w:hAnsi="Arial" w:cs="Arial"/>
                <w:sz w:val="20"/>
                <w:szCs w:val="24"/>
                <w:highlight w:val="cyan"/>
              </w:rPr>
            </w:pPr>
            <w:r>
              <w:rPr>
                <w:rFonts w:ascii="Arial" w:hAnsi="Arial"/>
                <w:sz w:val="20"/>
              </w:rPr>
              <w:t>Улаштування котлованів 400х400х200</w:t>
            </w:r>
          </w:p>
        </w:tc>
        <w:tc>
          <w:tcPr>
            <w:tcW w:w="1134" w:type="dxa"/>
            <w:noWrap/>
          </w:tcPr>
          <w:p w14:paraId="3132B8A5"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1E25981"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2C6BE1D7" w14:textId="77777777" w:rsidTr="0044112C">
        <w:trPr>
          <w:trHeight w:val="20"/>
        </w:trPr>
        <w:tc>
          <w:tcPr>
            <w:tcW w:w="1162" w:type="dxa"/>
            <w:noWrap/>
          </w:tcPr>
          <w:p w14:paraId="12B0F73F" w14:textId="3C91F47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3.4.1.21</w:t>
            </w:r>
          </w:p>
        </w:tc>
        <w:tc>
          <w:tcPr>
            <w:tcW w:w="5501" w:type="dxa"/>
          </w:tcPr>
          <w:p w14:paraId="2A09D46D" w14:textId="77777777" w:rsidR="0044112C" w:rsidRPr="007B0997" w:rsidRDefault="0044112C" w:rsidP="00F53AD2">
            <w:pPr>
              <w:spacing w:before="100" w:beforeAutospacing="1" w:afterAutospacing="1"/>
              <w:rPr>
                <w:rFonts w:ascii="Arial" w:eastAsia="Arial Unicode MS" w:hAnsi="Arial" w:cs="Arial"/>
                <w:sz w:val="20"/>
                <w:szCs w:val="24"/>
                <w:highlight w:val="cyan"/>
              </w:rPr>
            </w:pPr>
            <w:r>
              <w:rPr>
                <w:rFonts w:ascii="Arial" w:hAnsi="Arial"/>
                <w:sz w:val="20"/>
              </w:rPr>
              <w:t>Монтаж монолітного пояса ПМ-1</w:t>
            </w:r>
          </w:p>
        </w:tc>
        <w:tc>
          <w:tcPr>
            <w:tcW w:w="1134" w:type="dxa"/>
            <w:noWrap/>
          </w:tcPr>
          <w:p w14:paraId="5627175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4B731DC"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1,4</w:t>
            </w:r>
          </w:p>
        </w:tc>
      </w:tr>
      <w:tr w:rsidR="0044112C" w:rsidRPr="00D47330" w14:paraId="0A370184" w14:textId="77777777" w:rsidTr="0044112C">
        <w:trPr>
          <w:trHeight w:val="20"/>
        </w:trPr>
        <w:tc>
          <w:tcPr>
            <w:tcW w:w="1162" w:type="dxa"/>
            <w:noWrap/>
          </w:tcPr>
          <w:p w14:paraId="41C3B1B9" w14:textId="465BD9FC"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3.4.1.22</w:t>
            </w:r>
          </w:p>
        </w:tc>
        <w:tc>
          <w:tcPr>
            <w:tcW w:w="5501" w:type="dxa"/>
          </w:tcPr>
          <w:p w14:paraId="0B85DE07" w14:textId="77777777" w:rsidR="0044112C" w:rsidRPr="002A0E2B"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29A3618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7BE1273F"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15,9094</w:t>
            </w:r>
          </w:p>
        </w:tc>
      </w:tr>
      <w:tr w:rsidR="0044112C" w:rsidRPr="00D47330" w14:paraId="1A01FA82" w14:textId="77777777" w:rsidTr="00F53AD2">
        <w:trPr>
          <w:trHeight w:val="68"/>
        </w:trPr>
        <w:tc>
          <w:tcPr>
            <w:tcW w:w="1162" w:type="dxa"/>
            <w:noWrap/>
          </w:tcPr>
          <w:p w14:paraId="7B41CF22" w14:textId="4CC67C33"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3.4.1.23</w:t>
            </w:r>
          </w:p>
        </w:tc>
        <w:tc>
          <w:tcPr>
            <w:tcW w:w="5501" w:type="dxa"/>
          </w:tcPr>
          <w:p w14:paraId="26B455AC" w14:textId="77777777" w:rsidR="0044112C" w:rsidRPr="002A0E2B" w:rsidRDefault="0044112C" w:rsidP="00F53AD2">
            <w:pPr>
              <w:spacing w:before="100" w:beforeAutospacing="1" w:afterAutospacing="1"/>
              <w:rPr>
                <w:rFonts w:ascii="Arial" w:eastAsia="Arial Unicode MS" w:hAnsi="Arial" w:cs="Arial"/>
                <w:sz w:val="20"/>
                <w:szCs w:val="24"/>
              </w:rPr>
            </w:pPr>
            <w:r>
              <w:rPr>
                <w:rFonts w:ascii="Arial" w:hAnsi="Arial"/>
                <w:sz w:val="20"/>
              </w:rPr>
              <w:t>Гідроізоляція стін і фундаментів горизонтальна обклеювальна в 1 шар</w:t>
            </w:r>
          </w:p>
        </w:tc>
        <w:tc>
          <w:tcPr>
            <w:tcW w:w="1134" w:type="dxa"/>
            <w:noWrap/>
          </w:tcPr>
          <w:p w14:paraId="6F4766F2"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1454C5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54,44</w:t>
            </w:r>
          </w:p>
        </w:tc>
      </w:tr>
      <w:tr w:rsidR="0044112C" w:rsidRPr="00D47330" w14:paraId="1639A078" w14:textId="77777777" w:rsidTr="00F53AD2">
        <w:trPr>
          <w:trHeight w:val="68"/>
        </w:trPr>
        <w:tc>
          <w:tcPr>
            <w:tcW w:w="1162" w:type="dxa"/>
            <w:noWrap/>
          </w:tcPr>
          <w:p w14:paraId="58F403EC" w14:textId="7597A0B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3.4.1.24</w:t>
            </w:r>
          </w:p>
        </w:tc>
        <w:tc>
          <w:tcPr>
            <w:tcW w:w="5501" w:type="dxa"/>
          </w:tcPr>
          <w:p w14:paraId="24476581" w14:textId="77777777" w:rsidR="0044112C" w:rsidRPr="002A0E2B" w:rsidRDefault="0044112C" w:rsidP="00F53AD2">
            <w:pPr>
              <w:spacing w:before="100" w:beforeAutospacing="1" w:afterAutospacing="1"/>
              <w:rPr>
                <w:rFonts w:ascii="Arial" w:eastAsia="Arial Unicode MS" w:hAnsi="Arial" w:cs="Arial"/>
                <w:sz w:val="20"/>
                <w:szCs w:val="24"/>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620DC780"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5AB57D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21,14</w:t>
            </w:r>
          </w:p>
        </w:tc>
      </w:tr>
      <w:tr w:rsidR="0044112C" w:rsidRPr="00D47330" w14:paraId="6CB4EAE3" w14:textId="77777777" w:rsidTr="0044112C">
        <w:trPr>
          <w:trHeight w:val="20"/>
        </w:trPr>
        <w:tc>
          <w:tcPr>
            <w:tcW w:w="1162" w:type="dxa"/>
            <w:noWrap/>
          </w:tcPr>
          <w:p w14:paraId="3BCDD3DE" w14:textId="54FCA34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3.4.1.25</w:t>
            </w:r>
          </w:p>
        </w:tc>
        <w:tc>
          <w:tcPr>
            <w:tcW w:w="5501" w:type="dxa"/>
          </w:tcPr>
          <w:p w14:paraId="6245AEEF" w14:textId="66E9749B"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патрубка фланець-гладкий кінець чавунний DN800 L=0,6м PN25</w:t>
            </w:r>
          </w:p>
        </w:tc>
        <w:tc>
          <w:tcPr>
            <w:tcW w:w="1134" w:type="dxa"/>
            <w:noWrap/>
          </w:tcPr>
          <w:p w14:paraId="2654E50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1E263E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w:t>
            </w:r>
          </w:p>
        </w:tc>
      </w:tr>
      <w:tr w:rsidR="0044112C" w:rsidRPr="00D47330" w14:paraId="0EB55DE6" w14:textId="77777777" w:rsidTr="0044112C">
        <w:trPr>
          <w:trHeight w:val="20"/>
        </w:trPr>
        <w:tc>
          <w:tcPr>
            <w:tcW w:w="1162" w:type="dxa"/>
            <w:noWrap/>
          </w:tcPr>
          <w:p w14:paraId="73A3F2F5" w14:textId="252B4809"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3.4.1.26</w:t>
            </w:r>
          </w:p>
        </w:tc>
        <w:tc>
          <w:tcPr>
            <w:tcW w:w="5501" w:type="dxa"/>
          </w:tcPr>
          <w:p w14:paraId="73ACA1CE" w14:textId="27A88D55"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Установка трійника чавунного фланцевого DN800х800х800 PN25</w:t>
            </w:r>
          </w:p>
        </w:tc>
        <w:tc>
          <w:tcPr>
            <w:tcW w:w="1134" w:type="dxa"/>
            <w:noWrap/>
          </w:tcPr>
          <w:p w14:paraId="40C83EF7"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5D246F8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w:t>
            </w:r>
          </w:p>
        </w:tc>
      </w:tr>
      <w:tr w:rsidR="0044112C" w:rsidRPr="00D47330" w14:paraId="17DB58B4" w14:textId="77777777" w:rsidTr="0044112C">
        <w:trPr>
          <w:trHeight w:val="20"/>
        </w:trPr>
        <w:tc>
          <w:tcPr>
            <w:tcW w:w="1162" w:type="dxa"/>
            <w:noWrap/>
          </w:tcPr>
          <w:p w14:paraId="5EDFF1EE" w14:textId="0877401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3.4.1.27</w:t>
            </w:r>
          </w:p>
        </w:tc>
        <w:tc>
          <w:tcPr>
            <w:tcW w:w="5501" w:type="dxa"/>
          </w:tcPr>
          <w:p w14:paraId="50512C33" w14:textId="61E16187"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Установлення монтажної вставки DN800 PN25</w:t>
            </w:r>
          </w:p>
        </w:tc>
        <w:tc>
          <w:tcPr>
            <w:tcW w:w="1134" w:type="dxa"/>
            <w:noWrap/>
          </w:tcPr>
          <w:p w14:paraId="55197A37"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4D727A1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w:t>
            </w:r>
          </w:p>
        </w:tc>
      </w:tr>
      <w:tr w:rsidR="0044112C" w:rsidRPr="00D47330" w14:paraId="68397A4D" w14:textId="77777777" w:rsidTr="0044112C">
        <w:trPr>
          <w:trHeight w:val="20"/>
        </w:trPr>
        <w:tc>
          <w:tcPr>
            <w:tcW w:w="1162" w:type="dxa"/>
            <w:noWrap/>
          </w:tcPr>
          <w:p w14:paraId="54E6C037" w14:textId="1E676F5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3.4.1.28</w:t>
            </w:r>
          </w:p>
        </w:tc>
        <w:tc>
          <w:tcPr>
            <w:tcW w:w="5501" w:type="dxa"/>
          </w:tcPr>
          <w:p w14:paraId="3368DB1E" w14:textId="069AF39F"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Монтаж замкових з’єднань DN800 PN25 зі стопорним кільцем</w:t>
            </w:r>
          </w:p>
        </w:tc>
        <w:tc>
          <w:tcPr>
            <w:tcW w:w="1134" w:type="dxa"/>
            <w:noWrap/>
          </w:tcPr>
          <w:p w14:paraId="58AADF45"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E443DF2"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10ECE908" w14:textId="77777777" w:rsidTr="0044112C">
        <w:trPr>
          <w:trHeight w:val="20"/>
        </w:trPr>
        <w:tc>
          <w:tcPr>
            <w:tcW w:w="1162" w:type="dxa"/>
            <w:noWrap/>
          </w:tcPr>
          <w:p w14:paraId="0015C2B4" w14:textId="4B9784B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3.4.1.29</w:t>
            </w:r>
          </w:p>
        </w:tc>
        <w:tc>
          <w:tcPr>
            <w:tcW w:w="5501" w:type="dxa"/>
          </w:tcPr>
          <w:p w14:paraId="5DDB27FD" w14:textId="13CBED4B"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Приварювання фланців до сталевих трубопроводів DN900</w:t>
            </w:r>
          </w:p>
        </w:tc>
        <w:tc>
          <w:tcPr>
            <w:tcW w:w="1134" w:type="dxa"/>
            <w:noWrap/>
          </w:tcPr>
          <w:p w14:paraId="3B9A0262"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E5A392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5BEB6CB6" w14:textId="77777777" w:rsidTr="0044112C">
        <w:trPr>
          <w:trHeight w:val="20"/>
        </w:trPr>
        <w:tc>
          <w:tcPr>
            <w:tcW w:w="1162" w:type="dxa"/>
            <w:noWrap/>
          </w:tcPr>
          <w:p w14:paraId="6BB49366" w14:textId="115B08C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3.4.1.30</w:t>
            </w:r>
          </w:p>
        </w:tc>
        <w:tc>
          <w:tcPr>
            <w:tcW w:w="5501" w:type="dxa"/>
          </w:tcPr>
          <w:p w14:paraId="09879270" w14:textId="70F0638C" w:rsidR="0044112C" w:rsidRPr="00B53C11"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 xml:space="preserve">Установлення засувки чавунної фланцевої короткої PN25 DN150 з маховиком DN150 </w:t>
            </w:r>
          </w:p>
        </w:tc>
        <w:tc>
          <w:tcPr>
            <w:tcW w:w="1134" w:type="dxa"/>
            <w:noWrap/>
          </w:tcPr>
          <w:p w14:paraId="31099932"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5846EA1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w:t>
            </w:r>
          </w:p>
        </w:tc>
      </w:tr>
      <w:tr w:rsidR="0044112C" w:rsidRPr="00D47330" w14:paraId="65650B94" w14:textId="77777777" w:rsidTr="0044112C">
        <w:trPr>
          <w:trHeight w:val="20"/>
        </w:trPr>
        <w:tc>
          <w:tcPr>
            <w:tcW w:w="1162" w:type="dxa"/>
            <w:noWrap/>
          </w:tcPr>
          <w:p w14:paraId="71B6641F" w14:textId="5127E194"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3.4.1.31</w:t>
            </w:r>
          </w:p>
        </w:tc>
        <w:tc>
          <w:tcPr>
            <w:tcW w:w="5501" w:type="dxa"/>
          </w:tcPr>
          <w:p w14:paraId="7D2BE993" w14:textId="0205BE04"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Установка переходу чавунного фланцевого PN25 DN900х800</w:t>
            </w:r>
          </w:p>
        </w:tc>
        <w:tc>
          <w:tcPr>
            <w:tcW w:w="1134" w:type="dxa"/>
            <w:noWrap/>
          </w:tcPr>
          <w:p w14:paraId="18ACB766"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3504756F"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29DF2FF8" w14:textId="77777777" w:rsidTr="0044112C">
        <w:trPr>
          <w:trHeight w:val="20"/>
        </w:trPr>
        <w:tc>
          <w:tcPr>
            <w:tcW w:w="1162" w:type="dxa"/>
            <w:noWrap/>
          </w:tcPr>
          <w:p w14:paraId="707A0E65" w14:textId="31574B5D"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3.4.1.32</w:t>
            </w:r>
          </w:p>
        </w:tc>
        <w:tc>
          <w:tcPr>
            <w:tcW w:w="5501" w:type="dxa"/>
          </w:tcPr>
          <w:p w14:paraId="15872C89" w14:textId="3E2C9E24"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 xml:space="preserve">Зварювання плоских сталевих фланців ВСт9сп2, ВСт9сп3 PN25 DN150 </w:t>
            </w:r>
          </w:p>
        </w:tc>
        <w:tc>
          <w:tcPr>
            <w:tcW w:w="1134" w:type="dxa"/>
            <w:noWrap/>
          </w:tcPr>
          <w:p w14:paraId="7DC43059"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6A7FC97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w:t>
            </w:r>
          </w:p>
        </w:tc>
      </w:tr>
      <w:tr w:rsidR="0044112C" w:rsidRPr="00D47330" w14:paraId="6C02C396" w14:textId="77777777" w:rsidTr="0044112C">
        <w:trPr>
          <w:trHeight w:val="20"/>
        </w:trPr>
        <w:tc>
          <w:tcPr>
            <w:tcW w:w="1162" w:type="dxa"/>
            <w:noWrap/>
          </w:tcPr>
          <w:p w14:paraId="723FF357" w14:textId="50BBA90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3.4.1.33</w:t>
            </w:r>
          </w:p>
        </w:tc>
        <w:tc>
          <w:tcPr>
            <w:tcW w:w="5501" w:type="dxa"/>
          </w:tcPr>
          <w:p w14:paraId="1A673DEE" w14:textId="01239B8B"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 xml:space="preserve">Зварювання глухого фланця сталевого DN150 </w:t>
            </w:r>
          </w:p>
        </w:tc>
        <w:tc>
          <w:tcPr>
            <w:tcW w:w="1134" w:type="dxa"/>
            <w:noWrap/>
          </w:tcPr>
          <w:p w14:paraId="05BF878A"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FBF75D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7D573463" w14:textId="77777777" w:rsidTr="0044112C">
        <w:trPr>
          <w:trHeight w:val="20"/>
        </w:trPr>
        <w:tc>
          <w:tcPr>
            <w:tcW w:w="1162" w:type="dxa"/>
            <w:noWrap/>
          </w:tcPr>
          <w:p w14:paraId="41163872" w14:textId="4A50B5E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3.4.1.34</w:t>
            </w:r>
          </w:p>
        </w:tc>
        <w:tc>
          <w:tcPr>
            <w:tcW w:w="5501" w:type="dxa"/>
          </w:tcPr>
          <w:p w14:paraId="0C803712" w14:textId="15604860"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Встановлення сталевого патрубка DN150</w:t>
            </w:r>
          </w:p>
        </w:tc>
        <w:tc>
          <w:tcPr>
            <w:tcW w:w="1134" w:type="dxa"/>
            <w:noWrap/>
          </w:tcPr>
          <w:p w14:paraId="2DCD7639"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sz w:val="20"/>
              </w:rPr>
              <w:t>м</w:t>
            </w:r>
          </w:p>
        </w:tc>
        <w:tc>
          <w:tcPr>
            <w:tcW w:w="1276" w:type="dxa"/>
            <w:noWrap/>
          </w:tcPr>
          <w:p w14:paraId="3E3D238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0,3</w:t>
            </w:r>
          </w:p>
        </w:tc>
      </w:tr>
      <w:tr w:rsidR="0044112C" w:rsidRPr="00D47330" w14:paraId="68DAB6D2" w14:textId="77777777" w:rsidTr="0044112C">
        <w:trPr>
          <w:trHeight w:val="20"/>
        </w:trPr>
        <w:tc>
          <w:tcPr>
            <w:tcW w:w="1162" w:type="dxa"/>
            <w:noWrap/>
          </w:tcPr>
          <w:p w14:paraId="1581AC62" w14:textId="29C5475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3.4.1.35</w:t>
            </w:r>
          </w:p>
        </w:tc>
        <w:tc>
          <w:tcPr>
            <w:tcW w:w="5501" w:type="dxa"/>
          </w:tcPr>
          <w:p w14:paraId="2ABEED2A" w14:textId="67B15BB0"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Приварювання фланців до сталевих трубопроводів DN800</w:t>
            </w:r>
          </w:p>
        </w:tc>
        <w:tc>
          <w:tcPr>
            <w:tcW w:w="1134" w:type="dxa"/>
            <w:noWrap/>
          </w:tcPr>
          <w:p w14:paraId="799D3B9F"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0053B06"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34B1E946" w14:textId="77777777" w:rsidTr="0044112C">
        <w:trPr>
          <w:trHeight w:val="20"/>
        </w:trPr>
        <w:tc>
          <w:tcPr>
            <w:tcW w:w="1162" w:type="dxa"/>
            <w:noWrap/>
          </w:tcPr>
          <w:p w14:paraId="29A47E84" w14:textId="1A17607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3.4.1.36</w:t>
            </w:r>
          </w:p>
        </w:tc>
        <w:tc>
          <w:tcPr>
            <w:tcW w:w="5501" w:type="dxa"/>
          </w:tcPr>
          <w:p w14:paraId="26965AD5" w14:textId="513B5192"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Установлення повітряного вантуза двухступеневого Ду150</w:t>
            </w:r>
          </w:p>
        </w:tc>
        <w:tc>
          <w:tcPr>
            <w:tcW w:w="1134" w:type="dxa"/>
            <w:noWrap/>
          </w:tcPr>
          <w:p w14:paraId="71275ECA"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0E6C5B2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w:t>
            </w:r>
          </w:p>
        </w:tc>
      </w:tr>
      <w:tr w:rsidR="0044112C" w:rsidRPr="00D47330" w14:paraId="597D02DC" w14:textId="77777777" w:rsidTr="0044112C">
        <w:trPr>
          <w:trHeight w:val="20"/>
        </w:trPr>
        <w:tc>
          <w:tcPr>
            <w:tcW w:w="1162" w:type="dxa"/>
            <w:noWrap/>
          </w:tcPr>
          <w:p w14:paraId="284F0018" w14:textId="6BB51F8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w:t>
            </w:r>
          </w:p>
        </w:tc>
        <w:tc>
          <w:tcPr>
            <w:tcW w:w="5501" w:type="dxa"/>
          </w:tcPr>
          <w:p w14:paraId="79C34E24" w14:textId="77777777" w:rsidR="0044112C" w:rsidRPr="00D47330" w:rsidRDefault="0044112C" w:rsidP="00F53AD2">
            <w:pPr>
              <w:spacing w:before="100" w:beforeAutospacing="1" w:afterAutospacing="1"/>
              <w:rPr>
                <w:rFonts w:ascii="Arial" w:eastAsia="Arial Unicode MS" w:hAnsi="Arial" w:cs="Arial"/>
                <w:spacing w:val="-3"/>
                <w:sz w:val="20"/>
                <w:szCs w:val="24"/>
              </w:rPr>
            </w:pPr>
            <w:r>
              <w:rPr>
                <w:rFonts w:ascii="Arial" w:hAnsi="Arial"/>
                <w:b/>
                <w:sz w:val="20"/>
              </w:rPr>
              <w:t>Камера 2 і 3, що включає такі роботи:</w:t>
            </w:r>
          </w:p>
        </w:tc>
        <w:tc>
          <w:tcPr>
            <w:tcW w:w="1134" w:type="dxa"/>
            <w:noWrap/>
          </w:tcPr>
          <w:p w14:paraId="5499A879"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5E10B4A"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w:t>
            </w:r>
          </w:p>
        </w:tc>
      </w:tr>
      <w:tr w:rsidR="0044112C" w:rsidRPr="00D47330" w14:paraId="61B7421F" w14:textId="77777777" w:rsidTr="0044112C">
        <w:trPr>
          <w:trHeight w:val="20"/>
        </w:trPr>
        <w:tc>
          <w:tcPr>
            <w:tcW w:w="1162" w:type="dxa"/>
            <w:noWrap/>
          </w:tcPr>
          <w:p w14:paraId="2BE39D25" w14:textId="1E88A2C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w:t>
            </w:r>
          </w:p>
        </w:tc>
        <w:tc>
          <w:tcPr>
            <w:tcW w:w="5501" w:type="dxa"/>
          </w:tcPr>
          <w:p w14:paraId="56106B82" w14:textId="77777777" w:rsidR="0044112C" w:rsidRPr="002A0E2B"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Монтаж сталевих конструкцій, що залишаються в тілі бетону (ходові скоби)</w:t>
            </w:r>
          </w:p>
        </w:tc>
        <w:tc>
          <w:tcPr>
            <w:tcW w:w="1134" w:type="dxa"/>
            <w:noWrap/>
          </w:tcPr>
          <w:p w14:paraId="4EF9369D"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49B0FD73"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16</w:t>
            </w:r>
          </w:p>
        </w:tc>
      </w:tr>
      <w:tr w:rsidR="0044112C" w:rsidRPr="00D47330" w14:paraId="12A1437D" w14:textId="77777777" w:rsidTr="0044112C">
        <w:trPr>
          <w:trHeight w:val="20"/>
        </w:trPr>
        <w:tc>
          <w:tcPr>
            <w:tcW w:w="1162" w:type="dxa"/>
            <w:noWrap/>
          </w:tcPr>
          <w:p w14:paraId="4E708790" w14:textId="7AD90FBE"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w:t>
            </w:r>
          </w:p>
        </w:tc>
        <w:tc>
          <w:tcPr>
            <w:tcW w:w="5501" w:type="dxa"/>
          </w:tcPr>
          <w:p w14:paraId="4E0D7328"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основи під фундаменти щебеневої</w:t>
            </w:r>
          </w:p>
        </w:tc>
        <w:tc>
          <w:tcPr>
            <w:tcW w:w="1134" w:type="dxa"/>
            <w:noWrap/>
          </w:tcPr>
          <w:p w14:paraId="7507A92F"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1F2603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3,62</w:t>
            </w:r>
          </w:p>
        </w:tc>
      </w:tr>
      <w:tr w:rsidR="0044112C" w:rsidRPr="00D47330" w14:paraId="53BE221E" w14:textId="77777777" w:rsidTr="0044112C">
        <w:trPr>
          <w:trHeight w:val="20"/>
        </w:trPr>
        <w:tc>
          <w:tcPr>
            <w:tcW w:w="1162" w:type="dxa"/>
            <w:noWrap/>
          </w:tcPr>
          <w:p w14:paraId="4FA6D0E6" w14:textId="743DE45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3.4.2.3</w:t>
            </w:r>
          </w:p>
        </w:tc>
        <w:tc>
          <w:tcPr>
            <w:tcW w:w="5501" w:type="dxa"/>
          </w:tcPr>
          <w:p w14:paraId="4DA8F420"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бетонної підготовки</w:t>
            </w:r>
          </w:p>
        </w:tc>
        <w:tc>
          <w:tcPr>
            <w:tcW w:w="1134" w:type="dxa"/>
            <w:noWrap/>
          </w:tcPr>
          <w:p w14:paraId="65AA5108"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1F37ED7"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3,6</w:t>
            </w:r>
          </w:p>
        </w:tc>
      </w:tr>
      <w:tr w:rsidR="0044112C" w:rsidRPr="00D47330" w14:paraId="108D2808" w14:textId="77777777" w:rsidTr="0044112C">
        <w:trPr>
          <w:trHeight w:val="20"/>
        </w:trPr>
        <w:tc>
          <w:tcPr>
            <w:tcW w:w="1162" w:type="dxa"/>
            <w:noWrap/>
          </w:tcPr>
          <w:p w14:paraId="402FC1B9" w14:textId="056E6C7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3.4.2.4</w:t>
            </w:r>
          </w:p>
        </w:tc>
        <w:tc>
          <w:tcPr>
            <w:tcW w:w="5501" w:type="dxa"/>
          </w:tcPr>
          <w:p w14:paraId="0327B479"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25432667"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C2509DA"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34,6</w:t>
            </w:r>
          </w:p>
        </w:tc>
      </w:tr>
      <w:tr w:rsidR="0044112C" w:rsidRPr="00D47330" w14:paraId="31CF54B5" w14:textId="77777777" w:rsidTr="0044112C">
        <w:trPr>
          <w:trHeight w:val="20"/>
        </w:trPr>
        <w:tc>
          <w:tcPr>
            <w:tcW w:w="1162" w:type="dxa"/>
            <w:noWrap/>
          </w:tcPr>
          <w:p w14:paraId="124570C8" w14:textId="784429B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3.4.2.5</w:t>
            </w:r>
          </w:p>
        </w:tc>
        <w:tc>
          <w:tcPr>
            <w:tcW w:w="5501" w:type="dxa"/>
          </w:tcPr>
          <w:p w14:paraId="0D047323"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7EC1CE51"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6" w:type="dxa"/>
            <w:noWrap/>
          </w:tcPr>
          <w:p w14:paraId="6C14FA00"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7</w:t>
            </w:r>
          </w:p>
        </w:tc>
      </w:tr>
      <w:tr w:rsidR="0044112C" w:rsidRPr="00D47330" w14:paraId="16D7A7FF" w14:textId="77777777" w:rsidTr="0044112C">
        <w:trPr>
          <w:trHeight w:val="20"/>
        </w:trPr>
        <w:tc>
          <w:tcPr>
            <w:tcW w:w="1162" w:type="dxa"/>
            <w:noWrap/>
          </w:tcPr>
          <w:p w14:paraId="79F160BE" w14:textId="6A00F71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3.4.2.6</w:t>
            </w:r>
          </w:p>
        </w:tc>
        <w:tc>
          <w:tcPr>
            <w:tcW w:w="5501" w:type="dxa"/>
          </w:tcPr>
          <w:p w14:paraId="3C1953AE"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32AC216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6" w:type="dxa"/>
            <w:noWrap/>
          </w:tcPr>
          <w:p w14:paraId="1089B161"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18</w:t>
            </w:r>
          </w:p>
        </w:tc>
      </w:tr>
      <w:tr w:rsidR="0044112C" w:rsidRPr="00D47330" w14:paraId="07AEEAB5" w14:textId="77777777" w:rsidTr="0044112C">
        <w:trPr>
          <w:trHeight w:val="20"/>
        </w:trPr>
        <w:tc>
          <w:tcPr>
            <w:tcW w:w="1162" w:type="dxa"/>
            <w:noWrap/>
          </w:tcPr>
          <w:p w14:paraId="6A549662" w14:textId="421434C0"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3.4.2.7</w:t>
            </w:r>
          </w:p>
        </w:tc>
        <w:tc>
          <w:tcPr>
            <w:tcW w:w="5501" w:type="dxa"/>
          </w:tcPr>
          <w:p w14:paraId="4A1A2902"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68A411C8"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6" w:type="dxa"/>
            <w:noWrap/>
          </w:tcPr>
          <w:p w14:paraId="794B209C"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0,8</w:t>
            </w:r>
          </w:p>
        </w:tc>
      </w:tr>
      <w:tr w:rsidR="0044112C" w:rsidRPr="00D47330" w14:paraId="6E24CFF3" w14:textId="77777777" w:rsidTr="0044112C">
        <w:trPr>
          <w:trHeight w:val="20"/>
        </w:trPr>
        <w:tc>
          <w:tcPr>
            <w:tcW w:w="1162" w:type="dxa"/>
            <w:noWrap/>
          </w:tcPr>
          <w:p w14:paraId="5C6ED7A0" w14:textId="1C388C3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3.4.2.8</w:t>
            </w:r>
          </w:p>
        </w:tc>
        <w:tc>
          <w:tcPr>
            <w:tcW w:w="5501" w:type="dxa"/>
          </w:tcPr>
          <w:p w14:paraId="235305F8"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стінових блоків підвалу типу ФБС 24.4.6, ДСТУ Б.В.2.6-108:2010 (вагою до 1,5 т)</w:t>
            </w:r>
          </w:p>
        </w:tc>
        <w:tc>
          <w:tcPr>
            <w:tcW w:w="1134" w:type="dxa"/>
            <w:noWrap/>
          </w:tcPr>
          <w:p w14:paraId="4318C3B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818843E"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16</w:t>
            </w:r>
          </w:p>
        </w:tc>
      </w:tr>
      <w:tr w:rsidR="0044112C" w:rsidRPr="00D47330" w14:paraId="09415307" w14:textId="77777777" w:rsidTr="00F53AD2">
        <w:trPr>
          <w:trHeight w:val="68"/>
        </w:trPr>
        <w:tc>
          <w:tcPr>
            <w:tcW w:w="1162" w:type="dxa"/>
            <w:noWrap/>
          </w:tcPr>
          <w:p w14:paraId="65C8600F" w14:textId="40679AA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3.4.2.9</w:t>
            </w:r>
          </w:p>
        </w:tc>
        <w:tc>
          <w:tcPr>
            <w:tcW w:w="5501" w:type="dxa"/>
          </w:tcPr>
          <w:p w14:paraId="531A09B2"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стінових блоків підвалу типу ФБС 12.4.6 ДСТУ Б.В.2.6-108:2010 (вагою до 1 т)</w:t>
            </w:r>
          </w:p>
        </w:tc>
        <w:tc>
          <w:tcPr>
            <w:tcW w:w="1134" w:type="dxa"/>
            <w:noWrap/>
          </w:tcPr>
          <w:p w14:paraId="28F2E13C"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08B78009"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28</w:t>
            </w:r>
          </w:p>
        </w:tc>
      </w:tr>
      <w:tr w:rsidR="0044112C" w:rsidRPr="00D47330" w14:paraId="758AAD5D" w14:textId="77777777" w:rsidTr="0044112C">
        <w:trPr>
          <w:trHeight w:val="20"/>
        </w:trPr>
        <w:tc>
          <w:tcPr>
            <w:tcW w:w="1162" w:type="dxa"/>
            <w:noWrap/>
          </w:tcPr>
          <w:p w14:paraId="2A1AF94E" w14:textId="61A4EAD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3.4.2.10</w:t>
            </w:r>
          </w:p>
        </w:tc>
        <w:tc>
          <w:tcPr>
            <w:tcW w:w="5501" w:type="dxa"/>
          </w:tcPr>
          <w:p w14:paraId="67DADCEE"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стінових блоків підвалу типу ФБС 9.4.6, ДСТУ Б.В.2.6-108:2010 (вагою до 0,5 т)</w:t>
            </w:r>
          </w:p>
        </w:tc>
        <w:tc>
          <w:tcPr>
            <w:tcW w:w="1134" w:type="dxa"/>
            <w:noWrap/>
          </w:tcPr>
          <w:p w14:paraId="525A8E1F"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770B182B"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8</w:t>
            </w:r>
          </w:p>
        </w:tc>
      </w:tr>
      <w:tr w:rsidR="0044112C" w:rsidRPr="00D47330" w14:paraId="0E18FA4A" w14:textId="77777777" w:rsidTr="0044112C">
        <w:trPr>
          <w:trHeight w:val="20"/>
        </w:trPr>
        <w:tc>
          <w:tcPr>
            <w:tcW w:w="1162" w:type="dxa"/>
            <w:noWrap/>
          </w:tcPr>
          <w:p w14:paraId="6429C6D0" w14:textId="0ED2CCDF"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3.4.2.11</w:t>
            </w:r>
          </w:p>
        </w:tc>
        <w:tc>
          <w:tcPr>
            <w:tcW w:w="5501" w:type="dxa"/>
          </w:tcPr>
          <w:p w14:paraId="31BD077C"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стінових блоків підвалу типу ФБС 12.4.3-Т, ДСТУ Б.В.2.6-108:2010</w:t>
            </w:r>
          </w:p>
        </w:tc>
        <w:tc>
          <w:tcPr>
            <w:tcW w:w="1134" w:type="dxa"/>
            <w:noWrap/>
          </w:tcPr>
          <w:p w14:paraId="3BD4E56E"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71728E71"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4</w:t>
            </w:r>
          </w:p>
        </w:tc>
      </w:tr>
      <w:tr w:rsidR="0044112C" w:rsidRPr="00D47330" w14:paraId="5129D197" w14:textId="77777777" w:rsidTr="0044112C">
        <w:trPr>
          <w:trHeight w:val="20"/>
        </w:trPr>
        <w:tc>
          <w:tcPr>
            <w:tcW w:w="1162" w:type="dxa"/>
            <w:noWrap/>
          </w:tcPr>
          <w:p w14:paraId="6F46A6D9" w14:textId="480A3D69"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3.4.2.12</w:t>
            </w:r>
          </w:p>
        </w:tc>
        <w:tc>
          <w:tcPr>
            <w:tcW w:w="5501" w:type="dxa"/>
          </w:tcPr>
          <w:p w14:paraId="047BB4FE"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Армування стін сіткою 40х40, d=10, тип А240С</w:t>
            </w:r>
          </w:p>
        </w:tc>
        <w:tc>
          <w:tcPr>
            <w:tcW w:w="1134" w:type="dxa"/>
            <w:noWrap/>
          </w:tcPr>
          <w:p w14:paraId="18DB25F4"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A4BC587"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2,6</w:t>
            </w:r>
          </w:p>
        </w:tc>
      </w:tr>
      <w:tr w:rsidR="0044112C" w:rsidRPr="00D47330" w14:paraId="126DF2A5" w14:textId="77777777" w:rsidTr="0044112C">
        <w:trPr>
          <w:trHeight w:val="20"/>
        </w:trPr>
        <w:tc>
          <w:tcPr>
            <w:tcW w:w="1162" w:type="dxa"/>
            <w:noWrap/>
          </w:tcPr>
          <w:p w14:paraId="4C5A7C13" w14:textId="4BE2BA0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3.4.2.13</w:t>
            </w:r>
          </w:p>
        </w:tc>
        <w:tc>
          <w:tcPr>
            <w:tcW w:w="5501" w:type="dxa"/>
          </w:tcPr>
          <w:p w14:paraId="4656C629"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 xml:space="preserve">Установлення залізобетонних кілець КС-7-6 </w:t>
            </w:r>
          </w:p>
        </w:tc>
        <w:tc>
          <w:tcPr>
            <w:tcW w:w="1134" w:type="dxa"/>
            <w:noWrap/>
          </w:tcPr>
          <w:p w14:paraId="09FCE3E5"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45BF893B"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8</w:t>
            </w:r>
          </w:p>
        </w:tc>
      </w:tr>
      <w:tr w:rsidR="0044112C" w:rsidRPr="00D47330" w14:paraId="1C664316" w14:textId="77777777" w:rsidTr="0044112C">
        <w:trPr>
          <w:trHeight w:val="20"/>
        </w:trPr>
        <w:tc>
          <w:tcPr>
            <w:tcW w:w="1162" w:type="dxa"/>
            <w:noWrap/>
          </w:tcPr>
          <w:p w14:paraId="1F025818" w14:textId="5407E3C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lastRenderedPageBreak/>
              <w:t>3.4.2.14</w:t>
            </w:r>
          </w:p>
        </w:tc>
        <w:tc>
          <w:tcPr>
            <w:tcW w:w="5501" w:type="dxa"/>
          </w:tcPr>
          <w:p w14:paraId="37FA5461"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Укладання плит перекриття ПТ 75.180.14-6</w:t>
            </w:r>
          </w:p>
        </w:tc>
        <w:tc>
          <w:tcPr>
            <w:tcW w:w="1134" w:type="dxa"/>
            <w:noWrap/>
          </w:tcPr>
          <w:p w14:paraId="1983E7E7"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74645A83"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4</w:t>
            </w:r>
          </w:p>
        </w:tc>
      </w:tr>
      <w:tr w:rsidR="0044112C" w:rsidRPr="00D47330" w14:paraId="52D7340A" w14:textId="77777777" w:rsidTr="0044112C">
        <w:trPr>
          <w:trHeight w:val="20"/>
        </w:trPr>
        <w:tc>
          <w:tcPr>
            <w:tcW w:w="1162" w:type="dxa"/>
            <w:noWrap/>
          </w:tcPr>
          <w:p w14:paraId="1A2872A5" w14:textId="4DB93FF3"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3.4.2.15</w:t>
            </w:r>
          </w:p>
        </w:tc>
        <w:tc>
          <w:tcPr>
            <w:tcW w:w="5501" w:type="dxa"/>
          </w:tcPr>
          <w:p w14:paraId="1CC2DAA4"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Укладання плит перекриття ПТО 150.180.14-6</w:t>
            </w:r>
          </w:p>
        </w:tc>
        <w:tc>
          <w:tcPr>
            <w:tcW w:w="1134" w:type="dxa"/>
            <w:noWrap/>
          </w:tcPr>
          <w:p w14:paraId="7A4A8FFB"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9827830"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8</w:t>
            </w:r>
          </w:p>
        </w:tc>
      </w:tr>
      <w:tr w:rsidR="0044112C" w:rsidRPr="00D47330" w14:paraId="4C3D2F75" w14:textId="77777777" w:rsidTr="0044112C">
        <w:trPr>
          <w:trHeight w:val="20"/>
        </w:trPr>
        <w:tc>
          <w:tcPr>
            <w:tcW w:w="1162" w:type="dxa"/>
            <w:noWrap/>
          </w:tcPr>
          <w:p w14:paraId="24F44857" w14:textId="56D72923"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3.4.2.16</w:t>
            </w:r>
          </w:p>
        </w:tc>
        <w:tc>
          <w:tcPr>
            <w:tcW w:w="5501" w:type="dxa"/>
          </w:tcPr>
          <w:p w14:paraId="4A87E9E0"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балки Б7 (3580*380*300)</w:t>
            </w:r>
          </w:p>
        </w:tc>
        <w:tc>
          <w:tcPr>
            <w:tcW w:w="1134" w:type="dxa"/>
            <w:noWrap/>
          </w:tcPr>
          <w:p w14:paraId="5B242006"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3ED645E"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w:t>
            </w:r>
          </w:p>
        </w:tc>
      </w:tr>
      <w:tr w:rsidR="0044112C" w:rsidRPr="00D47330" w14:paraId="48E8168D" w14:textId="77777777" w:rsidTr="0044112C">
        <w:trPr>
          <w:trHeight w:val="20"/>
        </w:trPr>
        <w:tc>
          <w:tcPr>
            <w:tcW w:w="1162" w:type="dxa"/>
            <w:noWrap/>
          </w:tcPr>
          <w:p w14:paraId="62528154" w14:textId="1752181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3.4.2.17</w:t>
            </w:r>
          </w:p>
        </w:tc>
        <w:tc>
          <w:tcPr>
            <w:tcW w:w="5501" w:type="dxa"/>
          </w:tcPr>
          <w:p w14:paraId="12386DF4"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Встановлення люка чавунного для колодязя</w:t>
            </w:r>
          </w:p>
        </w:tc>
        <w:tc>
          <w:tcPr>
            <w:tcW w:w="1134" w:type="dxa"/>
            <w:noWrap/>
          </w:tcPr>
          <w:p w14:paraId="19DED57A"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14B066C4"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8</w:t>
            </w:r>
          </w:p>
        </w:tc>
      </w:tr>
      <w:tr w:rsidR="0044112C" w:rsidRPr="00D47330" w14:paraId="0BDC3C54" w14:textId="77777777" w:rsidTr="0044112C">
        <w:trPr>
          <w:trHeight w:val="20"/>
        </w:trPr>
        <w:tc>
          <w:tcPr>
            <w:tcW w:w="1162" w:type="dxa"/>
            <w:noWrap/>
          </w:tcPr>
          <w:p w14:paraId="0AB60953" w14:textId="4372947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3.4.2.18</w:t>
            </w:r>
          </w:p>
        </w:tc>
        <w:tc>
          <w:tcPr>
            <w:tcW w:w="5501" w:type="dxa"/>
          </w:tcPr>
          <w:p w14:paraId="0490706D" w14:textId="77777777" w:rsidR="0044112C" w:rsidRPr="003449B0" w:rsidRDefault="0044112C" w:rsidP="00F53AD2">
            <w:pPr>
              <w:spacing w:before="100" w:beforeAutospacing="1" w:after="120" w:afterAutospacing="1"/>
              <w:rPr>
                <w:rFonts w:ascii="Arial" w:eastAsia="Arial Unicode MS" w:hAnsi="Arial" w:cs="Arial"/>
                <w:spacing w:val="-3"/>
                <w:sz w:val="20"/>
                <w:szCs w:val="24"/>
              </w:rPr>
            </w:pPr>
            <w:r>
              <w:rPr>
                <w:rFonts w:ascii="Arial" w:hAnsi="Arial"/>
                <w:sz w:val="20"/>
              </w:rPr>
              <w:t>Встановлення металевої драбини МД-1</w:t>
            </w:r>
          </w:p>
        </w:tc>
        <w:tc>
          <w:tcPr>
            <w:tcW w:w="1134" w:type="dxa"/>
            <w:noWrap/>
          </w:tcPr>
          <w:p w14:paraId="3435ACB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A2F94EB"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8</w:t>
            </w:r>
          </w:p>
        </w:tc>
      </w:tr>
      <w:tr w:rsidR="0044112C" w:rsidRPr="00D47330" w14:paraId="12D122C0" w14:textId="77777777" w:rsidTr="0044112C">
        <w:trPr>
          <w:trHeight w:val="20"/>
        </w:trPr>
        <w:tc>
          <w:tcPr>
            <w:tcW w:w="1162" w:type="dxa"/>
            <w:noWrap/>
          </w:tcPr>
          <w:p w14:paraId="1B032009" w14:textId="1DB6E4AA"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3.4.2.19</w:t>
            </w:r>
          </w:p>
        </w:tc>
        <w:tc>
          <w:tcPr>
            <w:tcW w:w="5501" w:type="dxa"/>
          </w:tcPr>
          <w:p w14:paraId="61F0B19D" w14:textId="63891E31"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Одночасне ґрунтування металевих поверхонь цинковою захисною ґрунтовкою</w:t>
            </w:r>
          </w:p>
        </w:tc>
        <w:tc>
          <w:tcPr>
            <w:tcW w:w="1134" w:type="dxa"/>
            <w:noWrap/>
          </w:tcPr>
          <w:p w14:paraId="69DAC4A6"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6" w:type="dxa"/>
            <w:noWrap/>
          </w:tcPr>
          <w:p w14:paraId="08B714BC"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13,6</w:t>
            </w:r>
          </w:p>
        </w:tc>
      </w:tr>
      <w:tr w:rsidR="0044112C" w:rsidRPr="00D47330" w14:paraId="51529411" w14:textId="77777777" w:rsidTr="0044112C">
        <w:trPr>
          <w:trHeight w:val="20"/>
        </w:trPr>
        <w:tc>
          <w:tcPr>
            <w:tcW w:w="1162" w:type="dxa"/>
            <w:noWrap/>
          </w:tcPr>
          <w:p w14:paraId="7C2EE102" w14:textId="0C6F0728"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3.4.2.20</w:t>
            </w:r>
          </w:p>
        </w:tc>
        <w:tc>
          <w:tcPr>
            <w:tcW w:w="5501" w:type="dxa"/>
          </w:tcPr>
          <w:p w14:paraId="2D7B11F3"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котлованів 400х400х200</w:t>
            </w:r>
          </w:p>
        </w:tc>
        <w:tc>
          <w:tcPr>
            <w:tcW w:w="1134" w:type="dxa"/>
            <w:noWrap/>
          </w:tcPr>
          <w:p w14:paraId="656C5371"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07CA10C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w:t>
            </w:r>
          </w:p>
        </w:tc>
      </w:tr>
      <w:tr w:rsidR="0044112C" w:rsidRPr="00D47330" w14:paraId="619F7CCA" w14:textId="77777777" w:rsidTr="0044112C">
        <w:trPr>
          <w:trHeight w:val="20"/>
        </w:trPr>
        <w:tc>
          <w:tcPr>
            <w:tcW w:w="1162" w:type="dxa"/>
            <w:noWrap/>
          </w:tcPr>
          <w:p w14:paraId="680736D3" w14:textId="1A72424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3.4.2.21</w:t>
            </w:r>
          </w:p>
        </w:tc>
        <w:tc>
          <w:tcPr>
            <w:tcW w:w="5501" w:type="dxa"/>
          </w:tcPr>
          <w:p w14:paraId="77CF3702"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монолітного пояса ПМ-2</w:t>
            </w:r>
          </w:p>
        </w:tc>
        <w:tc>
          <w:tcPr>
            <w:tcW w:w="1134" w:type="dxa"/>
            <w:noWrap/>
          </w:tcPr>
          <w:p w14:paraId="637E3951"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vAlign w:val="center"/>
          </w:tcPr>
          <w:p w14:paraId="7C69C05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2,2</w:t>
            </w:r>
          </w:p>
        </w:tc>
      </w:tr>
      <w:tr w:rsidR="0044112C" w:rsidRPr="00D47330" w14:paraId="1901FA0E" w14:textId="77777777" w:rsidTr="0044112C">
        <w:trPr>
          <w:trHeight w:val="20"/>
        </w:trPr>
        <w:tc>
          <w:tcPr>
            <w:tcW w:w="1162" w:type="dxa"/>
            <w:noWrap/>
          </w:tcPr>
          <w:p w14:paraId="3E833F3A" w14:textId="2C647E59"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3.4.2.22</w:t>
            </w:r>
          </w:p>
        </w:tc>
        <w:tc>
          <w:tcPr>
            <w:tcW w:w="5501" w:type="dxa"/>
          </w:tcPr>
          <w:p w14:paraId="4C1D78D9"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21B20270"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51441DA" w14:textId="77777777" w:rsidR="0044112C" w:rsidRPr="0056249B" w:rsidRDefault="0044112C" w:rsidP="00620D88">
            <w:pPr>
              <w:spacing w:before="100" w:beforeAutospacing="1" w:afterAutospacing="1"/>
              <w:jc w:val="right"/>
              <w:rPr>
                <w:rFonts w:ascii="Arial" w:eastAsia="Arial Unicode MS" w:hAnsi="Arial" w:cs="Arial"/>
                <w:sz w:val="20"/>
              </w:rPr>
            </w:pPr>
            <w:r>
              <w:rPr>
                <w:rFonts w:ascii="Arial" w:hAnsi="Arial"/>
                <w:sz w:val="20"/>
              </w:rPr>
              <w:t>18,2408</w:t>
            </w:r>
          </w:p>
        </w:tc>
      </w:tr>
      <w:tr w:rsidR="0044112C" w:rsidRPr="00D47330" w14:paraId="5D601F8A" w14:textId="77777777" w:rsidTr="0044112C">
        <w:trPr>
          <w:trHeight w:val="20"/>
        </w:trPr>
        <w:tc>
          <w:tcPr>
            <w:tcW w:w="1162" w:type="dxa"/>
            <w:noWrap/>
          </w:tcPr>
          <w:p w14:paraId="7BE2AA8C" w14:textId="264FE1CB"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3.4.2.23</w:t>
            </w:r>
          </w:p>
        </w:tc>
        <w:tc>
          <w:tcPr>
            <w:tcW w:w="5501" w:type="dxa"/>
          </w:tcPr>
          <w:p w14:paraId="41B5B74B"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Гідроізоляція стін і фундаментів горизонтальна обклеювальна в 1 шар</w:t>
            </w:r>
          </w:p>
        </w:tc>
        <w:tc>
          <w:tcPr>
            <w:tcW w:w="1134" w:type="dxa"/>
            <w:noWrap/>
          </w:tcPr>
          <w:p w14:paraId="73458A97"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DE2B499"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106,4</w:t>
            </w:r>
          </w:p>
        </w:tc>
      </w:tr>
      <w:tr w:rsidR="0044112C" w:rsidRPr="00D47330" w14:paraId="51B607C1" w14:textId="77777777" w:rsidTr="0044112C">
        <w:trPr>
          <w:trHeight w:val="20"/>
        </w:trPr>
        <w:tc>
          <w:tcPr>
            <w:tcW w:w="1162" w:type="dxa"/>
            <w:noWrap/>
          </w:tcPr>
          <w:p w14:paraId="4BA6D922" w14:textId="6195EAD5"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3.4.2.24</w:t>
            </w:r>
          </w:p>
        </w:tc>
        <w:tc>
          <w:tcPr>
            <w:tcW w:w="5501" w:type="dxa"/>
          </w:tcPr>
          <w:p w14:paraId="5AE4CBAF" w14:textId="7777777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1666ECB7" w14:textId="77777777"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593F0CA" w14:textId="77777777" w:rsidR="0044112C" w:rsidRPr="0056249B" w:rsidRDefault="0044112C" w:rsidP="0011318C">
            <w:pPr>
              <w:spacing w:before="100" w:beforeAutospacing="1" w:afterAutospacing="1"/>
              <w:jc w:val="right"/>
              <w:rPr>
                <w:rFonts w:ascii="Arial" w:eastAsia="Arial Unicode MS" w:hAnsi="Arial" w:cs="Arial"/>
                <w:sz w:val="20"/>
              </w:rPr>
            </w:pPr>
            <w:r>
              <w:rPr>
                <w:rFonts w:ascii="Arial" w:hAnsi="Arial"/>
                <w:sz w:val="20"/>
              </w:rPr>
              <w:t>26,4</w:t>
            </w:r>
          </w:p>
        </w:tc>
      </w:tr>
      <w:tr w:rsidR="0044112C" w:rsidRPr="00D47330" w14:paraId="5199093C" w14:textId="77777777" w:rsidTr="0044112C">
        <w:trPr>
          <w:trHeight w:val="20"/>
        </w:trPr>
        <w:tc>
          <w:tcPr>
            <w:tcW w:w="1162" w:type="dxa"/>
            <w:noWrap/>
          </w:tcPr>
          <w:p w14:paraId="4F54554C" w14:textId="4F5ECF29"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3.4.2.25</w:t>
            </w:r>
          </w:p>
        </w:tc>
        <w:tc>
          <w:tcPr>
            <w:tcW w:w="5501" w:type="dxa"/>
          </w:tcPr>
          <w:p w14:paraId="71592ACF" w14:textId="04432842"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 xml:space="preserve">Приварювання фланців до сталевих трубопроводів DN900 </w:t>
            </w:r>
          </w:p>
        </w:tc>
        <w:tc>
          <w:tcPr>
            <w:tcW w:w="1134" w:type="dxa"/>
            <w:noWrap/>
          </w:tcPr>
          <w:p w14:paraId="04CC3E1D"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2A779C34"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w:t>
            </w:r>
          </w:p>
        </w:tc>
      </w:tr>
      <w:tr w:rsidR="0044112C" w:rsidRPr="00D47330" w14:paraId="01E44EEC" w14:textId="77777777" w:rsidTr="003449B0">
        <w:trPr>
          <w:trHeight w:val="259"/>
        </w:trPr>
        <w:tc>
          <w:tcPr>
            <w:tcW w:w="1162" w:type="dxa"/>
            <w:noWrap/>
          </w:tcPr>
          <w:p w14:paraId="77042254" w14:textId="1F6C1531"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3.4.2.26</w:t>
            </w:r>
          </w:p>
        </w:tc>
        <w:tc>
          <w:tcPr>
            <w:tcW w:w="5501" w:type="dxa"/>
          </w:tcPr>
          <w:p w14:paraId="74A5E10E" w14:textId="1075BF87"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Установка переходу чавунного фланцевого PN25 DN900x800</w:t>
            </w:r>
          </w:p>
        </w:tc>
        <w:tc>
          <w:tcPr>
            <w:tcW w:w="1134" w:type="dxa"/>
            <w:noWrap/>
          </w:tcPr>
          <w:p w14:paraId="1AB7CFB2"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18A7B203"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w:t>
            </w:r>
          </w:p>
        </w:tc>
      </w:tr>
      <w:tr w:rsidR="0044112C" w:rsidRPr="00D47330" w14:paraId="77FF0256" w14:textId="77777777" w:rsidTr="0044112C">
        <w:trPr>
          <w:trHeight w:val="20"/>
        </w:trPr>
        <w:tc>
          <w:tcPr>
            <w:tcW w:w="1162" w:type="dxa"/>
            <w:noWrap/>
          </w:tcPr>
          <w:p w14:paraId="2EB466FD" w14:textId="10415442"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3.4.2.27</w:t>
            </w:r>
          </w:p>
        </w:tc>
        <w:tc>
          <w:tcPr>
            <w:tcW w:w="5501" w:type="dxa"/>
          </w:tcPr>
          <w:p w14:paraId="59DFB4AE" w14:textId="7691D84E"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Установлення патрубка раструб-фланець чавунний DN800 PN25</w:t>
            </w:r>
          </w:p>
        </w:tc>
        <w:tc>
          <w:tcPr>
            <w:tcW w:w="1134" w:type="dxa"/>
            <w:noWrap/>
          </w:tcPr>
          <w:p w14:paraId="76234D9A"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4364F758" w14:textId="54242A99"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w:t>
            </w:r>
          </w:p>
        </w:tc>
      </w:tr>
      <w:tr w:rsidR="0044112C" w:rsidRPr="00D47330" w14:paraId="07F9C3D3" w14:textId="77777777" w:rsidTr="0044112C">
        <w:trPr>
          <w:trHeight w:val="20"/>
        </w:trPr>
        <w:tc>
          <w:tcPr>
            <w:tcW w:w="1162" w:type="dxa"/>
            <w:noWrap/>
          </w:tcPr>
          <w:p w14:paraId="13C78CA7" w14:textId="10EC5FAC"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3.4.2.28</w:t>
            </w:r>
          </w:p>
        </w:tc>
        <w:tc>
          <w:tcPr>
            <w:tcW w:w="5501" w:type="dxa"/>
          </w:tcPr>
          <w:p w14:paraId="696B98B0" w14:textId="6673EFCD" w:rsidR="0044112C" w:rsidRPr="002A0E2B" w:rsidRDefault="0044112C" w:rsidP="00F53AD2">
            <w:pPr>
              <w:spacing w:before="100" w:beforeAutospacing="1" w:afterAutospacing="1"/>
              <w:rPr>
                <w:rFonts w:ascii="Arial" w:eastAsia="Arial Unicode MS" w:hAnsi="Arial" w:cs="Arial"/>
                <w:sz w:val="20"/>
                <w:szCs w:val="24"/>
              </w:rPr>
            </w:pPr>
            <w:r>
              <w:rPr>
                <w:rFonts w:ascii="Arial" w:hAnsi="Arial"/>
                <w:sz w:val="20"/>
              </w:rPr>
              <w:t>Монтаж патрубка фланець-гладкий кінець чавунний DN800 L=0,6м PN25</w:t>
            </w:r>
          </w:p>
        </w:tc>
        <w:tc>
          <w:tcPr>
            <w:tcW w:w="1134" w:type="dxa"/>
            <w:noWrap/>
          </w:tcPr>
          <w:p w14:paraId="5FCD96B7" w14:textId="1CFCDC21" w:rsidR="0044112C" w:rsidRPr="0056249B" w:rsidRDefault="0044112C" w:rsidP="0011318C">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6D1BD134" w14:textId="79E75BE0"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1</w:t>
            </w:r>
          </w:p>
        </w:tc>
      </w:tr>
      <w:tr w:rsidR="0044112C" w:rsidRPr="00D47330" w14:paraId="55C294A2" w14:textId="77777777" w:rsidTr="0044112C">
        <w:trPr>
          <w:trHeight w:val="20"/>
        </w:trPr>
        <w:tc>
          <w:tcPr>
            <w:tcW w:w="1162" w:type="dxa"/>
            <w:noWrap/>
          </w:tcPr>
          <w:p w14:paraId="0D098459" w14:textId="61B0F306" w:rsidR="0044112C" w:rsidRPr="00D47330" w:rsidRDefault="0044112C" w:rsidP="0011318C">
            <w:pPr>
              <w:spacing w:before="100" w:beforeAutospacing="1" w:afterAutospacing="1"/>
              <w:rPr>
                <w:rFonts w:ascii="Arial" w:eastAsia="Arial Unicode MS" w:hAnsi="Arial" w:cs="Arial"/>
                <w:sz w:val="20"/>
                <w:szCs w:val="24"/>
              </w:rPr>
            </w:pPr>
            <w:r>
              <w:rPr>
                <w:rFonts w:ascii="Arial" w:hAnsi="Arial"/>
                <w:sz w:val="20"/>
              </w:rPr>
              <w:t>3.4.2.29</w:t>
            </w:r>
          </w:p>
        </w:tc>
        <w:tc>
          <w:tcPr>
            <w:tcW w:w="5501" w:type="dxa"/>
          </w:tcPr>
          <w:p w14:paraId="4126FB69" w14:textId="431926FE" w:rsidR="0044112C" w:rsidRPr="002A0E2B" w:rsidRDefault="0044112C" w:rsidP="00F53AD2">
            <w:pPr>
              <w:spacing w:before="100" w:beforeAutospacing="1" w:afterAutospacing="1"/>
              <w:rPr>
                <w:rFonts w:ascii="Arial" w:eastAsia="Arial Unicode MS" w:hAnsi="Arial" w:cs="Arial"/>
                <w:spacing w:val="-3"/>
                <w:sz w:val="20"/>
                <w:szCs w:val="24"/>
              </w:rPr>
            </w:pPr>
            <w:r>
              <w:rPr>
                <w:rFonts w:ascii="Arial" w:hAnsi="Arial"/>
                <w:sz w:val="20"/>
              </w:rPr>
              <w:t>Монтаж замкових з’єднань DN800 PN25 зі стопорним кільцем</w:t>
            </w:r>
          </w:p>
        </w:tc>
        <w:tc>
          <w:tcPr>
            <w:tcW w:w="1134" w:type="dxa"/>
            <w:noWrap/>
          </w:tcPr>
          <w:p w14:paraId="0F87C403" w14:textId="77777777" w:rsidR="0044112C" w:rsidRPr="0056249B" w:rsidRDefault="0044112C" w:rsidP="0011318C">
            <w:pPr>
              <w:spacing w:before="100" w:beforeAutospacing="1" w:afterAutospacing="1"/>
              <w:jc w:val="center"/>
              <w:rPr>
                <w:rFonts w:ascii="Arial" w:eastAsia="Arial Unicode MS" w:hAnsi="Arial" w:cs="Arial"/>
                <w:spacing w:val="-3"/>
                <w:sz w:val="20"/>
              </w:rPr>
            </w:pPr>
            <w:r>
              <w:rPr>
                <w:rFonts w:ascii="Arial" w:hAnsi="Arial"/>
                <w:color w:val="000000"/>
                <w:sz w:val="20"/>
              </w:rPr>
              <w:t>шт</w:t>
            </w:r>
          </w:p>
        </w:tc>
        <w:tc>
          <w:tcPr>
            <w:tcW w:w="1276" w:type="dxa"/>
            <w:noWrap/>
          </w:tcPr>
          <w:p w14:paraId="66776AE6" w14:textId="77777777" w:rsidR="0044112C" w:rsidRPr="0056249B" w:rsidRDefault="0044112C" w:rsidP="0011318C">
            <w:pPr>
              <w:spacing w:before="100" w:beforeAutospacing="1" w:afterAutospacing="1"/>
              <w:jc w:val="right"/>
              <w:rPr>
                <w:rFonts w:ascii="Arial" w:eastAsia="Arial Unicode MS" w:hAnsi="Arial" w:cs="Arial"/>
                <w:spacing w:val="-3"/>
                <w:sz w:val="20"/>
              </w:rPr>
            </w:pPr>
            <w:r>
              <w:rPr>
                <w:rFonts w:ascii="Arial" w:hAnsi="Arial"/>
                <w:sz w:val="20"/>
              </w:rPr>
              <w:t>2</w:t>
            </w:r>
          </w:p>
        </w:tc>
      </w:tr>
      <w:tr w:rsidR="006165DF" w:rsidRPr="00D47330" w14:paraId="756347B9" w14:textId="77777777" w:rsidTr="0044112C">
        <w:trPr>
          <w:trHeight w:val="20"/>
        </w:trPr>
        <w:tc>
          <w:tcPr>
            <w:tcW w:w="1162" w:type="dxa"/>
            <w:noWrap/>
          </w:tcPr>
          <w:p w14:paraId="361601EF" w14:textId="137D6366"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i/>
                <w:sz w:val="20"/>
              </w:rPr>
              <w:t>3.4.3</w:t>
            </w:r>
          </w:p>
        </w:tc>
        <w:tc>
          <w:tcPr>
            <w:tcW w:w="5501" w:type="dxa"/>
          </w:tcPr>
          <w:p w14:paraId="0554F22A" w14:textId="54C897F4" w:rsidR="006165DF" w:rsidRPr="002A0E2B" w:rsidRDefault="006165DF" w:rsidP="006165DF">
            <w:pPr>
              <w:spacing w:before="100" w:beforeAutospacing="1" w:afterAutospacing="1"/>
              <w:rPr>
                <w:rFonts w:ascii="Arial" w:eastAsia="Arial Unicode MS" w:hAnsi="Arial" w:cs="Arial"/>
                <w:sz w:val="20"/>
                <w:szCs w:val="24"/>
              </w:rPr>
            </w:pPr>
            <w:r>
              <w:rPr>
                <w:rFonts w:ascii="Arial" w:hAnsi="Arial"/>
                <w:i/>
                <w:sz w:val="20"/>
              </w:rPr>
              <w:t>Тимчасове та постійне відновлення поверхонь навколо колодязів та підземних структур</w:t>
            </w:r>
          </w:p>
        </w:tc>
        <w:tc>
          <w:tcPr>
            <w:tcW w:w="1134" w:type="dxa"/>
            <w:noWrap/>
          </w:tcPr>
          <w:p w14:paraId="26DADB8C" w14:textId="2E7A572A"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35255CBB" w14:textId="266EB2D6" w:rsidR="006165DF" w:rsidRPr="0056249B" w:rsidRDefault="006165DF" w:rsidP="006165DF">
            <w:pPr>
              <w:spacing w:before="100" w:beforeAutospacing="1" w:afterAutospacing="1"/>
              <w:jc w:val="right"/>
              <w:rPr>
                <w:rFonts w:ascii="Arial" w:eastAsia="Arial Unicode MS" w:hAnsi="Arial" w:cs="Arial"/>
                <w:spacing w:val="-3"/>
                <w:sz w:val="20"/>
              </w:rPr>
            </w:pPr>
            <w:r>
              <w:rPr>
                <w:rFonts w:ascii="Arial" w:hAnsi="Arial"/>
                <w:sz w:val="20"/>
              </w:rPr>
              <w:t>3</w:t>
            </w:r>
          </w:p>
        </w:tc>
      </w:tr>
      <w:tr w:rsidR="006165DF" w:rsidRPr="00D47330" w14:paraId="5A5625F7" w14:textId="77777777" w:rsidTr="0044112C">
        <w:trPr>
          <w:trHeight w:val="20"/>
        </w:trPr>
        <w:tc>
          <w:tcPr>
            <w:tcW w:w="1162" w:type="dxa"/>
            <w:noWrap/>
          </w:tcPr>
          <w:p w14:paraId="6539B01F" w14:textId="599C2A4D"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3.4.3.1</w:t>
            </w:r>
          </w:p>
        </w:tc>
        <w:tc>
          <w:tcPr>
            <w:tcW w:w="5501" w:type="dxa"/>
          </w:tcPr>
          <w:p w14:paraId="7126807B" w14:textId="57939EDB" w:rsidR="006165DF" w:rsidRPr="002A0E2B" w:rsidRDefault="006165DF" w:rsidP="006165DF">
            <w:pPr>
              <w:spacing w:before="100" w:beforeAutospacing="1" w:afterAutospacing="1"/>
              <w:rPr>
                <w:rFonts w:ascii="Arial" w:eastAsia="Arial Unicode MS" w:hAnsi="Arial" w:cs="Arial"/>
                <w:sz w:val="20"/>
                <w:szCs w:val="24"/>
              </w:rPr>
            </w:pPr>
            <w:r>
              <w:rPr>
                <w:rFonts w:ascii="Arial" w:hAnsi="Arial"/>
                <w:sz w:val="20"/>
              </w:rPr>
              <w:t>Влаштування бетонного вимощення навколо колодязів</w:t>
            </w:r>
          </w:p>
        </w:tc>
        <w:tc>
          <w:tcPr>
            <w:tcW w:w="1134" w:type="dxa"/>
            <w:noWrap/>
          </w:tcPr>
          <w:p w14:paraId="6D1BEC1C" w14:textId="55421033"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6" w:type="dxa"/>
            <w:noWrap/>
          </w:tcPr>
          <w:p w14:paraId="633DF112" w14:textId="627449CB" w:rsidR="006165DF" w:rsidRPr="0056249B" w:rsidRDefault="006165DF" w:rsidP="006165DF">
            <w:pPr>
              <w:spacing w:before="100" w:beforeAutospacing="1" w:afterAutospacing="1"/>
              <w:jc w:val="right"/>
              <w:rPr>
                <w:rFonts w:ascii="Arial" w:eastAsia="Arial Unicode MS" w:hAnsi="Arial" w:cs="Arial"/>
                <w:spacing w:val="-3"/>
                <w:sz w:val="20"/>
              </w:rPr>
            </w:pPr>
            <w:r>
              <w:rPr>
                <w:rFonts w:ascii="Arial" w:hAnsi="Arial"/>
                <w:sz w:val="20"/>
              </w:rPr>
              <w:t>3,72</w:t>
            </w:r>
          </w:p>
        </w:tc>
      </w:tr>
      <w:tr w:rsidR="006165DF" w:rsidRPr="00D47330" w14:paraId="1D3E4924" w14:textId="77777777" w:rsidTr="00011B1C">
        <w:trPr>
          <w:trHeight w:val="20"/>
        </w:trPr>
        <w:tc>
          <w:tcPr>
            <w:tcW w:w="1162" w:type="dxa"/>
            <w:noWrap/>
          </w:tcPr>
          <w:p w14:paraId="52D28B72" w14:textId="0DAC75FF"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i/>
                <w:sz w:val="20"/>
              </w:rPr>
              <w:t>3.4.4</w:t>
            </w:r>
          </w:p>
        </w:tc>
        <w:tc>
          <w:tcPr>
            <w:tcW w:w="5501" w:type="dxa"/>
          </w:tcPr>
          <w:p w14:paraId="723C7392" w14:textId="4057E38B"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i/>
                <w:sz w:val="20"/>
              </w:rPr>
              <w:t>Переходи через стіни камер або будівель</w:t>
            </w:r>
          </w:p>
        </w:tc>
        <w:tc>
          <w:tcPr>
            <w:tcW w:w="2410" w:type="dxa"/>
            <w:gridSpan w:val="2"/>
            <w:noWrap/>
          </w:tcPr>
          <w:p w14:paraId="41B37939" w14:textId="77777777" w:rsidR="006165DF" w:rsidRPr="009C7009" w:rsidRDefault="006165DF" w:rsidP="006165DF">
            <w:pPr>
              <w:spacing w:before="100" w:beforeAutospacing="1" w:afterAutospacing="1"/>
              <w:jc w:val="right"/>
              <w:rPr>
                <w:rFonts w:ascii="Arial" w:eastAsia="Arial Unicode MS" w:hAnsi="Arial" w:cs="Arial"/>
                <w:spacing w:val="-3"/>
                <w:sz w:val="20"/>
                <w:lang w:val="ru-RU"/>
              </w:rPr>
            </w:pPr>
          </w:p>
        </w:tc>
      </w:tr>
      <w:tr w:rsidR="006165DF" w:rsidRPr="00D47330" w14:paraId="502E7E2B" w14:textId="77777777" w:rsidTr="0044112C">
        <w:trPr>
          <w:trHeight w:val="20"/>
        </w:trPr>
        <w:tc>
          <w:tcPr>
            <w:tcW w:w="1162" w:type="dxa"/>
            <w:noWrap/>
          </w:tcPr>
          <w:p w14:paraId="3752C51E" w14:textId="77777777" w:rsidR="006165DF" w:rsidRPr="009C7009" w:rsidRDefault="006165DF" w:rsidP="006165DF">
            <w:pPr>
              <w:spacing w:before="100" w:beforeAutospacing="1" w:afterAutospacing="1"/>
              <w:rPr>
                <w:rFonts w:ascii="Arial" w:eastAsia="Arial Unicode MS" w:hAnsi="Arial" w:cs="Arial"/>
                <w:i/>
                <w:iCs/>
                <w:sz w:val="20"/>
                <w:szCs w:val="24"/>
                <w:lang w:val="ru-RU"/>
              </w:rPr>
            </w:pPr>
          </w:p>
        </w:tc>
        <w:tc>
          <w:tcPr>
            <w:tcW w:w="5501" w:type="dxa"/>
          </w:tcPr>
          <w:p w14:paraId="7D60DEA5" w14:textId="77777777" w:rsidR="006165DF" w:rsidRPr="00D47330" w:rsidRDefault="006165DF" w:rsidP="006165DF">
            <w:pPr>
              <w:spacing w:before="100" w:beforeAutospacing="1" w:afterAutospacing="1"/>
              <w:rPr>
                <w:rFonts w:ascii="Arial" w:eastAsia="Arial Unicode MS" w:hAnsi="Arial" w:cs="Arial"/>
                <w:i/>
                <w:sz w:val="20"/>
                <w:szCs w:val="24"/>
              </w:rPr>
            </w:pPr>
            <w:r>
              <w:rPr>
                <w:rFonts w:ascii="Arial" w:hAnsi="Arial"/>
                <w:i/>
                <w:sz w:val="20"/>
              </w:rPr>
              <w:t>Камера 1, що включає:</w:t>
            </w:r>
          </w:p>
        </w:tc>
        <w:tc>
          <w:tcPr>
            <w:tcW w:w="1134" w:type="dxa"/>
            <w:noWrap/>
          </w:tcPr>
          <w:p w14:paraId="084A5C7A"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27CA639A"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1</w:t>
            </w:r>
          </w:p>
        </w:tc>
      </w:tr>
      <w:tr w:rsidR="006165DF" w:rsidRPr="00D47330" w14:paraId="2C4368AA" w14:textId="77777777" w:rsidTr="0044112C">
        <w:trPr>
          <w:trHeight w:val="20"/>
        </w:trPr>
        <w:tc>
          <w:tcPr>
            <w:tcW w:w="1162" w:type="dxa"/>
            <w:noWrap/>
          </w:tcPr>
          <w:p w14:paraId="22AB173B" w14:textId="67932C7F"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3.4.4.1</w:t>
            </w:r>
          </w:p>
        </w:tc>
        <w:tc>
          <w:tcPr>
            <w:tcW w:w="5501" w:type="dxa"/>
          </w:tcPr>
          <w:p w14:paraId="18A70395" w14:textId="77777777" w:rsidR="006165DF" w:rsidRPr="00D8206F" w:rsidRDefault="006165DF" w:rsidP="006165DF">
            <w:pPr>
              <w:spacing w:before="100" w:beforeAutospacing="1" w:after="120" w:afterAutospacing="1"/>
              <w:rPr>
                <w:rFonts w:ascii="Arial" w:eastAsia="Arial Unicode MS" w:hAnsi="Arial" w:cs="Arial"/>
                <w:sz w:val="20"/>
                <w:szCs w:val="24"/>
              </w:rPr>
            </w:pPr>
            <w:r>
              <w:rPr>
                <w:rFonts w:ascii="Arial" w:hAnsi="Arial"/>
                <w:sz w:val="20"/>
              </w:rPr>
              <w:t>Отвір в залізобетонному колодязі</w:t>
            </w:r>
          </w:p>
        </w:tc>
        <w:tc>
          <w:tcPr>
            <w:tcW w:w="1134" w:type="dxa"/>
            <w:noWrap/>
          </w:tcPr>
          <w:p w14:paraId="5A413A1A"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135EE285"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3</w:t>
            </w:r>
          </w:p>
        </w:tc>
      </w:tr>
      <w:tr w:rsidR="006165DF" w:rsidRPr="00D47330" w14:paraId="79AC440F" w14:textId="77777777" w:rsidTr="0044112C">
        <w:trPr>
          <w:trHeight w:val="20"/>
        </w:trPr>
        <w:tc>
          <w:tcPr>
            <w:tcW w:w="1162" w:type="dxa"/>
            <w:noWrap/>
          </w:tcPr>
          <w:p w14:paraId="3113092A" w14:textId="0005882F"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3.4.4.2</w:t>
            </w:r>
          </w:p>
        </w:tc>
        <w:tc>
          <w:tcPr>
            <w:tcW w:w="5501" w:type="dxa"/>
            <w:shd w:val="clear" w:color="auto" w:fill="auto"/>
          </w:tcPr>
          <w:p w14:paraId="42536E11" w14:textId="77777777" w:rsidR="006165DF" w:rsidRPr="00D8206F" w:rsidRDefault="006165DF" w:rsidP="006165DF">
            <w:pPr>
              <w:spacing w:before="100" w:beforeAutospacing="1" w:afterAutospacing="1"/>
              <w:rPr>
                <w:rFonts w:ascii="Arial" w:eastAsia="Arial Unicode MS" w:hAnsi="Arial" w:cs="Arial"/>
                <w:i/>
                <w:sz w:val="20"/>
                <w:szCs w:val="24"/>
              </w:rPr>
            </w:pPr>
            <w:r>
              <w:rPr>
                <w:rFonts w:ascii="Arial" w:hAnsi="Arial"/>
                <w:sz w:val="20"/>
              </w:rPr>
              <w:t>Встановлення ущільнення, як зазначено в підрозділі 2.1.1 у розділі 2 «Особливі технічні специфікації»</w:t>
            </w:r>
          </w:p>
        </w:tc>
        <w:tc>
          <w:tcPr>
            <w:tcW w:w="1134" w:type="dxa"/>
            <w:noWrap/>
          </w:tcPr>
          <w:p w14:paraId="15B26BE7"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sz w:val="20"/>
              </w:rPr>
              <w:t>п.м.</w:t>
            </w:r>
          </w:p>
        </w:tc>
        <w:tc>
          <w:tcPr>
            <w:tcW w:w="1276" w:type="dxa"/>
            <w:noWrap/>
          </w:tcPr>
          <w:p w14:paraId="78E23BB4"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0,4</w:t>
            </w:r>
          </w:p>
        </w:tc>
      </w:tr>
      <w:tr w:rsidR="006165DF" w:rsidRPr="00D47330" w14:paraId="56B9199C" w14:textId="77777777" w:rsidTr="0044112C">
        <w:trPr>
          <w:trHeight w:val="20"/>
        </w:trPr>
        <w:tc>
          <w:tcPr>
            <w:tcW w:w="1162" w:type="dxa"/>
            <w:noWrap/>
          </w:tcPr>
          <w:p w14:paraId="60BBE6C3" w14:textId="77777777" w:rsidR="006165DF" w:rsidRPr="00D47330" w:rsidRDefault="006165DF" w:rsidP="006165DF">
            <w:pPr>
              <w:spacing w:before="100" w:beforeAutospacing="1" w:afterAutospacing="1"/>
              <w:rPr>
                <w:rFonts w:ascii="Arial" w:eastAsia="Arial Unicode MS" w:hAnsi="Arial" w:cs="Arial"/>
                <w:i/>
                <w:iCs/>
                <w:sz w:val="20"/>
                <w:szCs w:val="24"/>
                <w:lang w:val="en-GB"/>
              </w:rPr>
            </w:pPr>
          </w:p>
        </w:tc>
        <w:tc>
          <w:tcPr>
            <w:tcW w:w="5501" w:type="dxa"/>
          </w:tcPr>
          <w:p w14:paraId="2390B5A9" w14:textId="77777777" w:rsidR="006165DF" w:rsidRPr="00D8206F" w:rsidRDefault="006165DF" w:rsidP="006165DF">
            <w:pPr>
              <w:spacing w:before="100" w:beforeAutospacing="1" w:afterAutospacing="1"/>
              <w:rPr>
                <w:rFonts w:ascii="Arial" w:eastAsia="Arial Unicode MS" w:hAnsi="Arial" w:cs="Arial"/>
                <w:i/>
                <w:sz w:val="20"/>
                <w:szCs w:val="24"/>
              </w:rPr>
            </w:pPr>
            <w:r>
              <w:rPr>
                <w:rFonts w:ascii="Arial" w:hAnsi="Arial"/>
                <w:i/>
                <w:sz w:val="20"/>
              </w:rPr>
              <w:t>Камера 2 та 3:</w:t>
            </w:r>
          </w:p>
        </w:tc>
        <w:tc>
          <w:tcPr>
            <w:tcW w:w="1134" w:type="dxa"/>
            <w:noWrap/>
          </w:tcPr>
          <w:p w14:paraId="0195E0AD"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6DD8FCE0"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2</w:t>
            </w:r>
          </w:p>
        </w:tc>
      </w:tr>
      <w:tr w:rsidR="006165DF" w:rsidRPr="00D47330" w14:paraId="1C050D7F" w14:textId="77777777" w:rsidTr="0044112C">
        <w:trPr>
          <w:trHeight w:val="20"/>
        </w:trPr>
        <w:tc>
          <w:tcPr>
            <w:tcW w:w="1162" w:type="dxa"/>
            <w:noWrap/>
          </w:tcPr>
          <w:p w14:paraId="161857FB" w14:textId="72B77015" w:rsidR="006165DF" w:rsidRPr="003449B0" w:rsidRDefault="006165DF" w:rsidP="006165DF">
            <w:pPr>
              <w:spacing w:before="100" w:beforeAutospacing="1" w:afterAutospacing="1"/>
              <w:rPr>
                <w:rFonts w:ascii="Arial" w:eastAsia="Arial Unicode MS" w:hAnsi="Arial" w:cs="Arial"/>
                <w:sz w:val="20"/>
                <w:szCs w:val="24"/>
              </w:rPr>
            </w:pPr>
            <w:r>
              <w:rPr>
                <w:rFonts w:ascii="Arial" w:hAnsi="Arial"/>
                <w:sz w:val="20"/>
              </w:rPr>
              <w:t>3.4.4.3</w:t>
            </w:r>
          </w:p>
        </w:tc>
        <w:tc>
          <w:tcPr>
            <w:tcW w:w="5501" w:type="dxa"/>
          </w:tcPr>
          <w:p w14:paraId="3EF3F7A6" w14:textId="77777777" w:rsidR="006165DF" w:rsidRPr="00D8206F" w:rsidRDefault="006165DF" w:rsidP="006165DF">
            <w:pPr>
              <w:spacing w:before="100" w:beforeAutospacing="1" w:afterAutospacing="1"/>
              <w:rPr>
                <w:rFonts w:ascii="Arial" w:eastAsia="Arial Unicode MS" w:hAnsi="Arial" w:cs="Arial"/>
                <w:i/>
                <w:sz w:val="20"/>
                <w:szCs w:val="24"/>
              </w:rPr>
            </w:pPr>
            <w:r>
              <w:rPr>
                <w:rFonts w:ascii="Arial" w:hAnsi="Arial"/>
                <w:sz w:val="20"/>
              </w:rPr>
              <w:t>Отвір в залізобетонному колодязі</w:t>
            </w:r>
          </w:p>
        </w:tc>
        <w:tc>
          <w:tcPr>
            <w:tcW w:w="1134" w:type="dxa"/>
            <w:noWrap/>
          </w:tcPr>
          <w:p w14:paraId="30706F60"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шт</w:t>
            </w:r>
          </w:p>
        </w:tc>
        <w:tc>
          <w:tcPr>
            <w:tcW w:w="1276" w:type="dxa"/>
            <w:noWrap/>
          </w:tcPr>
          <w:p w14:paraId="646D8812"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4</w:t>
            </w:r>
          </w:p>
        </w:tc>
      </w:tr>
      <w:tr w:rsidR="006165DF" w:rsidRPr="00D47330" w14:paraId="0A59FB95" w14:textId="77777777" w:rsidTr="0044112C">
        <w:trPr>
          <w:trHeight w:val="20"/>
        </w:trPr>
        <w:tc>
          <w:tcPr>
            <w:tcW w:w="1162" w:type="dxa"/>
            <w:noWrap/>
          </w:tcPr>
          <w:p w14:paraId="08E3749E" w14:textId="61B886BB" w:rsidR="006165DF" w:rsidRPr="003449B0" w:rsidRDefault="006165DF" w:rsidP="006165DF">
            <w:pPr>
              <w:spacing w:before="100" w:beforeAutospacing="1" w:afterAutospacing="1"/>
              <w:rPr>
                <w:rFonts w:ascii="Arial" w:eastAsia="Arial Unicode MS" w:hAnsi="Arial" w:cs="Arial"/>
                <w:sz w:val="20"/>
                <w:szCs w:val="24"/>
              </w:rPr>
            </w:pPr>
            <w:r>
              <w:rPr>
                <w:rFonts w:ascii="Arial" w:hAnsi="Arial"/>
                <w:sz w:val="20"/>
              </w:rPr>
              <w:t>3.4.4.4</w:t>
            </w:r>
          </w:p>
        </w:tc>
        <w:tc>
          <w:tcPr>
            <w:tcW w:w="5501" w:type="dxa"/>
          </w:tcPr>
          <w:p w14:paraId="18FD7CB6" w14:textId="77777777" w:rsidR="006165DF" w:rsidRPr="00D8206F" w:rsidRDefault="006165DF" w:rsidP="006165DF">
            <w:pPr>
              <w:spacing w:before="100" w:beforeAutospacing="1" w:afterAutospacing="1"/>
              <w:rPr>
                <w:rFonts w:ascii="Arial" w:eastAsia="Arial Unicode MS" w:hAnsi="Arial" w:cs="Arial"/>
                <w:i/>
                <w:sz w:val="20"/>
                <w:szCs w:val="24"/>
              </w:rPr>
            </w:pPr>
            <w:r>
              <w:rPr>
                <w:rFonts w:ascii="Arial" w:hAnsi="Arial"/>
                <w:sz w:val="20"/>
              </w:rPr>
              <w:t>Встановлення ущільнення, як зазначено в підрозділі 2.1.1 у розділі 2 «Особливі технічні специфікації»</w:t>
            </w:r>
          </w:p>
        </w:tc>
        <w:tc>
          <w:tcPr>
            <w:tcW w:w="1134" w:type="dxa"/>
            <w:noWrap/>
          </w:tcPr>
          <w:p w14:paraId="4FA60525"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sz w:val="20"/>
              </w:rPr>
              <w:t>п.м.</w:t>
            </w:r>
          </w:p>
        </w:tc>
        <w:tc>
          <w:tcPr>
            <w:tcW w:w="1276" w:type="dxa"/>
            <w:noWrap/>
          </w:tcPr>
          <w:p w14:paraId="2F202AAB"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0,8</w:t>
            </w:r>
          </w:p>
        </w:tc>
      </w:tr>
      <w:tr w:rsidR="006165DF" w:rsidRPr="00D47330" w14:paraId="5AFFB26B" w14:textId="77777777" w:rsidTr="00011B1C">
        <w:trPr>
          <w:trHeight w:val="20"/>
        </w:trPr>
        <w:tc>
          <w:tcPr>
            <w:tcW w:w="1162" w:type="dxa"/>
            <w:noWrap/>
          </w:tcPr>
          <w:p w14:paraId="69CA5A09" w14:textId="116DE276"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i/>
                <w:sz w:val="20"/>
              </w:rPr>
              <w:t>3.4.5</w:t>
            </w:r>
          </w:p>
        </w:tc>
        <w:tc>
          <w:tcPr>
            <w:tcW w:w="5501" w:type="dxa"/>
          </w:tcPr>
          <w:p w14:paraId="12ED0794" w14:textId="0DF5F582" w:rsidR="006165DF" w:rsidRPr="00D47330" w:rsidRDefault="006165DF" w:rsidP="006165DF">
            <w:pPr>
              <w:keepLines/>
              <w:autoSpaceDE w:val="0"/>
              <w:autoSpaceDN w:val="0"/>
              <w:spacing w:before="100" w:beforeAutospacing="1" w:after="100" w:afterAutospacing="1"/>
              <w:rPr>
                <w:rFonts w:ascii="Arial" w:eastAsia="Arial Unicode MS" w:hAnsi="Arial" w:cs="Arial"/>
                <w:sz w:val="20"/>
                <w:szCs w:val="24"/>
              </w:rPr>
            </w:pPr>
            <w:r>
              <w:rPr>
                <w:rFonts w:ascii="Arial" w:hAnsi="Arial"/>
                <w:i/>
                <w:sz w:val="20"/>
              </w:rPr>
              <w:t>Трубопровід – Відновлення. Тимчасове та постійне відновлення поверхонь різних типів вздовж маршрутів трубопроводів</w:t>
            </w:r>
          </w:p>
        </w:tc>
        <w:tc>
          <w:tcPr>
            <w:tcW w:w="2410" w:type="dxa"/>
            <w:gridSpan w:val="2"/>
            <w:noWrap/>
          </w:tcPr>
          <w:p w14:paraId="39646190" w14:textId="77777777" w:rsidR="006165DF" w:rsidRPr="009C7009" w:rsidRDefault="006165DF" w:rsidP="006165DF">
            <w:pPr>
              <w:spacing w:before="100" w:beforeAutospacing="1" w:afterAutospacing="1"/>
              <w:jc w:val="right"/>
              <w:rPr>
                <w:rFonts w:ascii="Arial" w:eastAsia="Arial Unicode MS" w:hAnsi="Arial" w:cs="Arial"/>
                <w:spacing w:val="-3"/>
                <w:sz w:val="20"/>
              </w:rPr>
            </w:pPr>
          </w:p>
        </w:tc>
      </w:tr>
      <w:tr w:rsidR="006165DF" w:rsidRPr="00D47330" w14:paraId="735D63B0" w14:textId="77777777" w:rsidTr="0044112C">
        <w:trPr>
          <w:trHeight w:val="20"/>
        </w:trPr>
        <w:tc>
          <w:tcPr>
            <w:tcW w:w="1162" w:type="dxa"/>
            <w:noWrap/>
          </w:tcPr>
          <w:p w14:paraId="51A4FF0F" w14:textId="3F95961E"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3.4.5.1</w:t>
            </w:r>
          </w:p>
        </w:tc>
        <w:tc>
          <w:tcPr>
            <w:tcW w:w="5501" w:type="dxa"/>
          </w:tcPr>
          <w:p w14:paraId="41D9B432" w14:textId="77777777"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sz w:val="20"/>
              </w:rPr>
              <w:t>Укладання рівномірних шарів пісочного основи за допомогою моторного грейдера</w:t>
            </w:r>
          </w:p>
        </w:tc>
        <w:tc>
          <w:tcPr>
            <w:tcW w:w="1134" w:type="dxa"/>
            <w:noWrap/>
          </w:tcPr>
          <w:p w14:paraId="57E2C285"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14D58C9"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2,5</w:t>
            </w:r>
          </w:p>
        </w:tc>
      </w:tr>
      <w:tr w:rsidR="006165DF" w:rsidRPr="00D47330" w14:paraId="654E97D5" w14:textId="77777777" w:rsidTr="0044112C">
        <w:trPr>
          <w:trHeight w:val="20"/>
        </w:trPr>
        <w:tc>
          <w:tcPr>
            <w:tcW w:w="1162" w:type="dxa"/>
            <w:noWrap/>
          </w:tcPr>
          <w:p w14:paraId="60C65AA9" w14:textId="68ACE126"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3.4.5.2</w:t>
            </w:r>
          </w:p>
        </w:tc>
        <w:tc>
          <w:tcPr>
            <w:tcW w:w="5501" w:type="dxa"/>
          </w:tcPr>
          <w:p w14:paraId="3490EBD3" w14:textId="77777777"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sz w:val="20"/>
              </w:rPr>
              <w:t>Улаштування чорнощебеневих основ методом просочування, якщо товщина складає 8 см додаючи до/з норми 27-23-5 на кожен 1 см (до товщ.18см)</w:t>
            </w:r>
          </w:p>
        </w:tc>
        <w:tc>
          <w:tcPr>
            <w:tcW w:w="1134" w:type="dxa"/>
            <w:noWrap/>
          </w:tcPr>
          <w:p w14:paraId="36B3BCBE"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85C9C9E"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10</w:t>
            </w:r>
          </w:p>
        </w:tc>
      </w:tr>
      <w:tr w:rsidR="006165DF" w:rsidRPr="00D47330" w14:paraId="0B9FCC4D" w14:textId="77777777" w:rsidTr="0044112C">
        <w:trPr>
          <w:trHeight w:val="20"/>
        </w:trPr>
        <w:tc>
          <w:tcPr>
            <w:tcW w:w="1162" w:type="dxa"/>
            <w:noWrap/>
          </w:tcPr>
          <w:p w14:paraId="1323AF0F" w14:textId="4B46705B"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3.4.5.3</w:t>
            </w:r>
          </w:p>
        </w:tc>
        <w:tc>
          <w:tcPr>
            <w:tcW w:w="5501" w:type="dxa"/>
          </w:tcPr>
          <w:p w14:paraId="5AFF7C68" w14:textId="77777777"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sz w:val="20"/>
              </w:rPr>
              <w:t>Улаштування верхнього шару покриття товщиною 5 см з асфальтобетонної суміші асфальтоукладальником при ширині укладання 7 м. Якщо товщина змінюється, додайте до/від стандартів 27-27-1 – 27-27-4 на кожні 0,5 см (до товщини 6 см)</w:t>
            </w:r>
          </w:p>
        </w:tc>
        <w:tc>
          <w:tcPr>
            <w:tcW w:w="1134" w:type="dxa"/>
            <w:noWrap/>
          </w:tcPr>
          <w:p w14:paraId="16549732"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63924D7"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10</w:t>
            </w:r>
          </w:p>
        </w:tc>
      </w:tr>
      <w:tr w:rsidR="006165DF" w:rsidRPr="00D47330" w14:paraId="7278F3FA" w14:textId="77777777" w:rsidTr="0044112C">
        <w:trPr>
          <w:trHeight w:val="20"/>
        </w:trPr>
        <w:tc>
          <w:tcPr>
            <w:tcW w:w="1162" w:type="dxa"/>
            <w:noWrap/>
          </w:tcPr>
          <w:p w14:paraId="0C6D58C7" w14:textId="68512F12"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3.4.5.4</w:t>
            </w:r>
          </w:p>
        </w:tc>
        <w:tc>
          <w:tcPr>
            <w:tcW w:w="5501" w:type="dxa"/>
          </w:tcPr>
          <w:p w14:paraId="59F3839D" w14:textId="77777777"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sz w:val="20"/>
              </w:rPr>
              <w:t>Установлення бетонних бортових каменів на бетонну основу до 100 мм</w:t>
            </w:r>
          </w:p>
        </w:tc>
        <w:tc>
          <w:tcPr>
            <w:tcW w:w="1134" w:type="dxa"/>
            <w:noWrap/>
          </w:tcPr>
          <w:p w14:paraId="6E0CF626" w14:textId="77777777" w:rsidR="006165DF" w:rsidRPr="0056249B" w:rsidRDefault="006165DF" w:rsidP="006165DF">
            <w:pPr>
              <w:spacing w:before="100" w:beforeAutospacing="1" w:afterAutospacing="1"/>
              <w:jc w:val="center"/>
              <w:rPr>
                <w:rFonts w:ascii="Arial" w:eastAsia="Arial Unicode MS" w:hAnsi="Arial" w:cs="Arial"/>
                <w:color w:val="000000"/>
                <w:sz w:val="20"/>
              </w:rPr>
            </w:pPr>
            <w:r>
              <w:rPr>
                <w:rFonts w:ascii="Arial" w:hAnsi="Arial"/>
                <w:sz w:val="20"/>
              </w:rPr>
              <w:t>п.м.</w:t>
            </w:r>
          </w:p>
        </w:tc>
        <w:tc>
          <w:tcPr>
            <w:tcW w:w="1276" w:type="dxa"/>
            <w:noWrap/>
          </w:tcPr>
          <w:p w14:paraId="024C0107" w14:textId="77777777" w:rsidR="006165DF" w:rsidRPr="0056249B" w:rsidRDefault="006165DF" w:rsidP="006165DF">
            <w:pPr>
              <w:spacing w:before="100" w:beforeAutospacing="1" w:afterAutospacing="1"/>
              <w:jc w:val="right"/>
              <w:rPr>
                <w:rFonts w:ascii="Arial" w:eastAsia="Arial Unicode MS" w:hAnsi="Arial" w:cs="Arial"/>
                <w:sz w:val="20"/>
              </w:rPr>
            </w:pPr>
            <w:r>
              <w:rPr>
                <w:rFonts w:ascii="Arial" w:hAnsi="Arial"/>
                <w:sz w:val="20"/>
              </w:rPr>
              <w:t>8</w:t>
            </w:r>
          </w:p>
        </w:tc>
      </w:tr>
      <w:tr w:rsidR="006165DF" w:rsidRPr="00D47330" w14:paraId="2922734D" w14:textId="77777777" w:rsidTr="0044112C">
        <w:trPr>
          <w:trHeight w:val="20"/>
        </w:trPr>
        <w:tc>
          <w:tcPr>
            <w:tcW w:w="1162" w:type="dxa"/>
            <w:noWrap/>
          </w:tcPr>
          <w:p w14:paraId="06DD1632" w14:textId="7042B4E5"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3.5</w:t>
            </w:r>
          </w:p>
        </w:tc>
        <w:tc>
          <w:tcPr>
            <w:tcW w:w="5501" w:type="dxa"/>
          </w:tcPr>
          <w:p w14:paraId="6AA93901" w14:textId="4D588589"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b/>
                <w:color w:val="FF0000"/>
                <w:sz w:val="20"/>
                <w:u w:val="single"/>
              </w:rPr>
              <w:t>ГІДРАВЛІЧНІ ВИПРОБУВАННЯ ТИСКОМ</w:t>
            </w:r>
          </w:p>
        </w:tc>
        <w:tc>
          <w:tcPr>
            <w:tcW w:w="1134" w:type="dxa"/>
            <w:noWrap/>
          </w:tcPr>
          <w:p w14:paraId="78FCC815" w14:textId="77777777" w:rsidR="006165DF" w:rsidRPr="0056249B" w:rsidRDefault="006165DF" w:rsidP="006165DF">
            <w:pPr>
              <w:spacing w:before="100" w:beforeAutospacing="1" w:afterAutospacing="1"/>
              <w:jc w:val="center"/>
              <w:rPr>
                <w:rFonts w:ascii="Arial" w:eastAsia="Arial Unicode MS" w:hAnsi="Arial" w:cs="Arial"/>
                <w:sz w:val="20"/>
                <w:lang w:val="en-GB"/>
              </w:rPr>
            </w:pPr>
          </w:p>
        </w:tc>
        <w:tc>
          <w:tcPr>
            <w:tcW w:w="1276" w:type="dxa"/>
            <w:noWrap/>
          </w:tcPr>
          <w:p w14:paraId="1494BCFA" w14:textId="77777777" w:rsidR="006165DF" w:rsidRPr="0056249B" w:rsidRDefault="006165DF" w:rsidP="006165DF">
            <w:pPr>
              <w:spacing w:before="100" w:beforeAutospacing="1" w:afterAutospacing="1"/>
              <w:jc w:val="right"/>
              <w:rPr>
                <w:rFonts w:ascii="Arial" w:eastAsia="Arial Unicode MS" w:hAnsi="Arial" w:cs="Arial"/>
                <w:spacing w:val="-3"/>
                <w:sz w:val="20"/>
                <w:lang w:val="en-GB"/>
              </w:rPr>
            </w:pPr>
          </w:p>
        </w:tc>
      </w:tr>
      <w:tr w:rsidR="006165DF" w:rsidRPr="00D47330" w14:paraId="5A1B44D8" w14:textId="77777777" w:rsidTr="0044112C">
        <w:trPr>
          <w:trHeight w:val="20"/>
        </w:trPr>
        <w:tc>
          <w:tcPr>
            <w:tcW w:w="1162" w:type="dxa"/>
            <w:noWrap/>
          </w:tcPr>
          <w:p w14:paraId="24D0D51C" w14:textId="5D9130FB"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3.5.1</w:t>
            </w:r>
          </w:p>
        </w:tc>
        <w:tc>
          <w:tcPr>
            <w:tcW w:w="5501" w:type="dxa"/>
          </w:tcPr>
          <w:p w14:paraId="7A8C4F7C" w14:textId="31C05136" w:rsidR="006165DF" w:rsidRPr="009938E7" w:rsidRDefault="006165DF" w:rsidP="006165DF">
            <w:pPr>
              <w:keepLines/>
              <w:autoSpaceDE w:val="0"/>
              <w:autoSpaceDN w:val="0"/>
              <w:spacing w:before="100" w:beforeAutospacing="1" w:after="100" w:afterAutospacing="1"/>
              <w:rPr>
                <w:rFonts w:ascii="Arial" w:eastAsia="Arial Unicode MS" w:hAnsi="Arial" w:cs="Arial"/>
                <w:sz w:val="20"/>
                <w:szCs w:val="24"/>
              </w:rPr>
            </w:pPr>
            <w:r>
              <w:rPr>
                <w:rFonts w:ascii="Arial" w:hAnsi="Arial"/>
                <w:sz w:val="20"/>
              </w:rPr>
              <w:t>Гідравлічні випробування тиском, промивка та дезінфекція трубопроводів DN800-900</w:t>
            </w:r>
          </w:p>
        </w:tc>
        <w:tc>
          <w:tcPr>
            <w:tcW w:w="1134" w:type="dxa"/>
            <w:noWrap/>
          </w:tcPr>
          <w:p w14:paraId="73D250B7" w14:textId="0324942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п.м.</w:t>
            </w:r>
          </w:p>
        </w:tc>
        <w:tc>
          <w:tcPr>
            <w:tcW w:w="1276" w:type="dxa"/>
            <w:noWrap/>
          </w:tcPr>
          <w:p w14:paraId="666F624E" w14:textId="76AAEB05" w:rsidR="006165DF" w:rsidRPr="009938E7" w:rsidRDefault="006165DF" w:rsidP="006165DF">
            <w:pPr>
              <w:spacing w:before="100" w:beforeAutospacing="1" w:afterAutospacing="1"/>
              <w:jc w:val="right"/>
              <w:rPr>
                <w:rFonts w:ascii="Arial" w:eastAsia="Arial Unicode MS" w:hAnsi="Arial" w:cs="Arial"/>
                <w:spacing w:val="-3"/>
                <w:sz w:val="20"/>
              </w:rPr>
            </w:pPr>
            <w:r>
              <w:rPr>
                <w:rFonts w:ascii="Arial" w:hAnsi="Arial"/>
                <w:sz w:val="20"/>
              </w:rPr>
              <w:t>1788,5</w:t>
            </w:r>
          </w:p>
        </w:tc>
      </w:tr>
      <w:tr w:rsidR="006165DF" w:rsidRPr="00D47330" w14:paraId="46C147AF" w14:textId="77777777" w:rsidTr="0044112C">
        <w:trPr>
          <w:trHeight w:val="20"/>
        </w:trPr>
        <w:tc>
          <w:tcPr>
            <w:tcW w:w="1162" w:type="dxa"/>
            <w:noWrap/>
            <w:hideMark/>
          </w:tcPr>
          <w:p w14:paraId="2534B508" w14:textId="3CE8F2ED"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3.6</w:t>
            </w:r>
          </w:p>
        </w:tc>
        <w:tc>
          <w:tcPr>
            <w:tcW w:w="5501" w:type="dxa"/>
            <w:hideMark/>
          </w:tcPr>
          <w:p w14:paraId="7211CD71" w14:textId="77777777" w:rsidR="006165DF" w:rsidRPr="00D47330" w:rsidRDefault="006165DF" w:rsidP="006165DF">
            <w:pPr>
              <w:spacing w:before="100" w:beforeAutospacing="1" w:afterAutospacing="1"/>
              <w:rPr>
                <w:rFonts w:ascii="Arial" w:eastAsia="Arial Unicode MS" w:hAnsi="Arial" w:cs="Arial"/>
                <w:b/>
                <w:bCs/>
                <w:color w:val="FF0000"/>
                <w:sz w:val="20"/>
                <w:szCs w:val="24"/>
                <w:u w:val="single"/>
              </w:rPr>
            </w:pPr>
            <w:r>
              <w:rPr>
                <w:rFonts w:ascii="Arial" w:hAnsi="Arial"/>
                <w:b/>
                <w:color w:val="FF0000"/>
                <w:sz w:val="20"/>
                <w:u w:val="single"/>
              </w:rPr>
              <w:t>ДЕМОНТАЖ ТА РОЗЧИЩЕННЯ ТЕРИТОРІЇ</w:t>
            </w:r>
          </w:p>
        </w:tc>
        <w:tc>
          <w:tcPr>
            <w:tcW w:w="1134" w:type="dxa"/>
            <w:noWrap/>
            <w:hideMark/>
          </w:tcPr>
          <w:p w14:paraId="30036A94" w14:textId="77777777" w:rsidR="006165DF" w:rsidRPr="0056249B" w:rsidRDefault="006165DF" w:rsidP="006165DF">
            <w:pPr>
              <w:spacing w:before="100" w:beforeAutospacing="1" w:afterAutospacing="1"/>
              <w:jc w:val="center"/>
              <w:rPr>
                <w:rFonts w:ascii="Arial" w:eastAsia="Arial Unicode MS" w:hAnsi="Arial" w:cs="Arial"/>
                <w:sz w:val="20"/>
                <w:lang w:val="en-GB"/>
              </w:rPr>
            </w:pPr>
          </w:p>
        </w:tc>
        <w:tc>
          <w:tcPr>
            <w:tcW w:w="1276" w:type="dxa"/>
            <w:noWrap/>
          </w:tcPr>
          <w:p w14:paraId="0E1C736E"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p>
        </w:tc>
      </w:tr>
      <w:tr w:rsidR="006165DF" w:rsidRPr="00D47330" w14:paraId="2DE230FB" w14:textId="77777777" w:rsidTr="0044112C">
        <w:trPr>
          <w:trHeight w:val="20"/>
        </w:trPr>
        <w:tc>
          <w:tcPr>
            <w:tcW w:w="1162" w:type="dxa"/>
            <w:noWrap/>
            <w:hideMark/>
          </w:tcPr>
          <w:p w14:paraId="7FE7DDE3" w14:textId="03262A9C"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lastRenderedPageBreak/>
              <w:t>3.6.1</w:t>
            </w:r>
          </w:p>
        </w:tc>
        <w:tc>
          <w:tcPr>
            <w:tcW w:w="5501" w:type="dxa"/>
          </w:tcPr>
          <w:p w14:paraId="7D383B15" w14:textId="6F547D13" w:rsidR="006165DF" w:rsidRPr="00D8206F" w:rsidRDefault="006165DF" w:rsidP="006165DF">
            <w:pPr>
              <w:keepLines/>
              <w:autoSpaceDE w:val="0"/>
              <w:autoSpaceDN w:val="0"/>
              <w:spacing w:before="100" w:beforeAutospacing="1" w:after="100" w:afterAutospacing="1"/>
              <w:rPr>
                <w:rFonts w:ascii="Arial" w:eastAsia="Arial Unicode MS" w:hAnsi="Arial" w:cs="Arial"/>
                <w:spacing w:val="-3"/>
                <w:sz w:val="20"/>
                <w:szCs w:val="24"/>
              </w:rPr>
            </w:pPr>
            <w:r>
              <w:rPr>
                <w:rFonts w:ascii="Arial" w:hAnsi="Arial"/>
                <w:sz w:val="20"/>
              </w:rPr>
              <w:t>Демонтаж існуючих сталевих водопровідних труб DN900</w:t>
            </w:r>
          </w:p>
        </w:tc>
        <w:tc>
          <w:tcPr>
            <w:tcW w:w="1134" w:type="dxa"/>
            <w:noWrap/>
          </w:tcPr>
          <w:p w14:paraId="713F8AF0"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 xml:space="preserve"> п.м.</w:t>
            </w:r>
          </w:p>
        </w:tc>
        <w:tc>
          <w:tcPr>
            <w:tcW w:w="1276" w:type="dxa"/>
            <w:noWrap/>
          </w:tcPr>
          <w:p w14:paraId="2DC21233"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25</w:t>
            </w:r>
          </w:p>
        </w:tc>
      </w:tr>
      <w:tr w:rsidR="006165DF" w:rsidRPr="00D47330" w14:paraId="5F540CBD" w14:textId="77777777" w:rsidTr="0044112C">
        <w:trPr>
          <w:trHeight w:val="20"/>
        </w:trPr>
        <w:tc>
          <w:tcPr>
            <w:tcW w:w="1162" w:type="dxa"/>
            <w:noWrap/>
          </w:tcPr>
          <w:p w14:paraId="597DD21E" w14:textId="4E8EDC6F"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3.6.2</w:t>
            </w:r>
          </w:p>
        </w:tc>
        <w:tc>
          <w:tcPr>
            <w:tcW w:w="5501" w:type="dxa"/>
          </w:tcPr>
          <w:p w14:paraId="4AF2A6EF" w14:textId="77777777" w:rsidR="006165DF" w:rsidRPr="00D8206F" w:rsidRDefault="006165DF" w:rsidP="006165DF">
            <w:pPr>
              <w:spacing w:before="100" w:beforeAutospacing="1" w:afterAutospacing="1"/>
              <w:rPr>
                <w:rFonts w:ascii="Arial" w:eastAsia="Arial Unicode MS" w:hAnsi="Arial" w:cs="Arial"/>
                <w:sz w:val="20"/>
                <w:szCs w:val="24"/>
              </w:rPr>
            </w:pPr>
            <w:r>
              <w:rPr>
                <w:rFonts w:ascii="Arial" w:hAnsi="Arial"/>
                <w:sz w:val="20"/>
              </w:rPr>
              <w:t>Перевезення відходів на відстань до 15 км</w:t>
            </w:r>
          </w:p>
        </w:tc>
        <w:tc>
          <w:tcPr>
            <w:tcW w:w="1134" w:type="dxa"/>
            <w:noWrap/>
          </w:tcPr>
          <w:p w14:paraId="59FAF717"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 xml:space="preserve"> т</w:t>
            </w:r>
          </w:p>
        </w:tc>
        <w:tc>
          <w:tcPr>
            <w:tcW w:w="1276" w:type="dxa"/>
            <w:noWrap/>
          </w:tcPr>
          <w:p w14:paraId="0BE60626"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5,1</w:t>
            </w:r>
          </w:p>
        </w:tc>
      </w:tr>
      <w:tr w:rsidR="006165DF" w:rsidRPr="00D47330" w14:paraId="1C57585B" w14:textId="77777777" w:rsidTr="0044112C">
        <w:trPr>
          <w:trHeight w:val="20"/>
        </w:trPr>
        <w:tc>
          <w:tcPr>
            <w:tcW w:w="1162" w:type="dxa"/>
            <w:noWrap/>
            <w:hideMark/>
          </w:tcPr>
          <w:p w14:paraId="26D5CA4D" w14:textId="22124A8D"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w:t>
            </w:r>
          </w:p>
        </w:tc>
        <w:tc>
          <w:tcPr>
            <w:tcW w:w="5501" w:type="dxa"/>
            <w:hideMark/>
          </w:tcPr>
          <w:p w14:paraId="72BEC223" w14:textId="77777777" w:rsidR="006165DF" w:rsidRPr="00D47330" w:rsidRDefault="006165DF" w:rsidP="006165DF">
            <w:pPr>
              <w:spacing w:before="100" w:beforeAutospacing="1" w:afterAutospacing="1"/>
              <w:rPr>
                <w:rFonts w:ascii="Arial" w:eastAsia="Arial Unicode MS" w:hAnsi="Arial" w:cs="Arial"/>
                <w:b/>
                <w:bCs/>
                <w:sz w:val="20"/>
                <w:szCs w:val="24"/>
                <w:u w:val="single"/>
              </w:rPr>
            </w:pPr>
            <w:r>
              <w:rPr>
                <w:rFonts w:ascii="Arial" w:hAnsi="Arial"/>
                <w:b/>
                <w:color w:val="FF0000"/>
                <w:sz w:val="20"/>
                <w:u w:val="single"/>
              </w:rPr>
              <w:t>РЕКОНСТРУКЦІЯ ВОДОГОНУ ТА СУПУТНІ РОБОТИ</w:t>
            </w:r>
          </w:p>
        </w:tc>
        <w:tc>
          <w:tcPr>
            <w:tcW w:w="1134" w:type="dxa"/>
            <w:noWrap/>
            <w:hideMark/>
          </w:tcPr>
          <w:p w14:paraId="1B2AB493" w14:textId="77777777" w:rsidR="006165DF" w:rsidRPr="009C7009" w:rsidRDefault="006165DF" w:rsidP="006165DF">
            <w:pPr>
              <w:spacing w:before="100" w:beforeAutospacing="1" w:afterAutospacing="1"/>
              <w:jc w:val="center"/>
              <w:rPr>
                <w:rFonts w:ascii="Arial" w:eastAsia="Arial Unicode MS" w:hAnsi="Arial" w:cs="Arial"/>
                <w:sz w:val="20"/>
                <w:lang w:val="ru-RU"/>
              </w:rPr>
            </w:pPr>
          </w:p>
        </w:tc>
        <w:tc>
          <w:tcPr>
            <w:tcW w:w="1276" w:type="dxa"/>
            <w:noWrap/>
          </w:tcPr>
          <w:p w14:paraId="505E289E" w14:textId="77777777" w:rsidR="006165DF" w:rsidRPr="009C7009" w:rsidRDefault="006165DF" w:rsidP="006165DF">
            <w:pPr>
              <w:spacing w:before="100" w:beforeAutospacing="1" w:afterAutospacing="1"/>
              <w:jc w:val="right"/>
              <w:rPr>
                <w:rFonts w:ascii="Arial" w:eastAsia="Arial Unicode MS" w:hAnsi="Arial" w:cs="Arial"/>
                <w:color w:val="FF0000"/>
                <w:sz w:val="20"/>
                <w:lang w:val="ru-RU"/>
              </w:rPr>
            </w:pPr>
          </w:p>
        </w:tc>
      </w:tr>
      <w:tr w:rsidR="006165DF" w:rsidRPr="00D47330" w14:paraId="3F38BAEC" w14:textId="77777777" w:rsidTr="0044112C">
        <w:trPr>
          <w:trHeight w:val="20"/>
        </w:trPr>
        <w:tc>
          <w:tcPr>
            <w:tcW w:w="1162" w:type="dxa"/>
            <w:noWrap/>
          </w:tcPr>
          <w:p w14:paraId="5DE5695B" w14:textId="7354FDC8"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3.7.1</w:t>
            </w:r>
          </w:p>
        </w:tc>
        <w:tc>
          <w:tcPr>
            <w:tcW w:w="5501" w:type="dxa"/>
          </w:tcPr>
          <w:p w14:paraId="4507C125" w14:textId="31115754" w:rsidR="006165DF" w:rsidRPr="00D8206F" w:rsidRDefault="006165DF" w:rsidP="006165DF">
            <w:pPr>
              <w:keepLines/>
              <w:autoSpaceDE w:val="0"/>
              <w:autoSpaceDN w:val="0"/>
              <w:spacing w:before="100" w:beforeAutospacing="1" w:after="100" w:afterAutospacing="1"/>
              <w:rPr>
                <w:rFonts w:ascii="Arial" w:eastAsia="Arial Unicode MS" w:hAnsi="Arial" w:cs="Arial"/>
                <w:iCs/>
                <w:spacing w:val="-3"/>
                <w:sz w:val="20"/>
                <w:szCs w:val="24"/>
              </w:rPr>
            </w:pPr>
            <w:r>
              <w:rPr>
                <w:rFonts w:ascii="Arial" w:hAnsi="Arial"/>
                <w:sz w:val="20"/>
              </w:rPr>
              <w:t>Прокладання трубопроводів поліетиленовими трубами DN300, гідравлічні випробування</w:t>
            </w:r>
          </w:p>
        </w:tc>
        <w:tc>
          <w:tcPr>
            <w:tcW w:w="1134" w:type="dxa"/>
            <w:noWrap/>
          </w:tcPr>
          <w:p w14:paraId="5589704C"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м</w:t>
            </w:r>
          </w:p>
        </w:tc>
        <w:tc>
          <w:tcPr>
            <w:tcW w:w="1276" w:type="dxa"/>
            <w:noWrap/>
          </w:tcPr>
          <w:p w14:paraId="14A5F4DF"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5</w:t>
            </w:r>
          </w:p>
        </w:tc>
      </w:tr>
      <w:tr w:rsidR="006165DF" w:rsidRPr="00D47330" w14:paraId="39266B2F" w14:textId="77777777" w:rsidTr="0044112C">
        <w:trPr>
          <w:trHeight w:val="20"/>
        </w:trPr>
        <w:tc>
          <w:tcPr>
            <w:tcW w:w="1162" w:type="dxa"/>
            <w:noWrap/>
          </w:tcPr>
          <w:p w14:paraId="7E67B81D" w14:textId="69938CE0"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3.7.2</w:t>
            </w:r>
          </w:p>
        </w:tc>
        <w:tc>
          <w:tcPr>
            <w:tcW w:w="5501" w:type="dxa"/>
          </w:tcPr>
          <w:p w14:paraId="6C0F1C34" w14:textId="77777777" w:rsidR="006165DF" w:rsidRPr="00D8206F" w:rsidRDefault="006165DF" w:rsidP="006165DF">
            <w:pPr>
              <w:spacing w:before="100" w:beforeAutospacing="1" w:afterAutospacing="1"/>
              <w:rPr>
                <w:rFonts w:ascii="Arial" w:eastAsia="Arial Unicode MS" w:hAnsi="Arial" w:cs="Arial"/>
                <w:sz w:val="20"/>
                <w:szCs w:val="24"/>
                <w:u w:val="single"/>
              </w:rPr>
            </w:pPr>
            <w:r>
              <w:rPr>
                <w:rFonts w:ascii="Arial" w:hAnsi="Arial"/>
                <w:sz w:val="20"/>
              </w:rPr>
              <w:t>Прокладання поліетиленових водопровідних труб з використанням гідравлічного випробування тиском, діаметр труб 160 мм</w:t>
            </w:r>
          </w:p>
        </w:tc>
        <w:tc>
          <w:tcPr>
            <w:tcW w:w="1134" w:type="dxa"/>
            <w:noWrap/>
          </w:tcPr>
          <w:p w14:paraId="1AB9F7D8"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 xml:space="preserve"> м</w:t>
            </w:r>
          </w:p>
        </w:tc>
        <w:tc>
          <w:tcPr>
            <w:tcW w:w="1276" w:type="dxa"/>
            <w:noWrap/>
          </w:tcPr>
          <w:p w14:paraId="6B65E42C"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3</w:t>
            </w:r>
          </w:p>
        </w:tc>
      </w:tr>
      <w:tr w:rsidR="006165DF" w:rsidRPr="00D47330" w14:paraId="2A41A896" w14:textId="77777777" w:rsidTr="0044112C">
        <w:trPr>
          <w:trHeight w:val="20"/>
        </w:trPr>
        <w:tc>
          <w:tcPr>
            <w:tcW w:w="1162" w:type="dxa"/>
            <w:noWrap/>
          </w:tcPr>
          <w:p w14:paraId="11EACACF" w14:textId="27E8E50F"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3.7.3</w:t>
            </w:r>
          </w:p>
        </w:tc>
        <w:tc>
          <w:tcPr>
            <w:tcW w:w="5501" w:type="dxa"/>
          </w:tcPr>
          <w:p w14:paraId="77732DC7" w14:textId="572D050F" w:rsidR="006165DF" w:rsidRPr="00D8206F" w:rsidRDefault="006165DF" w:rsidP="006165DF">
            <w:pPr>
              <w:spacing w:before="100" w:beforeAutospacing="1" w:afterAutospacing="1"/>
              <w:rPr>
                <w:rFonts w:ascii="Arial" w:eastAsia="Arial Unicode MS" w:hAnsi="Arial" w:cs="Arial"/>
                <w:sz w:val="20"/>
                <w:szCs w:val="24"/>
                <w:u w:val="single"/>
              </w:rPr>
            </w:pPr>
            <w:r>
              <w:rPr>
                <w:rFonts w:ascii="Arial" w:hAnsi="Arial"/>
                <w:sz w:val="20"/>
              </w:rPr>
              <w:t>Установлення фільтр бокса для круглого каналу DN100</w:t>
            </w:r>
          </w:p>
        </w:tc>
        <w:tc>
          <w:tcPr>
            <w:tcW w:w="1134" w:type="dxa"/>
            <w:noWrap/>
          </w:tcPr>
          <w:p w14:paraId="18B02F8B"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color w:val="000000"/>
                <w:sz w:val="20"/>
              </w:rPr>
              <w:t>шт</w:t>
            </w:r>
          </w:p>
        </w:tc>
        <w:tc>
          <w:tcPr>
            <w:tcW w:w="1276" w:type="dxa"/>
            <w:noWrap/>
          </w:tcPr>
          <w:p w14:paraId="3A1CB1E7"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1</w:t>
            </w:r>
          </w:p>
        </w:tc>
      </w:tr>
      <w:tr w:rsidR="006165DF" w:rsidRPr="00D47330" w14:paraId="02C146C6" w14:textId="77777777" w:rsidTr="00D8206F">
        <w:trPr>
          <w:trHeight w:val="75"/>
        </w:trPr>
        <w:tc>
          <w:tcPr>
            <w:tcW w:w="1162" w:type="dxa"/>
            <w:noWrap/>
          </w:tcPr>
          <w:p w14:paraId="33ED51C4" w14:textId="49BEE989"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3.7.4</w:t>
            </w:r>
          </w:p>
        </w:tc>
        <w:tc>
          <w:tcPr>
            <w:tcW w:w="5501" w:type="dxa"/>
          </w:tcPr>
          <w:p w14:paraId="3266ACC9" w14:textId="02427C2A" w:rsidR="006165DF" w:rsidRPr="00D8206F" w:rsidRDefault="006165DF" w:rsidP="006165DF">
            <w:pPr>
              <w:spacing w:before="100" w:beforeAutospacing="1" w:afterAutospacing="1"/>
              <w:rPr>
                <w:rFonts w:ascii="Arial" w:eastAsia="Arial Unicode MS" w:hAnsi="Arial" w:cs="Arial"/>
                <w:sz w:val="20"/>
                <w:szCs w:val="24"/>
                <w:u w:val="single"/>
              </w:rPr>
            </w:pPr>
            <w:r>
              <w:rPr>
                <w:rFonts w:ascii="Arial" w:hAnsi="Arial"/>
                <w:sz w:val="20"/>
              </w:rPr>
              <w:t>Установлення поліетиленових фасонних частини DN160</w:t>
            </w:r>
          </w:p>
        </w:tc>
        <w:tc>
          <w:tcPr>
            <w:tcW w:w="1134" w:type="dxa"/>
            <w:noWrap/>
          </w:tcPr>
          <w:p w14:paraId="27FF7A08"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color w:val="000000"/>
                <w:sz w:val="20"/>
              </w:rPr>
              <w:t>шт</w:t>
            </w:r>
          </w:p>
        </w:tc>
        <w:tc>
          <w:tcPr>
            <w:tcW w:w="1276" w:type="dxa"/>
            <w:noWrap/>
          </w:tcPr>
          <w:p w14:paraId="0EF944AC"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1</w:t>
            </w:r>
          </w:p>
        </w:tc>
      </w:tr>
      <w:tr w:rsidR="006165DF" w:rsidRPr="001A7DF0" w14:paraId="295D7C24" w14:textId="77777777" w:rsidTr="0044112C">
        <w:trPr>
          <w:trHeight w:val="20"/>
        </w:trPr>
        <w:tc>
          <w:tcPr>
            <w:tcW w:w="1162" w:type="dxa"/>
            <w:noWrap/>
          </w:tcPr>
          <w:p w14:paraId="4BC4BD38" w14:textId="1C51EC4D" w:rsidR="006165DF" w:rsidRPr="00D47330" w:rsidRDefault="006165DF" w:rsidP="006165DF">
            <w:pPr>
              <w:spacing w:before="100" w:beforeAutospacing="1" w:afterAutospacing="1"/>
              <w:rPr>
                <w:rFonts w:ascii="Arial" w:eastAsia="Arial Unicode MS" w:hAnsi="Arial" w:cs="Arial"/>
                <w:sz w:val="20"/>
                <w:szCs w:val="24"/>
              </w:rPr>
            </w:pPr>
            <w:r>
              <w:rPr>
                <w:rFonts w:ascii="Arial" w:hAnsi="Arial"/>
                <w:sz w:val="20"/>
              </w:rPr>
              <w:t>3.7.5</w:t>
            </w:r>
          </w:p>
        </w:tc>
        <w:tc>
          <w:tcPr>
            <w:tcW w:w="5501" w:type="dxa"/>
          </w:tcPr>
          <w:p w14:paraId="559BFC64" w14:textId="3D2E659A" w:rsidR="006165DF" w:rsidRPr="00D8206F" w:rsidRDefault="006165DF" w:rsidP="006165DF">
            <w:pPr>
              <w:spacing w:before="100" w:beforeAutospacing="1" w:afterAutospacing="1"/>
              <w:rPr>
                <w:rFonts w:ascii="Arial" w:eastAsia="Arial Unicode MS" w:hAnsi="Arial" w:cs="Arial"/>
                <w:sz w:val="20"/>
                <w:szCs w:val="24"/>
                <w:u w:val="single"/>
              </w:rPr>
            </w:pPr>
            <w:r>
              <w:rPr>
                <w:rFonts w:ascii="Arial" w:hAnsi="Arial"/>
                <w:sz w:val="20"/>
              </w:rPr>
              <w:t>Встановлення вентиляційного грибка DN160</w:t>
            </w:r>
          </w:p>
        </w:tc>
        <w:tc>
          <w:tcPr>
            <w:tcW w:w="1134" w:type="dxa"/>
            <w:noWrap/>
          </w:tcPr>
          <w:p w14:paraId="5C2E5A26" w14:textId="77777777" w:rsidR="006165DF" w:rsidRPr="0056249B" w:rsidRDefault="006165DF" w:rsidP="006165DF">
            <w:pPr>
              <w:spacing w:before="100" w:beforeAutospacing="1" w:afterAutospacing="1"/>
              <w:jc w:val="center"/>
              <w:rPr>
                <w:rFonts w:ascii="Arial" w:eastAsia="Arial Unicode MS" w:hAnsi="Arial" w:cs="Arial"/>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6" w:type="dxa"/>
            <w:noWrap/>
          </w:tcPr>
          <w:p w14:paraId="79454B21" w14:textId="77777777" w:rsidR="006165DF" w:rsidRPr="0056249B" w:rsidRDefault="006165DF" w:rsidP="006165DF">
            <w:pPr>
              <w:spacing w:before="100" w:beforeAutospacing="1" w:afterAutospacing="1"/>
              <w:jc w:val="right"/>
              <w:rPr>
                <w:rFonts w:ascii="Arial" w:eastAsia="Arial Unicode MS" w:hAnsi="Arial" w:cs="Arial"/>
                <w:color w:val="FF0000"/>
                <w:sz w:val="20"/>
              </w:rPr>
            </w:pPr>
            <w:r>
              <w:rPr>
                <w:rFonts w:ascii="Arial" w:hAnsi="Arial"/>
                <w:sz w:val="20"/>
              </w:rPr>
              <w:t>0,04</w:t>
            </w:r>
          </w:p>
        </w:tc>
      </w:tr>
    </w:tbl>
    <w:p w14:paraId="78BFEBF8" w14:textId="77777777" w:rsidR="007C3EDD" w:rsidRPr="001A7DF0" w:rsidRDefault="007C3EDD" w:rsidP="007C3EDD">
      <w:pPr>
        <w:jc w:val="left"/>
        <w:rPr>
          <w:rFonts w:ascii="Arial" w:hAnsi="Arial" w:cs="Arial"/>
          <w:sz w:val="18"/>
          <w:szCs w:val="18"/>
        </w:rPr>
      </w:pPr>
      <w:r>
        <w:br w:type="page"/>
      </w:r>
    </w:p>
    <w:p w14:paraId="411ACDF3" w14:textId="7B0EC4C2" w:rsidR="00417D80" w:rsidRPr="001A7DF0" w:rsidRDefault="00417D80" w:rsidP="00417D80">
      <w:pPr>
        <w:tabs>
          <w:tab w:val="center" w:pos="4459"/>
        </w:tabs>
        <w:jc w:val="center"/>
        <w:rPr>
          <w:rFonts w:ascii="Arial" w:hAnsi="Arial" w:cs="Arial"/>
          <w:b/>
          <w:sz w:val="28"/>
          <w:szCs w:val="28"/>
        </w:rPr>
      </w:pPr>
      <w:r>
        <w:rPr>
          <w:rFonts w:ascii="Arial" w:hAnsi="Arial"/>
          <w:b/>
          <w:sz w:val="28"/>
        </w:rPr>
        <w:lastRenderedPageBreak/>
        <w:t>Частина 2 МАТЕРІАЛИ/ОБЛАДНАННЯ, ЩО ПОСТАЧАЄТЬСЯ З-ЗА КОРДОНУ</w:t>
      </w:r>
    </w:p>
    <w:p w14:paraId="3C5BC103" w14:textId="77777777" w:rsidR="00417D80" w:rsidRPr="009C7009" w:rsidRDefault="00417D80" w:rsidP="00417D80">
      <w:pPr>
        <w:tabs>
          <w:tab w:val="center" w:pos="4459"/>
        </w:tabs>
        <w:jc w:val="center"/>
        <w:rPr>
          <w:rFonts w:ascii="Arial" w:hAnsi="Arial" w:cs="Arial"/>
          <w:b/>
          <w:szCs w:val="24"/>
          <w:lang w:val="ru-RU"/>
        </w:rPr>
      </w:pPr>
    </w:p>
    <w:p w14:paraId="270872D9" w14:textId="77777777" w:rsidR="00417D80" w:rsidRPr="001A7DF0" w:rsidRDefault="00417D80" w:rsidP="00417D80">
      <w:pPr>
        <w:tabs>
          <w:tab w:val="center" w:pos="4459"/>
        </w:tabs>
        <w:jc w:val="center"/>
        <w:rPr>
          <w:rFonts w:ascii="Arial" w:hAnsi="Arial" w:cs="Arial"/>
          <w:b/>
          <w:sz w:val="28"/>
          <w:szCs w:val="28"/>
        </w:rPr>
      </w:pPr>
      <w:r>
        <w:rPr>
          <w:rFonts w:ascii="Arial" w:hAnsi="Arial"/>
          <w:b/>
          <w:sz w:val="28"/>
        </w:rPr>
        <w:t>ЛОТ 2</w:t>
      </w:r>
    </w:p>
    <w:p w14:paraId="0A2AB1BF" w14:textId="77777777" w:rsidR="00417D80" w:rsidRPr="009C7009" w:rsidRDefault="00417D80" w:rsidP="00417D80">
      <w:pPr>
        <w:tabs>
          <w:tab w:val="center" w:pos="4459"/>
        </w:tabs>
        <w:jc w:val="center"/>
        <w:rPr>
          <w:rFonts w:ascii="Arial" w:hAnsi="Arial" w:cs="Arial"/>
          <w:b/>
          <w:szCs w:val="24"/>
          <w:lang w:val="ru-RU"/>
        </w:rPr>
      </w:pPr>
    </w:p>
    <w:p w14:paraId="22F1A7BB" w14:textId="77777777" w:rsidR="00417D80" w:rsidRPr="001A7DF0" w:rsidRDefault="00417D80" w:rsidP="00417D80">
      <w:pPr>
        <w:tabs>
          <w:tab w:val="left" w:pos="2295"/>
        </w:tabs>
        <w:jc w:val="center"/>
        <w:rPr>
          <w:rFonts w:ascii="Arial" w:hAnsi="Arial" w:cs="Arial"/>
          <w:b/>
          <w:szCs w:val="24"/>
        </w:rPr>
      </w:pPr>
      <w:r>
        <w:rPr>
          <w:rFonts w:ascii="Arial" w:hAnsi="Arial"/>
          <w:b/>
        </w:rPr>
        <w:t>РЕКОНСТРУКЦІЯ ДІЛЯНОК/СЕГМЕНТІВ 3, 4 І 5 ВОДОГОНУ</w:t>
      </w:r>
    </w:p>
    <w:p w14:paraId="2BBC8561" w14:textId="77777777" w:rsidR="00417D80" w:rsidRPr="009C7009" w:rsidRDefault="00417D80" w:rsidP="00417D80">
      <w:pPr>
        <w:tabs>
          <w:tab w:val="center" w:pos="4459"/>
        </w:tabs>
        <w:jc w:val="center"/>
        <w:rPr>
          <w:rFonts w:ascii="Arial" w:hAnsi="Arial" w:cs="Arial"/>
          <w:b/>
          <w:szCs w:val="24"/>
          <w:lang w:val="ru-RU"/>
        </w:rPr>
      </w:pPr>
    </w:p>
    <w:p w14:paraId="7A55A8E9" w14:textId="77777777" w:rsidR="00417D80" w:rsidRPr="001A7DF0" w:rsidRDefault="00417D80" w:rsidP="00417D80">
      <w:pPr>
        <w:keepLines/>
        <w:autoSpaceDE w:val="0"/>
        <w:autoSpaceDN w:val="0"/>
        <w:jc w:val="center"/>
        <w:rPr>
          <w:rFonts w:ascii="Arial" w:hAnsi="Arial" w:cs="Arial"/>
        </w:rPr>
      </w:pPr>
      <w:r>
        <w:rPr>
          <w:rFonts w:ascii="Arial" w:hAnsi="Arial"/>
          <w:b/>
        </w:rPr>
        <w:t>Частина 2.1 Сегмент А3. </w:t>
      </w:r>
      <w:r>
        <w:rPr>
          <w:rFonts w:ascii="Arial" w:hAnsi="Arial"/>
        </w:rPr>
        <w:t xml:space="preserve">Реконструкція аварійних ділянок напірного водогону ВНС «Шубранець» - РЧВ «Попова» Ду 900мм загальною протяжністю ~7 км в м. Чернівці, Чернівецької обл. </w:t>
      </w:r>
    </w:p>
    <w:p w14:paraId="433DE835" w14:textId="77777777" w:rsidR="00417D80" w:rsidRPr="001A7DF0" w:rsidRDefault="00417D80" w:rsidP="00417D80">
      <w:pPr>
        <w:keepLines/>
        <w:autoSpaceDE w:val="0"/>
        <w:autoSpaceDN w:val="0"/>
        <w:jc w:val="center"/>
        <w:rPr>
          <w:rFonts w:ascii="Arial" w:hAnsi="Arial" w:cs="Arial"/>
          <w:spacing w:val="-3"/>
          <w:sz w:val="22"/>
          <w:szCs w:val="22"/>
        </w:rPr>
      </w:pPr>
      <w:r>
        <w:rPr>
          <w:rFonts w:ascii="Arial" w:hAnsi="Arial"/>
        </w:rPr>
        <w:t xml:space="preserve"> Реконструкція  ділянки водогону орієнтовною довжиною 2 км (сегмент водогону  від вул. Галицький шлях до річки Прут).</w:t>
      </w:r>
    </w:p>
    <w:p w14:paraId="764BB975" w14:textId="65FEF409" w:rsidR="007C3EDD" w:rsidRPr="009C7009" w:rsidRDefault="007C3EDD" w:rsidP="00417D80">
      <w:pPr>
        <w:tabs>
          <w:tab w:val="center" w:pos="4459"/>
        </w:tabs>
        <w:rPr>
          <w:rFonts w:ascii="Arial" w:hAnsi="Arial" w:cs="Arial"/>
          <w:lang w:val="ru-RU"/>
        </w:rPr>
      </w:pPr>
    </w:p>
    <w:tbl>
      <w:tblPr>
        <w:tblStyle w:val="aff7"/>
        <w:tblW w:w="9073" w:type="dxa"/>
        <w:tblInd w:w="-147" w:type="dxa"/>
        <w:tblLook w:val="04A0" w:firstRow="1" w:lastRow="0" w:firstColumn="1" w:lastColumn="0" w:noHBand="0" w:noVBand="1"/>
      </w:tblPr>
      <w:tblGrid>
        <w:gridCol w:w="1129"/>
        <w:gridCol w:w="5534"/>
        <w:gridCol w:w="1474"/>
        <w:gridCol w:w="1276"/>
      </w:tblGrid>
      <w:tr w:rsidR="0044112C" w:rsidRPr="00CA5314" w14:paraId="7E85694D" w14:textId="77777777" w:rsidTr="0044112C">
        <w:trPr>
          <w:trHeight w:val="20"/>
          <w:tblHeader/>
        </w:trPr>
        <w:tc>
          <w:tcPr>
            <w:tcW w:w="1129" w:type="dxa"/>
            <w:vAlign w:val="center"/>
            <w:hideMark/>
          </w:tcPr>
          <w:p w14:paraId="32204206"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 з/п</w:t>
            </w:r>
          </w:p>
        </w:tc>
        <w:tc>
          <w:tcPr>
            <w:tcW w:w="5534" w:type="dxa"/>
            <w:noWrap/>
            <w:vAlign w:val="center"/>
            <w:hideMark/>
          </w:tcPr>
          <w:p w14:paraId="1A91B3E1"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62AE6E17"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58C260C4" w14:textId="77777777" w:rsidR="0044112C" w:rsidRPr="00417D80" w:rsidRDefault="0044112C" w:rsidP="00CE502D">
            <w:pPr>
              <w:spacing w:before="120" w:after="120"/>
              <w:jc w:val="center"/>
              <w:rPr>
                <w:rFonts w:ascii="Arial" w:hAnsi="Arial" w:cs="Arial"/>
                <w:b/>
                <w:sz w:val="16"/>
                <w:szCs w:val="16"/>
              </w:rPr>
            </w:pPr>
            <w:r>
              <w:rPr>
                <w:rFonts w:ascii="Arial" w:hAnsi="Arial"/>
                <w:b/>
                <w:sz w:val="16"/>
              </w:rPr>
              <w:t>К-ТЬ</w:t>
            </w:r>
          </w:p>
        </w:tc>
      </w:tr>
      <w:tr w:rsidR="002216E2" w:rsidRPr="00CA5314" w14:paraId="771204C1" w14:textId="77777777" w:rsidTr="0044112C">
        <w:trPr>
          <w:trHeight w:val="20"/>
        </w:trPr>
        <w:tc>
          <w:tcPr>
            <w:tcW w:w="1129" w:type="dxa"/>
            <w:noWrap/>
          </w:tcPr>
          <w:p w14:paraId="5F25B611" w14:textId="288090BF" w:rsidR="002216E2" w:rsidRPr="00CA5314" w:rsidRDefault="002216E2" w:rsidP="002216E2">
            <w:pPr>
              <w:spacing w:before="100" w:beforeAutospacing="1" w:afterAutospacing="1"/>
              <w:rPr>
                <w:rFonts w:ascii="Arial" w:eastAsia="Arial Unicode MS" w:hAnsi="Arial" w:cs="Arial"/>
                <w:sz w:val="20"/>
                <w:szCs w:val="24"/>
              </w:rPr>
            </w:pPr>
            <w:r>
              <w:rPr>
                <w:rFonts w:ascii="Arial" w:hAnsi="Arial"/>
                <w:sz w:val="20"/>
              </w:rPr>
              <w:t>2.1</w:t>
            </w:r>
          </w:p>
        </w:tc>
        <w:tc>
          <w:tcPr>
            <w:tcW w:w="5534" w:type="dxa"/>
            <w:vAlign w:val="center"/>
          </w:tcPr>
          <w:p w14:paraId="44C69732" w14:textId="6DF643A7" w:rsidR="002216E2" w:rsidRPr="00CA5314" w:rsidRDefault="002216E2" w:rsidP="002216E2">
            <w:pPr>
              <w:spacing w:before="100" w:beforeAutospacing="1" w:afterAutospacing="1"/>
              <w:rPr>
                <w:rFonts w:ascii="Arial" w:eastAsia="Arial Unicode MS" w:hAnsi="Arial" w:cs="Arial"/>
                <w:sz w:val="20"/>
                <w:szCs w:val="24"/>
              </w:rPr>
            </w:pPr>
            <w:r>
              <w:rPr>
                <w:rFonts w:ascii="Arial" w:hAnsi="Arial"/>
                <w:color w:val="000000"/>
                <w:sz w:val="20"/>
              </w:rPr>
              <w:t>Поворотно-дисковий затвор DN900 PN25</w:t>
            </w:r>
          </w:p>
        </w:tc>
        <w:tc>
          <w:tcPr>
            <w:tcW w:w="1134" w:type="dxa"/>
            <w:noWrap/>
          </w:tcPr>
          <w:p w14:paraId="11A33E05" w14:textId="1B8E5841" w:rsidR="002216E2" w:rsidRPr="00CA5314"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noWrap/>
          </w:tcPr>
          <w:p w14:paraId="3E8F0C06" w14:textId="3EDC6F62" w:rsidR="002216E2" w:rsidRPr="00CA5314" w:rsidRDefault="002216E2" w:rsidP="002216E2">
            <w:pPr>
              <w:spacing w:before="100" w:beforeAutospacing="1" w:afterAutospacing="1"/>
              <w:jc w:val="right"/>
              <w:rPr>
                <w:rFonts w:ascii="Arial" w:eastAsia="Arial Unicode MS" w:hAnsi="Arial" w:cs="Arial"/>
                <w:sz w:val="20"/>
                <w:szCs w:val="24"/>
              </w:rPr>
            </w:pPr>
            <w:r>
              <w:rPr>
                <w:rFonts w:ascii="Arial" w:hAnsi="Arial"/>
                <w:color w:val="000000"/>
                <w:sz w:val="20"/>
              </w:rPr>
              <w:t>3</w:t>
            </w:r>
          </w:p>
        </w:tc>
      </w:tr>
      <w:tr w:rsidR="002216E2" w:rsidRPr="00CA5314" w14:paraId="598BBCA6" w14:textId="77777777" w:rsidTr="0044112C">
        <w:trPr>
          <w:trHeight w:val="20"/>
        </w:trPr>
        <w:tc>
          <w:tcPr>
            <w:tcW w:w="1129" w:type="dxa"/>
            <w:noWrap/>
          </w:tcPr>
          <w:p w14:paraId="512AA5DA" w14:textId="03459154"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2.2</w:t>
            </w:r>
          </w:p>
        </w:tc>
        <w:tc>
          <w:tcPr>
            <w:tcW w:w="5534" w:type="dxa"/>
            <w:vAlign w:val="center"/>
          </w:tcPr>
          <w:p w14:paraId="6C296EE8" w14:textId="7F52C613" w:rsidR="002216E2" w:rsidRPr="00CA5314" w:rsidRDefault="002216E2" w:rsidP="002216E2">
            <w:pPr>
              <w:spacing w:before="100" w:beforeAutospacing="1" w:afterAutospacing="1"/>
              <w:rPr>
                <w:rFonts w:ascii="Arial" w:hAnsi="Arial" w:cs="Arial"/>
                <w:color w:val="000000"/>
                <w:sz w:val="20"/>
              </w:rPr>
            </w:pPr>
            <w:r>
              <w:rPr>
                <w:rFonts w:ascii="Arial" w:hAnsi="Arial"/>
                <w:color w:val="000000"/>
                <w:sz w:val="20"/>
              </w:rPr>
              <w:t>Трійник фланцевий чавунний DN900х900х900 PN25</w:t>
            </w:r>
          </w:p>
        </w:tc>
        <w:tc>
          <w:tcPr>
            <w:tcW w:w="1134" w:type="dxa"/>
            <w:noWrap/>
          </w:tcPr>
          <w:p w14:paraId="0C909938" w14:textId="2585CA1B" w:rsidR="002216E2" w:rsidRPr="00CA5314"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252B237" w14:textId="18A72363" w:rsidR="002216E2" w:rsidRPr="00CA5314" w:rsidRDefault="002216E2" w:rsidP="002216E2">
            <w:pPr>
              <w:spacing w:before="100" w:beforeAutospacing="1" w:afterAutospacing="1"/>
              <w:jc w:val="right"/>
              <w:rPr>
                <w:rFonts w:ascii="Arial" w:hAnsi="Arial" w:cs="Arial"/>
                <w:color w:val="000000"/>
                <w:sz w:val="20"/>
              </w:rPr>
            </w:pPr>
            <w:r>
              <w:rPr>
                <w:rFonts w:ascii="Arial" w:hAnsi="Arial"/>
                <w:color w:val="000000"/>
                <w:sz w:val="20"/>
              </w:rPr>
              <w:t>2</w:t>
            </w:r>
          </w:p>
        </w:tc>
      </w:tr>
      <w:tr w:rsidR="002216E2" w:rsidRPr="00CA5314" w14:paraId="760EB59B" w14:textId="77777777" w:rsidTr="0044112C">
        <w:trPr>
          <w:trHeight w:val="20"/>
        </w:trPr>
        <w:tc>
          <w:tcPr>
            <w:tcW w:w="1129" w:type="dxa"/>
            <w:noWrap/>
          </w:tcPr>
          <w:p w14:paraId="2D863C00" w14:textId="3FEFD053"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2.3</w:t>
            </w:r>
          </w:p>
        </w:tc>
        <w:tc>
          <w:tcPr>
            <w:tcW w:w="5534" w:type="dxa"/>
            <w:vAlign w:val="center"/>
          </w:tcPr>
          <w:p w14:paraId="11B895E2" w14:textId="5E4C518A" w:rsidR="002216E2" w:rsidRPr="00CA5314" w:rsidRDefault="002216E2" w:rsidP="002216E2">
            <w:pPr>
              <w:spacing w:before="100" w:beforeAutospacing="1" w:afterAutospacing="1"/>
              <w:rPr>
                <w:rFonts w:ascii="Arial" w:hAnsi="Arial" w:cs="Arial"/>
                <w:color w:val="000000"/>
                <w:sz w:val="20"/>
              </w:rPr>
            </w:pPr>
            <w:r>
              <w:rPr>
                <w:rFonts w:ascii="Arial" w:hAnsi="Arial"/>
                <w:color w:val="000000"/>
                <w:sz w:val="20"/>
              </w:rPr>
              <w:t>Монтажна вставка DN900 PN25</w:t>
            </w:r>
          </w:p>
        </w:tc>
        <w:tc>
          <w:tcPr>
            <w:tcW w:w="1134" w:type="dxa"/>
            <w:noWrap/>
          </w:tcPr>
          <w:p w14:paraId="715AB652" w14:textId="30E1071B" w:rsidR="002216E2" w:rsidRPr="00CA5314"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401162F9" w14:textId="43DA66D5" w:rsidR="002216E2" w:rsidRPr="00CA5314" w:rsidRDefault="002216E2" w:rsidP="002216E2">
            <w:pPr>
              <w:spacing w:before="100" w:beforeAutospacing="1" w:afterAutospacing="1"/>
              <w:jc w:val="right"/>
              <w:rPr>
                <w:rFonts w:ascii="Arial" w:hAnsi="Arial" w:cs="Arial"/>
                <w:color w:val="000000"/>
                <w:sz w:val="20"/>
              </w:rPr>
            </w:pPr>
            <w:r>
              <w:rPr>
                <w:rFonts w:ascii="Arial" w:hAnsi="Arial"/>
                <w:color w:val="000000"/>
                <w:sz w:val="20"/>
              </w:rPr>
              <w:t>3</w:t>
            </w:r>
          </w:p>
        </w:tc>
      </w:tr>
      <w:tr w:rsidR="002216E2" w:rsidRPr="00CA5314" w14:paraId="46CB8A11" w14:textId="77777777" w:rsidTr="0044112C">
        <w:trPr>
          <w:trHeight w:val="20"/>
        </w:trPr>
        <w:tc>
          <w:tcPr>
            <w:tcW w:w="1129" w:type="dxa"/>
            <w:noWrap/>
          </w:tcPr>
          <w:p w14:paraId="36BCBB36" w14:textId="7B77AEA2"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2.4</w:t>
            </w:r>
          </w:p>
        </w:tc>
        <w:tc>
          <w:tcPr>
            <w:tcW w:w="5534" w:type="dxa"/>
            <w:vAlign w:val="center"/>
          </w:tcPr>
          <w:p w14:paraId="0166E3AF" w14:textId="2306B647" w:rsidR="002216E2" w:rsidRPr="00CA5314" w:rsidRDefault="002216E2" w:rsidP="002216E2">
            <w:pPr>
              <w:spacing w:before="100" w:beforeAutospacing="1" w:afterAutospacing="1"/>
              <w:rPr>
                <w:rFonts w:ascii="Arial" w:hAnsi="Arial" w:cs="Arial"/>
                <w:color w:val="000000"/>
                <w:sz w:val="20"/>
              </w:rPr>
            </w:pPr>
            <w:r>
              <w:rPr>
                <w:rFonts w:ascii="Arial" w:hAnsi="Arial"/>
                <w:color w:val="000000"/>
                <w:sz w:val="20"/>
              </w:rPr>
              <w:t>Повітряний вантуз двухступеневий DN150 PN25</w:t>
            </w:r>
          </w:p>
        </w:tc>
        <w:tc>
          <w:tcPr>
            <w:tcW w:w="1134" w:type="dxa"/>
            <w:noWrap/>
          </w:tcPr>
          <w:p w14:paraId="6339549D" w14:textId="538B8694" w:rsidR="002216E2" w:rsidRPr="00CA5314"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96FF30A" w14:textId="2AB6ABDE" w:rsidR="002216E2" w:rsidRPr="00CA5314" w:rsidRDefault="002216E2" w:rsidP="002216E2">
            <w:pPr>
              <w:spacing w:before="100" w:beforeAutospacing="1" w:afterAutospacing="1"/>
              <w:jc w:val="right"/>
              <w:rPr>
                <w:rFonts w:ascii="Arial" w:hAnsi="Arial" w:cs="Arial"/>
                <w:color w:val="000000"/>
                <w:sz w:val="20"/>
              </w:rPr>
            </w:pPr>
            <w:r>
              <w:rPr>
                <w:rFonts w:ascii="Arial" w:hAnsi="Arial"/>
                <w:color w:val="000000"/>
                <w:sz w:val="20"/>
              </w:rPr>
              <w:t>1</w:t>
            </w:r>
          </w:p>
        </w:tc>
      </w:tr>
      <w:tr w:rsidR="002216E2" w:rsidRPr="00CA5314" w14:paraId="03A3D5D3" w14:textId="77777777" w:rsidTr="0044112C">
        <w:trPr>
          <w:trHeight w:val="20"/>
        </w:trPr>
        <w:tc>
          <w:tcPr>
            <w:tcW w:w="1129" w:type="dxa"/>
            <w:noWrap/>
          </w:tcPr>
          <w:p w14:paraId="332E4ADE" w14:textId="2536FDB6"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2.5</w:t>
            </w:r>
          </w:p>
        </w:tc>
        <w:tc>
          <w:tcPr>
            <w:tcW w:w="5534" w:type="dxa"/>
            <w:vAlign w:val="center"/>
          </w:tcPr>
          <w:p w14:paraId="11FAFA7F" w14:textId="37A1845A" w:rsidR="002216E2" w:rsidRPr="00CA5314" w:rsidRDefault="002216E2" w:rsidP="002216E2">
            <w:pPr>
              <w:spacing w:before="100" w:beforeAutospacing="1" w:afterAutospacing="1"/>
              <w:rPr>
                <w:rFonts w:ascii="Arial" w:hAnsi="Arial" w:cs="Arial"/>
                <w:color w:val="000000"/>
                <w:sz w:val="20"/>
              </w:rPr>
            </w:pPr>
            <w:r>
              <w:rPr>
                <w:rFonts w:ascii="Arial" w:hAnsi="Arial"/>
                <w:color w:val="000000"/>
                <w:sz w:val="20"/>
              </w:rPr>
              <w:t>Засувка чавунна фланцева  коротка PN25 Ду150</w:t>
            </w:r>
          </w:p>
        </w:tc>
        <w:tc>
          <w:tcPr>
            <w:tcW w:w="1134" w:type="dxa"/>
            <w:noWrap/>
          </w:tcPr>
          <w:p w14:paraId="6468976D" w14:textId="4A5F4D88" w:rsidR="002216E2" w:rsidRPr="00CA5314"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B8620C5" w14:textId="452E3645" w:rsidR="002216E2" w:rsidRPr="00CA5314" w:rsidRDefault="002216E2" w:rsidP="002216E2">
            <w:pPr>
              <w:spacing w:before="100" w:beforeAutospacing="1" w:afterAutospacing="1"/>
              <w:jc w:val="right"/>
              <w:rPr>
                <w:rFonts w:ascii="Arial" w:hAnsi="Arial" w:cs="Arial"/>
                <w:color w:val="000000"/>
                <w:sz w:val="20"/>
              </w:rPr>
            </w:pPr>
            <w:r>
              <w:rPr>
                <w:rFonts w:ascii="Arial" w:hAnsi="Arial"/>
                <w:color w:val="000000"/>
                <w:sz w:val="20"/>
              </w:rPr>
              <w:t>2</w:t>
            </w:r>
          </w:p>
        </w:tc>
      </w:tr>
      <w:tr w:rsidR="002216E2" w:rsidRPr="00CA5314" w14:paraId="4514C0E3" w14:textId="77777777" w:rsidTr="0044112C">
        <w:trPr>
          <w:trHeight w:val="20"/>
        </w:trPr>
        <w:tc>
          <w:tcPr>
            <w:tcW w:w="1129" w:type="dxa"/>
            <w:noWrap/>
          </w:tcPr>
          <w:p w14:paraId="2783953C" w14:textId="62CA40C2" w:rsidR="002216E2" w:rsidRDefault="002216E2" w:rsidP="002216E2">
            <w:pPr>
              <w:spacing w:before="100" w:beforeAutospacing="1" w:afterAutospacing="1"/>
              <w:rPr>
                <w:rFonts w:ascii="Arial" w:eastAsia="Arial Unicode MS" w:hAnsi="Arial" w:cs="Arial"/>
                <w:sz w:val="20"/>
                <w:szCs w:val="24"/>
              </w:rPr>
            </w:pPr>
            <w:r>
              <w:rPr>
                <w:rFonts w:ascii="Arial" w:hAnsi="Arial"/>
                <w:sz w:val="20"/>
              </w:rPr>
              <w:t>2.6</w:t>
            </w:r>
          </w:p>
        </w:tc>
        <w:tc>
          <w:tcPr>
            <w:tcW w:w="5534" w:type="dxa"/>
            <w:vAlign w:val="center"/>
          </w:tcPr>
          <w:p w14:paraId="7E00F975" w14:textId="0C286011" w:rsidR="002216E2" w:rsidRPr="00CA5314" w:rsidRDefault="002216E2" w:rsidP="002216E2">
            <w:pPr>
              <w:spacing w:before="100" w:beforeAutospacing="1" w:afterAutospacing="1"/>
              <w:rPr>
                <w:rFonts w:ascii="Arial" w:hAnsi="Arial" w:cs="Arial"/>
                <w:color w:val="000000"/>
                <w:sz w:val="20"/>
              </w:rPr>
            </w:pPr>
            <w:r>
              <w:rPr>
                <w:rFonts w:ascii="Arial" w:hAnsi="Arial"/>
                <w:color w:val="000000"/>
                <w:sz w:val="20"/>
              </w:rPr>
              <w:t>Маховик для засувки Ду150</w:t>
            </w:r>
          </w:p>
        </w:tc>
        <w:tc>
          <w:tcPr>
            <w:tcW w:w="1134" w:type="dxa"/>
            <w:noWrap/>
          </w:tcPr>
          <w:p w14:paraId="066EF578" w14:textId="03FA286C" w:rsidR="002216E2" w:rsidRPr="00CA5314"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69CBA8B9" w14:textId="2EED7A96" w:rsidR="002216E2" w:rsidRPr="00CA5314" w:rsidRDefault="002216E2" w:rsidP="002216E2">
            <w:pPr>
              <w:spacing w:before="100" w:beforeAutospacing="1" w:afterAutospacing="1"/>
              <w:jc w:val="right"/>
              <w:rPr>
                <w:rFonts w:ascii="Arial" w:hAnsi="Arial" w:cs="Arial"/>
                <w:color w:val="000000"/>
                <w:sz w:val="20"/>
              </w:rPr>
            </w:pPr>
            <w:r>
              <w:rPr>
                <w:rFonts w:ascii="Arial" w:hAnsi="Arial"/>
                <w:color w:val="000000"/>
                <w:sz w:val="20"/>
              </w:rPr>
              <w:t>2</w:t>
            </w:r>
          </w:p>
        </w:tc>
      </w:tr>
      <w:tr w:rsidR="00C34A82" w:rsidRPr="00CA5314" w14:paraId="3B323FBC" w14:textId="77777777" w:rsidTr="0044112C">
        <w:trPr>
          <w:trHeight w:val="20"/>
        </w:trPr>
        <w:tc>
          <w:tcPr>
            <w:tcW w:w="1129" w:type="dxa"/>
            <w:noWrap/>
          </w:tcPr>
          <w:p w14:paraId="09012080" w14:textId="728D49FD" w:rsidR="00C34A82" w:rsidRPr="004859E5" w:rsidRDefault="00C34A82" w:rsidP="002216E2">
            <w:pPr>
              <w:spacing w:before="100" w:beforeAutospacing="1" w:afterAutospacing="1"/>
              <w:rPr>
                <w:rFonts w:ascii="Arial" w:eastAsia="Arial Unicode MS" w:hAnsi="Arial" w:cs="Arial"/>
                <w:sz w:val="20"/>
                <w:szCs w:val="24"/>
              </w:rPr>
            </w:pPr>
            <w:r>
              <w:rPr>
                <w:rFonts w:ascii="Arial" w:hAnsi="Arial"/>
                <w:sz w:val="20"/>
              </w:rPr>
              <w:t>2.7</w:t>
            </w:r>
          </w:p>
        </w:tc>
        <w:tc>
          <w:tcPr>
            <w:tcW w:w="5534" w:type="dxa"/>
            <w:vAlign w:val="center"/>
          </w:tcPr>
          <w:p w14:paraId="0B489190" w14:textId="3E1A6B95" w:rsidR="00C34A82" w:rsidRPr="004859E5" w:rsidRDefault="00C34A82" w:rsidP="002216E2">
            <w:pPr>
              <w:spacing w:before="100" w:beforeAutospacing="1" w:afterAutospacing="1"/>
              <w:rPr>
                <w:rFonts w:ascii="Arial" w:hAnsi="Arial" w:cs="Arial"/>
                <w:color w:val="000000"/>
                <w:sz w:val="20"/>
              </w:rPr>
            </w:pPr>
            <w:r>
              <w:rPr>
                <w:rFonts w:ascii="Arial" w:hAnsi="Arial"/>
                <w:color w:val="000000"/>
                <w:sz w:val="20"/>
              </w:rPr>
              <w:t>Локальний ремонт пошкодженої ділянки трубопроводу, включно з матеріалами</w:t>
            </w:r>
          </w:p>
        </w:tc>
        <w:tc>
          <w:tcPr>
            <w:tcW w:w="1134" w:type="dxa"/>
            <w:noWrap/>
          </w:tcPr>
          <w:p w14:paraId="7A050A97" w14:textId="25712F4C" w:rsidR="00C34A82" w:rsidRPr="00CA5314" w:rsidRDefault="004859E5" w:rsidP="002216E2">
            <w:pPr>
              <w:spacing w:before="100" w:beforeAutospacing="1" w:afterAutospacing="1"/>
              <w:jc w:val="center"/>
              <w:rPr>
                <w:rFonts w:ascii="Arial" w:hAnsi="Arial" w:cs="Arial"/>
                <w:color w:val="000000"/>
                <w:sz w:val="20"/>
              </w:rPr>
            </w:pPr>
            <w:r>
              <w:rPr>
                <w:rFonts w:ascii="Arial" w:hAnsi="Arial"/>
                <w:color w:val="000000"/>
                <w:sz w:val="20"/>
              </w:rPr>
              <w:t>м</w:t>
            </w:r>
          </w:p>
        </w:tc>
        <w:tc>
          <w:tcPr>
            <w:tcW w:w="1276" w:type="dxa"/>
            <w:noWrap/>
          </w:tcPr>
          <w:p w14:paraId="2E74356C" w14:textId="5FB10748" w:rsidR="00C34A82" w:rsidRPr="00CA5314" w:rsidRDefault="004859E5" w:rsidP="002216E2">
            <w:pPr>
              <w:spacing w:before="100" w:beforeAutospacing="1" w:afterAutospacing="1"/>
              <w:jc w:val="right"/>
              <w:rPr>
                <w:rFonts w:ascii="Arial" w:hAnsi="Arial" w:cs="Arial"/>
                <w:color w:val="000000"/>
                <w:sz w:val="20"/>
              </w:rPr>
            </w:pPr>
            <w:r>
              <w:rPr>
                <w:rFonts w:ascii="Arial" w:hAnsi="Arial"/>
                <w:color w:val="000000"/>
                <w:sz w:val="20"/>
              </w:rPr>
              <w:t>808,78</w:t>
            </w:r>
          </w:p>
        </w:tc>
      </w:tr>
    </w:tbl>
    <w:p w14:paraId="7584DC4B" w14:textId="77777777" w:rsidR="00417D80" w:rsidRDefault="00417D80" w:rsidP="007C3EDD">
      <w:pPr>
        <w:tabs>
          <w:tab w:val="center" w:pos="4459"/>
        </w:tabs>
        <w:jc w:val="center"/>
        <w:rPr>
          <w:rFonts w:ascii="Arial" w:hAnsi="Arial" w:cs="Arial"/>
          <w:b/>
          <w:sz w:val="28"/>
          <w:szCs w:val="28"/>
        </w:rPr>
      </w:pPr>
      <w:r>
        <w:br w:type="page"/>
      </w:r>
    </w:p>
    <w:p w14:paraId="27B7733B" w14:textId="271D5A4E" w:rsidR="00417D80" w:rsidRPr="001A7DF0" w:rsidRDefault="00417D80" w:rsidP="00417D80">
      <w:pPr>
        <w:keepLines/>
        <w:autoSpaceDE w:val="0"/>
        <w:autoSpaceDN w:val="0"/>
        <w:jc w:val="center"/>
        <w:rPr>
          <w:rFonts w:ascii="Arial" w:hAnsi="Arial" w:cs="Arial"/>
        </w:rPr>
      </w:pPr>
      <w:r>
        <w:rPr>
          <w:rFonts w:ascii="Arial" w:hAnsi="Arial"/>
          <w:b/>
        </w:rPr>
        <w:lastRenderedPageBreak/>
        <w:t>Частина 2.2 Сегмент А4.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43CC5C53" w14:textId="77777777" w:rsidR="00417D80" w:rsidRPr="001A7DF0" w:rsidRDefault="00417D80" w:rsidP="00417D80">
      <w:pPr>
        <w:jc w:val="center"/>
        <w:rPr>
          <w:rFonts w:ascii="Arial" w:hAnsi="Arial" w:cs="Arial"/>
        </w:rPr>
      </w:pPr>
      <w:r>
        <w:rPr>
          <w:rFonts w:ascii="Arial" w:hAnsi="Arial"/>
        </w:rPr>
        <w:t xml:space="preserve"> Реконструкція ділянки водогону орієнтовною довжиною 2 км (сегмент водогону в районі с. Ленківці до вул. Галицький шлях)</w:t>
      </w:r>
    </w:p>
    <w:p w14:paraId="02A36957" w14:textId="77777777" w:rsidR="00417D80" w:rsidRPr="00721116" w:rsidRDefault="00417D80" w:rsidP="00417D80">
      <w:pPr>
        <w:rPr>
          <w:rFonts w:ascii="Arial" w:hAnsi="Arial" w:cs="Arial"/>
          <w:lang w:val="en-GB"/>
        </w:rPr>
      </w:pPr>
    </w:p>
    <w:tbl>
      <w:tblPr>
        <w:tblStyle w:val="aff7"/>
        <w:tblW w:w="9073" w:type="dxa"/>
        <w:tblInd w:w="-147" w:type="dxa"/>
        <w:tblLook w:val="04A0" w:firstRow="1" w:lastRow="0" w:firstColumn="1" w:lastColumn="0" w:noHBand="0" w:noVBand="1"/>
      </w:tblPr>
      <w:tblGrid>
        <w:gridCol w:w="1129"/>
        <w:gridCol w:w="5534"/>
        <w:gridCol w:w="1474"/>
        <w:gridCol w:w="1276"/>
      </w:tblGrid>
      <w:tr w:rsidR="00F53AD2" w:rsidRPr="00721116" w14:paraId="056168B2" w14:textId="77777777" w:rsidTr="00F53AD2">
        <w:trPr>
          <w:trHeight w:val="20"/>
          <w:tblHeader/>
        </w:trPr>
        <w:tc>
          <w:tcPr>
            <w:tcW w:w="1129" w:type="dxa"/>
            <w:vAlign w:val="center"/>
            <w:hideMark/>
          </w:tcPr>
          <w:p w14:paraId="520CDD49"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 з/п</w:t>
            </w:r>
          </w:p>
        </w:tc>
        <w:tc>
          <w:tcPr>
            <w:tcW w:w="5534" w:type="dxa"/>
            <w:noWrap/>
            <w:vAlign w:val="center"/>
            <w:hideMark/>
          </w:tcPr>
          <w:p w14:paraId="52921994"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49EC2E5D"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04BB7956"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К-ТЬ</w:t>
            </w:r>
          </w:p>
        </w:tc>
      </w:tr>
      <w:tr w:rsidR="002216E2" w:rsidRPr="00721116" w14:paraId="11D64EF3" w14:textId="77777777" w:rsidTr="00F53AD2">
        <w:trPr>
          <w:trHeight w:val="20"/>
        </w:trPr>
        <w:tc>
          <w:tcPr>
            <w:tcW w:w="1129" w:type="dxa"/>
            <w:noWrap/>
          </w:tcPr>
          <w:p w14:paraId="04FA3555" w14:textId="2F9D53D9" w:rsidR="002216E2" w:rsidRPr="00721116" w:rsidRDefault="002216E2" w:rsidP="002216E2">
            <w:pPr>
              <w:spacing w:before="100" w:beforeAutospacing="1" w:afterAutospacing="1"/>
              <w:rPr>
                <w:rFonts w:ascii="Arial" w:eastAsia="Arial Unicode MS" w:hAnsi="Arial" w:cs="Arial"/>
                <w:sz w:val="20"/>
                <w:szCs w:val="24"/>
              </w:rPr>
            </w:pPr>
            <w:r>
              <w:rPr>
                <w:rFonts w:ascii="Arial" w:hAnsi="Arial"/>
                <w:sz w:val="20"/>
              </w:rPr>
              <w:t>2.1</w:t>
            </w:r>
          </w:p>
        </w:tc>
        <w:tc>
          <w:tcPr>
            <w:tcW w:w="5534" w:type="dxa"/>
            <w:vAlign w:val="center"/>
          </w:tcPr>
          <w:p w14:paraId="0DDCA7FE" w14:textId="36F9A6BB" w:rsidR="002216E2" w:rsidRPr="00721116" w:rsidRDefault="00EF3A2D" w:rsidP="002216E2">
            <w:pPr>
              <w:keepLines/>
              <w:autoSpaceDE w:val="0"/>
              <w:autoSpaceDN w:val="0"/>
              <w:rPr>
                <w:rFonts w:ascii="Arial" w:hAnsi="Arial"/>
                <w:sz w:val="20"/>
              </w:rPr>
            </w:pPr>
            <w:r>
              <w:rPr>
                <w:rFonts w:ascii="Arial" w:hAnsi="Arial"/>
                <w:color w:val="000000"/>
                <w:sz w:val="20"/>
              </w:rPr>
              <w:t>Труби розтрубні з високоміцного чавуну з кулеподібним графітом DN800 PN25</w:t>
            </w:r>
          </w:p>
        </w:tc>
        <w:tc>
          <w:tcPr>
            <w:tcW w:w="1134" w:type="dxa"/>
            <w:noWrap/>
          </w:tcPr>
          <w:p w14:paraId="652571E5" w14:textId="238CD6C5" w:rsidR="002216E2" w:rsidRPr="00721116"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м</w:t>
            </w:r>
          </w:p>
        </w:tc>
        <w:tc>
          <w:tcPr>
            <w:tcW w:w="1276" w:type="dxa"/>
            <w:noWrap/>
          </w:tcPr>
          <w:p w14:paraId="688F47FD" w14:textId="6D180D71" w:rsidR="002216E2" w:rsidRPr="00721116" w:rsidRDefault="002216E2" w:rsidP="002216E2">
            <w:pPr>
              <w:jc w:val="right"/>
              <w:rPr>
                <w:rFonts w:ascii="Arial" w:hAnsi="Arial" w:cs="Arial"/>
                <w:sz w:val="20"/>
              </w:rPr>
            </w:pPr>
            <w:r>
              <w:rPr>
                <w:rFonts w:ascii="Arial" w:hAnsi="Arial"/>
                <w:color w:val="000000"/>
                <w:sz w:val="20"/>
              </w:rPr>
              <w:t>978,5</w:t>
            </w:r>
          </w:p>
        </w:tc>
      </w:tr>
      <w:tr w:rsidR="002216E2" w:rsidRPr="00721116" w14:paraId="1E179F00" w14:textId="77777777" w:rsidTr="00F53AD2">
        <w:trPr>
          <w:trHeight w:val="20"/>
        </w:trPr>
        <w:tc>
          <w:tcPr>
            <w:tcW w:w="1129" w:type="dxa"/>
            <w:noWrap/>
          </w:tcPr>
          <w:p w14:paraId="281BD0CD" w14:textId="6BB40DE4"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w:t>
            </w:r>
          </w:p>
        </w:tc>
        <w:tc>
          <w:tcPr>
            <w:tcW w:w="5534" w:type="dxa"/>
            <w:vAlign w:val="center"/>
          </w:tcPr>
          <w:p w14:paraId="4E260D8E" w14:textId="07B81666" w:rsidR="002216E2" w:rsidRPr="00721116" w:rsidRDefault="00504B05" w:rsidP="002216E2">
            <w:pPr>
              <w:keepLines/>
              <w:autoSpaceDE w:val="0"/>
              <w:autoSpaceDN w:val="0"/>
              <w:rPr>
                <w:rFonts w:ascii="Arial" w:hAnsi="Arial" w:cs="Arial"/>
                <w:color w:val="000000"/>
                <w:sz w:val="20"/>
              </w:rPr>
            </w:pPr>
            <w:r>
              <w:rPr>
                <w:rFonts w:ascii="Arial" w:hAnsi="Arial"/>
                <w:color w:val="000000"/>
                <w:sz w:val="20"/>
              </w:rPr>
              <w:t>Замкове зʼєднання DN800 PN25 з фіксуючим кільцем</w:t>
            </w:r>
          </w:p>
        </w:tc>
        <w:tc>
          <w:tcPr>
            <w:tcW w:w="1134" w:type="dxa"/>
            <w:noWrap/>
          </w:tcPr>
          <w:p w14:paraId="24E2EC8F" w14:textId="0A28DE8D"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3099F9F9" w14:textId="5CEE6F88" w:rsidR="002216E2" w:rsidRPr="00721116" w:rsidRDefault="002216E2" w:rsidP="002216E2">
            <w:pPr>
              <w:jc w:val="right"/>
              <w:rPr>
                <w:rFonts w:ascii="Arial" w:hAnsi="Arial" w:cs="Arial"/>
                <w:color w:val="000000"/>
                <w:sz w:val="20"/>
              </w:rPr>
            </w:pPr>
            <w:r>
              <w:rPr>
                <w:rFonts w:ascii="Arial" w:hAnsi="Arial"/>
                <w:color w:val="000000"/>
                <w:sz w:val="20"/>
              </w:rPr>
              <w:t>153</w:t>
            </w:r>
          </w:p>
        </w:tc>
      </w:tr>
      <w:tr w:rsidR="002216E2" w:rsidRPr="00721116" w14:paraId="470E142C" w14:textId="77777777" w:rsidTr="00F53AD2">
        <w:trPr>
          <w:trHeight w:val="20"/>
        </w:trPr>
        <w:tc>
          <w:tcPr>
            <w:tcW w:w="1129" w:type="dxa"/>
            <w:noWrap/>
          </w:tcPr>
          <w:p w14:paraId="49A9E545" w14:textId="61521BAE"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2.3</w:t>
            </w:r>
          </w:p>
        </w:tc>
        <w:tc>
          <w:tcPr>
            <w:tcW w:w="5534" w:type="dxa"/>
            <w:vAlign w:val="center"/>
          </w:tcPr>
          <w:p w14:paraId="15CD734B" w14:textId="59AA05D9"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Болт М 45х180 (dxL), шайба М45, гровер М45, гайка М45</w:t>
            </w:r>
          </w:p>
        </w:tc>
        <w:tc>
          <w:tcPr>
            <w:tcW w:w="1134" w:type="dxa"/>
            <w:noWrap/>
          </w:tcPr>
          <w:p w14:paraId="05CCB4F4" w14:textId="6AAF4B9E"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946AAAB" w14:textId="61F4DAEA" w:rsidR="002216E2" w:rsidRPr="00721116" w:rsidRDefault="002216E2" w:rsidP="002216E2">
            <w:pPr>
              <w:jc w:val="right"/>
              <w:rPr>
                <w:rFonts w:ascii="Arial" w:hAnsi="Arial" w:cs="Arial"/>
                <w:color w:val="000000"/>
                <w:sz w:val="20"/>
              </w:rPr>
            </w:pPr>
            <w:r>
              <w:rPr>
                <w:rFonts w:ascii="Arial" w:hAnsi="Arial"/>
                <w:color w:val="000000"/>
                <w:sz w:val="20"/>
              </w:rPr>
              <w:t>151</w:t>
            </w:r>
          </w:p>
        </w:tc>
      </w:tr>
      <w:tr w:rsidR="002216E2" w:rsidRPr="00721116" w14:paraId="48AECBAD" w14:textId="77777777" w:rsidTr="00F53AD2">
        <w:trPr>
          <w:trHeight w:val="20"/>
        </w:trPr>
        <w:tc>
          <w:tcPr>
            <w:tcW w:w="1129" w:type="dxa"/>
            <w:noWrap/>
          </w:tcPr>
          <w:p w14:paraId="174269A8" w14:textId="461935DD"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2.4</w:t>
            </w:r>
          </w:p>
        </w:tc>
        <w:tc>
          <w:tcPr>
            <w:tcW w:w="5534" w:type="dxa"/>
            <w:vAlign w:val="center"/>
          </w:tcPr>
          <w:p w14:paraId="69DC1ED5" w14:textId="0EC3660B"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Муфта розтрубна з високоміцного чавуну з з кулеподібним графітом DN800</w:t>
            </w:r>
          </w:p>
        </w:tc>
        <w:tc>
          <w:tcPr>
            <w:tcW w:w="1134" w:type="dxa"/>
            <w:noWrap/>
          </w:tcPr>
          <w:p w14:paraId="3C97B230" w14:textId="792E71E2"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29BA8FE" w14:textId="05D3ECA8" w:rsidR="002216E2" w:rsidRPr="00721116" w:rsidRDefault="002216E2" w:rsidP="002216E2">
            <w:pPr>
              <w:jc w:val="right"/>
              <w:rPr>
                <w:rFonts w:ascii="Arial" w:hAnsi="Arial" w:cs="Arial"/>
                <w:color w:val="000000"/>
                <w:sz w:val="20"/>
              </w:rPr>
            </w:pPr>
            <w:r>
              <w:rPr>
                <w:rFonts w:ascii="Arial" w:hAnsi="Arial"/>
                <w:color w:val="000000"/>
                <w:sz w:val="20"/>
              </w:rPr>
              <w:t>25</w:t>
            </w:r>
          </w:p>
        </w:tc>
      </w:tr>
      <w:tr w:rsidR="002216E2" w:rsidRPr="00721116" w14:paraId="6A4CB4E3" w14:textId="77777777" w:rsidTr="00F53AD2">
        <w:trPr>
          <w:trHeight w:val="20"/>
        </w:trPr>
        <w:tc>
          <w:tcPr>
            <w:tcW w:w="1129" w:type="dxa"/>
            <w:noWrap/>
          </w:tcPr>
          <w:p w14:paraId="7647157D" w14:textId="54FBAE8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2.5</w:t>
            </w:r>
          </w:p>
        </w:tc>
        <w:tc>
          <w:tcPr>
            <w:tcW w:w="5534" w:type="dxa"/>
            <w:vAlign w:val="center"/>
          </w:tcPr>
          <w:p w14:paraId="2010659B" w14:textId="18BDB5AD"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З'єднувальна манжета Ду800</w:t>
            </w:r>
          </w:p>
        </w:tc>
        <w:tc>
          <w:tcPr>
            <w:tcW w:w="1134" w:type="dxa"/>
            <w:noWrap/>
          </w:tcPr>
          <w:p w14:paraId="3016B544" w14:textId="40EF6C1D"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7234AFE4" w14:textId="3C136C34" w:rsidR="002216E2" w:rsidRPr="00721116" w:rsidRDefault="002216E2" w:rsidP="002216E2">
            <w:pPr>
              <w:jc w:val="right"/>
              <w:rPr>
                <w:rFonts w:ascii="Arial" w:hAnsi="Arial" w:cs="Arial"/>
                <w:color w:val="000000"/>
                <w:sz w:val="20"/>
              </w:rPr>
            </w:pPr>
            <w:r>
              <w:rPr>
                <w:rFonts w:ascii="Arial" w:hAnsi="Arial"/>
                <w:color w:val="000000"/>
                <w:sz w:val="20"/>
              </w:rPr>
              <w:t>165</w:t>
            </w:r>
          </w:p>
        </w:tc>
      </w:tr>
      <w:tr w:rsidR="002216E2" w:rsidRPr="00721116" w14:paraId="3D53365C" w14:textId="77777777" w:rsidTr="00F53AD2">
        <w:trPr>
          <w:trHeight w:val="20"/>
        </w:trPr>
        <w:tc>
          <w:tcPr>
            <w:tcW w:w="1129" w:type="dxa"/>
            <w:noWrap/>
          </w:tcPr>
          <w:p w14:paraId="34E768A6" w14:textId="7B47CD25"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2.6</w:t>
            </w:r>
          </w:p>
        </w:tc>
        <w:tc>
          <w:tcPr>
            <w:tcW w:w="5534" w:type="dxa"/>
            <w:vAlign w:val="center"/>
          </w:tcPr>
          <w:p w14:paraId="2CA66D77" w14:textId="74F7C728"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45° DN800 PN25</w:t>
            </w:r>
          </w:p>
        </w:tc>
        <w:tc>
          <w:tcPr>
            <w:tcW w:w="1134" w:type="dxa"/>
            <w:noWrap/>
          </w:tcPr>
          <w:p w14:paraId="07C23AD0" w14:textId="60A05220"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4156E31A" w14:textId="017B7490" w:rsidR="002216E2" w:rsidRPr="00721116" w:rsidRDefault="002216E2" w:rsidP="002216E2">
            <w:pPr>
              <w:jc w:val="right"/>
              <w:rPr>
                <w:rFonts w:ascii="Arial" w:hAnsi="Arial" w:cs="Arial"/>
                <w:color w:val="000000"/>
                <w:sz w:val="20"/>
              </w:rPr>
            </w:pPr>
            <w:r>
              <w:rPr>
                <w:rFonts w:ascii="Arial" w:hAnsi="Arial"/>
                <w:color w:val="000000"/>
                <w:sz w:val="20"/>
              </w:rPr>
              <w:t>8</w:t>
            </w:r>
          </w:p>
        </w:tc>
      </w:tr>
      <w:tr w:rsidR="002216E2" w:rsidRPr="00721116" w14:paraId="6C72F433" w14:textId="77777777" w:rsidTr="00F53AD2">
        <w:trPr>
          <w:trHeight w:val="20"/>
        </w:trPr>
        <w:tc>
          <w:tcPr>
            <w:tcW w:w="1129" w:type="dxa"/>
            <w:noWrap/>
          </w:tcPr>
          <w:p w14:paraId="0FA835B7" w14:textId="4358D569"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2.7</w:t>
            </w:r>
          </w:p>
        </w:tc>
        <w:tc>
          <w:tcPr>
            <w:tcW w:w="5534" w:type="dxa"/>
            <w:vAlign w:val="center"/>
          </w:tcPr>
          <w:p w14:paraId="4321770F" w14:textId="35315583"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22° DN800 PN25</w:t>
            </w:r>
          </w:p>
        </w:tc>
        <w:tc>
          <w:tcPr>
            <w:tcW w:w="1134" w:type="dxa"/>
            <w:noWrap/>
          </w:tcPr>
          <w:p w14:paraId="75E16286" w14:textId="40AA48F3"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628D93FB" w14:textId="5FBD5B42" w:rsidR="002216E2" w:rsidRPr="00721116" w:rsidRDefault="002216E2" w:rsidP="002216E2">
            <w:pPr>
              <w:jc w:val="right"/>
              <w:rPr>
                <w:rFonts w:ascii="Arial" w:hAnsi="Arial" w:cs="Arial"/>
                <w:color w:val="000000"/>
                <w:sz w:val="20"/>
              </w:rPr>
            </w:pPr>
            <w:r>
              <w:rPr>
                <w:rFonts w:ascii="Arial" w:hAnsi="Arial"/>
                <w:color w:val="000000"/>
                <w:sz w:val="20"/>
              </w:rPr>
              <w:t>6</w:t>
            </w:r>
          </w:p>
        </w:tc>
      </w:tr>
      <w:tr w:rsidR="002216E2" w:rsidRPr="00721116" w14:paraId="21D604F4" w14:textId="77777777" w:rsidTr="00F53AD2">
        <w:trPr>
          <w:trHeight w:val="20"/>
        </w:trPr>
        <w:tc>
          <w:tcPr>
            <w:tcW w:w="1129" w:type="dxa"/>
            <w:noWrap/>
          </w:tcPr>
          <w:p w14:paraId="78E952D8" w14:textId="63598E19"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2.8</w:t>
            </w:r>
          </w:p>
        </w:tc>
        <w:tc>
          <w:tcPr>
            <w:tcW w:w="5534" w:type="dxa"/>
            <w:vAlign w:val="center"/>
          </w:tcPr>
          <w:p w14:paraId="2A1C2DD8" w14:textId="2F32A776"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11° DN800 PN25</w:t>
            </w:r>
          </w:p>
        </w:tc>
        <w:tc>
          <w:tcPr>
            <w:tcW w:w="1134" w:type="dxa"/>
            <w:noWrap/>
          </w:tcPr>
          <w:p w14:paraId="1617773C" w14:textId="454F30B6"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D460261" w14:textId="0A0C7D9A" w:rsidR="002216E2" w:rsidRPr="00721116" w:rsidRDefault="002216E2" w:rsidP="002216E2">
            <w:pPr>
              <w:jc w:val="right"/>
              <w:rPr>
                <w:rFonts w:ascii="Arial" w:hAnsi="Arial" w:cs="Arial"/>
                <w:color w:val="000000"/>
                <w:sz w:val="20"/>
              </w:rPr>
            </w:pPr>
            <w:r>
              <w:rPr>
                <w:rFonts w:ascii="Arial" w:hAnsi="Arial"/>
                <w:color w:val="000000"/>
                <w:sz w:val="20"/>
              </w:rPr>
              <w:t>9</w:t>
            </w:r>
          </w:p>
        </w:tc>
      </w:tr>
      <w:tr w:rsidR="002216E2" w:rsidRPr="00721116" w14:paraId="4C09EC6D" w14:textId="77777777" w:rsidTr="00CF2834">
        <w:trPr>
          <w:trHeight w:val="20"/>
        </w:trPr>
        <w:tc>
          <w:tcPr>
            <w:tcW w:w="1129" w:type="dxa"/>
            <w:noWrap/>
          </w:tcPr>
          <w:p w14:paraId="659F76D3" w14:textId="7A6928D2"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2.9</w:t>
            </w:r>
          </w:p>
        </w:tc>
        <w:tc>
          <w:tcPr>
            <w:tcW w:w="5534" w:type="dxa"/>
            <w:vAlign w:val="center"/>
          </w:tcPr>
          <w:p w14:paraId="319E5F7C" w14:textId="136E28F5" w:rsidR="002216E2" w:rsidRPr="00721116" w:rsidRDefault="002216E2" w:rsidP="002216E2">
            <w:pPr>
              <w:keepLines/>
              <w:autoSpaceDE w:val="0"/>
              <w:autoSpaceDN w:val="0"/>
              <w:rPr>
                <w:rFonts w:ascii="Arial" w:hAnsi="Arial"/>
                <w:sz w:val="20"/>
              </w:rPr>
            </w:pPr>
            <w:r>
              <w:rPr>
                <w:rFonts w:ascii="Arial" w:hAnsi="Arial"/>
                <w:color w:val="000000"/>
                <w:sz w:val="20"/>
              </w:rPr>
              <w:t>Гнучка муфта для труб з ковкого чавуну Ду800 PN25</w:t>
            </w:r>
          </w:p>
        </w:tc>
        <w:tc>
          <w:tcPr>
            <w:tcW w:w="1134" w:type="dxa"/>
            <w:noWrap/>
          </w:tcPr>
          <w:p w14:paraId="23C1E1EE" w14:textId="0425EA3E" w:rsidR="002216E2" w:rsidRPr="00721116" w:rsidRDefault="002216E2" w:rsidP="002216E2">
            <w:pPr>
              <w:spacing w:before="100" w:beforeAutospacing="1" w:afterAutospacing="1"/>
              <w:jc w:val="center"/>
              <w:rPr>
                <w:rFonts w:ascii="Arial" w:eastAsia="Arial Unicode MS" w:hAnsi="Arial" w:cs="Arial"/>
                <w:color w:val="000000"/>
                <w:sz w:val="20"/>
                <w:szCs w:val="24"/>
              </w:rPr>
            </w:pPr>
            <w:r>
              <w:rPr>
                <w:rFonts w:ascii="Arial" w:hAnsi="Arial"/>
                <w:color w:val="000000"/>
                <w:sz w:val="20"/>
              </w:rPr>
              <w:t>шт.</w:t>
            </w:r>
          </w:p>
        </w:tc>
        <w:tc>
          <w:tcPr>
            <w:tcW w:w="1276" w:type="dxa"/>
            <w:shd w:val="clear" w:color="auto" w:fill="9BBB59" w:themeFill="accent3"/>
            <w:noWrap/>
          </w:tcPr>
          <w:p w14:paraId="60051EAE" w14:textId="5B545243" w:rsidR="002216E2" w:rsidRPr="00CF2834" w:rsidRDefault="00CF2834" w:rsidP="002216E2">
            <w:pPr>
              <w:jc w:val="right"/>
              <w:rPr>
                <w:rFonts w:ascii="Arial" w:hAnsi="Arial" w:cs="Arial"/>
                <w:sz w:val="20"/>
                <w:lang w:val="en-US"/>
              </w:rPr>
            </w:pPr>
            <w:r>
              <w:rPr>
                <w:rFonts w:ascii="Arial" w:hAnsi="Arial"/>
                <w:color w:val="000000"/>
                <w:sz w:val="20"/>
                <w:lang w:val="en-US"/>
              </w:rPr>
              <w:t>5</w:t>
            </w:r>
          </w:p>
        </w:tc>
      </w:tr>
      <w:tr w:rsidR="002216E2" w:rsidRPr="00721116" w14:paraId="2DD99F22" w14:textId="77777777" w:rsidTr="00F53AD2">
        <w:trPr>
          <w:trHeight w:val="20"/>
        </w:trPr>
        <w:tc>
          <w:tcPr>
            <w:tcW w:w="1129" w:type="dxa"/>
            <w:noWrap/>
          </w:tcPr>
          <w:p w14:paraId="562A519E" w14:textId="276831E8"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2.10</w:t>
            </w:r>
          </w:p>
        </w:tc>
        <w:tc>
          <w:tcPr>
            <w:tcW w:w="5534" w:type="dxa"/>
            <w:vAlign w:val="center"/>
          </w:tcPr>
          <w:p w14:paraId="308A0852" w14:textId="703E699F"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Перехід чавунний фланцевий PN25 DN900х800</w:t>
            </w:r>
          </w:p>
        </w:tc>
        <w:tc>
          <w:tcPr>
            <w:tcW w:w="1134" w:type="dxa"/>
            <w:noWrap/>
          </w:tcPr>
          <w:p w14:paraId="3A6DF72C" w14:textId="2566F5AB"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27B03478" w14:textId="79EB732A" w:rsidR="002216E2" w:rsidRPr="00721116" w:rsidRDefault="002216E2" w:rsidP="002216E2">
            <w:pPr>
              <w:jc w:val="right"/>
              <w:rPr>
                <w:rFonts w:ascii="Arial" w:hAnsi="Arial" w:cs="Arial"/>
                <w:color w:val="000000"/>
                <w:sz w:val="20"/>
              </w:rPr>
            </w:pPr>
            <w:r>
              <w:rPr>
                <w:rFonts w:ascii="Arial" w:hAnsi="Arial"/>
                <w:color w:val="000000"/>
                <w:sz w:val="20"/>
              </w:rPr>
              <w:t>2</w:t>
            </w:r>
          </w:p>
        </w:tc>
      </w:tr>
      <w:tr w:rsidR="002216E2" w:rsidRPr="00721116" w14:paraId="762E956E" w14:textId="77777777" w:rsidTr="00F53AD2">
        <w:trPr>
          <w:trHeight w:val="20"/>
        </w:trPr>
        <w:tc>
          <w:tcPr>
            <w:tcW w:w="1129" w:type="dxa"/>
            <w:noWrap/>
          </w:tcPr>
          <w:p w14:paraId="46094198" w14:textId="1A034C91"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2.11</w:t>
            </w:r>
          </w:p>
        </w:tc>
        <w:tc>
          <w:tcPr>
            <w:tcW w:w="5534" w:type="dxa"/>
            <w:vAlign w:val="center"/>
          </w:tcPr>
          <w:p w14:paraId="6C264E3D" w14:textId="459FD9E9"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Патрубок фланець-гладкий кінець чавунний  Ду800 L=0,6м PN25</w:t>
            </w:r>
          </w:p>
        </w:tc>
        <w:tc>
          <w:tcPr>
            <w:tcW w:w="1134" w:type="dxa"/>
            <w:noWrap/>
          </w:tcPr>
          <w:p w14:paraId="14947B31" w14:textId="2077870E"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F46B230" w14:textId="2484DB89" w:rsidR="002216E2" w:rsidRPr="00721116" w:rsidRDefault="002216E2" w:rsidP="002216E2">
            <w:pPr>
              <w:jc w:val="right"/>
              <w:rPr>
                <w:rFonts w:ascii="Arial" w:hAnsi="Arial" w:cs="Arial"/>
                <w:color w:val="000000"/>
                <w:sz w:val="20"/>
              </w:rPr>
            </w:pPr>
            <w:r>
              <w:rPr>
                <w:rFonts w:ascii="Arial" w:hAnsi="Arial"/>
                <w:color w:val="000000"/>
                <w:sz w:val="20"/>
              </w:rPr>
              <w:t>1</w:t>
            </w:r>
          </w:p>
        </w:tc>
      </w:tr>
      <w:tr w:rsidR="002216E2" w:rsidRPr="00721116" w14:paraId="6BD6D35A" w14:textId="77777777" w:rsidTr="00F53AD2">
        <w:trPr>
          <w:trHeight w:val="20"/>
        </w:trPr>
        <w:tc>
          <w:tcPr>
            <w:tcW w:w="1129" w:type="dxa"/>
            <w:noWrap/>
          </w:tcPr>
          <w:p w14:paraId="3E282C3F" w14:textId="0827A7F8"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2.12</w:t>
            </w:r>
          </w:p>
        </w:tc>
        <w:tc>
          <w:tcPr>
            <w:tcW w:w="5534" w:type="dxa"/>
            <w:vAlign w:val="center"/>
          </w:tcPr>
          <w:p w14:paraId="263654D0" w14:textId="5D2403F0"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Трійник фланцевий чавунний DN800х300х800 PN25</w:t>
            </w:r>
          </w:p>
        </w:tc>
        <w:tc>
          <w:tcPr>
            <w:tcW w:w="1134" w:type="dxa"/>
            <w:noWrap/>
          </w:tcPr>
          <w:p w14:paraId="0D6086EF" w14:textId="49B7ECD2"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4B252A5B" w14:textId="30051DF0" w:rsidR="002216E2" w:rsidRPr="00721116" w:rsidRDefault="002216E2" w:rsidP="002216E2">
            <w:pPr>
              <w:jc w:val="right"/>
              <w:rPr>
                <w:rFonts w:ascii="Arial" w:hAnsi="Arial" w:cs="Arial"/>
                <w:color w:val="000000"/>
                <w:sz w:val="20"/>
              </w:rPr>
            </w:pPr>
            <w:r>
              <w:rPr>
                <w:rFonts w:ascii="Arial" w:hAnsi="Arial"/>
                <w:color w:val="000000"/>
                <w:sz w:val="20"/>
              </w:rPr>
              <w:t>1</w:t>
            </w:r>
          </w:p>
        </w:tc>
      </w:tr>
      <w:tr w:rsidR="002216E2" w:rsidRPr="00721116" w14:paraId="6F2F6D01" w14:textId="77777777" w:rsidTr="00F53AD2">
        <w:trPr>
          <w:trHeight w:val="20"/>
        </w:trPr>
        <w:tc>
          <w:tcPr>
            <w:tcW w:w="1129" w:type="dxa"/>
            <w:noWrap/>
          </w:tcPr>
          <w:p w14:paraId="2856689C" w14:textId="451DF5E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2.13</w:t>
            </w:r>
          </w:p>
        </w:tc>
        <w:tc>
          <w:tcPr>
            <w:tcW w:w="5534" w:type="dxa"/>
            <w:vAlign w:val="center"/>
          </w:tcPr>
          <w:p w14:paraId="15F7DDE0" w14:textId="6670F84F"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Патрубок чавунний раструб-фланець Ду800 PN25</w:t>
            </w:r>
          </w:p>
        </w:tc>
        <w:tc>
          <w:tcPr>
            <w:tcW w:w="1134" w:type="dxa"/>
            <w:noWrap/>
          </w:tcPr>
          <w:p w14:paraId="61078C80" w14:textId="16F2CA57"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79A5F831" w14:textId="7B4924B3" w:rsidR="002216E2" w:rsidRPr="00721116" w:rsidRDefault="002216E2" w:rsidP="002216E2">
            <w:pPr>
              <w:jc w:val="right"/>
              <w:rPr>
                <w:rFonts w:ascii="Arial" w:hAnsi="Arial" w:cs="Arial"/>
                <w:color w:val="000000"/>
                <w:sz w:val="20"/>
              </w:rPr>
            </w:pPr>
            <w:r>
              <w:rPr>
                <w:rFonts w:ascii="Arial" w:hAnsi="Arial"/>
                <w:color w:val="000000"/>
                <w:sz w:val="20"/>
              </w:rPr>
              <w:t>1</w:t>
            </w:r>
          </w:p>
        </w:tc>
      </w:tr>
      <w:tr w:rsidR="002216E2" w:rsidRPr="00721116" w14:paraId="1795BE4C" w14:textId="77777777" w:rsidTr="00F53AD2">
        <w:trPr>
          <w:trHeight w:val="20"/>
        </w:trPr>
        <w:tc>
          <w:tcPr>
            <w:tcW w:w="1129" w:type="dxa"/>
            <w:noWrap/>
          </w:tcPr>
          <w:p w14:paraId="4FB3E0B1" w14:textId="245CB55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2.14</w:t>
            </w:r>
          </w:p>
        </w:tc>
        <w:tc>
          <w:tcPr>
            <w:tcW w:w="5534" w:type="dxa"/>
            <w:vAlign w:val="center"/>
          </w:tcPr>
          <w:p w14:paraId="42BFB50D" w14:textId="6E697453"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Поворотно-дисковий затвор DN800 PN25</w:t>
            </w:r>
          </w:p>
        </w:tc>
        <w:tc>
          <w:tcPr>
            <w:tcW w:w="1134" w:type="dxa"/>
            <w:noWrap/>
          </w:tcPr>
          <w:p w14:paraId="4F9189E4" w14:textId="5EA08046"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D63C553" w14:textId="4E65DB77" w:rsidR="002216E2" w:rsidRPr="00721116" w:rsidRDefault="002216E2" w:rsidP="002216E2">
            <w:pPr>
              <w:jc w:val="right"/>
              <w:rPr>
                <w:rFonts w:ascii="Arial" w:hAnsi="Arial" w:cs="Arial"/>
                <w:color w:val="000000"/>
                <w:sz w:val="20"/>
              </w:rPr>
            </w:pPr>
            <w:r>
              <w:rPr>
                <w:rFonts w:ascii="Arial" w:hAnsi="Arial"/>
                <w:color w:val="000000"/>
                <w:sz w:val="20"/>
              </w:rPr>
              <w:t>1</w:t>
            </w:r>
          </w:p>
        </w:tc>
      </w:tr>
      <w:tr w:rsidR="002216E2" w:rsidRPr="00721116" w14:paraId="744FB614" w14:textId="77777777" w:rsidTr="00F53AD2">
        <w:trPr>
          <w:trHeight w:val="20"/>
        </w:trPr>
        <w:tc>
          <w:tcPr>
            <w:tcW w:w="1129" w:type="dxa"/>
            <w:noWrap/>
          </w:tcPr>
          <w:p w14:paraId="616911B5" w14:textId="307BC86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2.15</w:t>
            </w:r>
          </w:p>
        </w:tc>
        <w:tc>
          <w:tcPr>
            <w:tcW w:w="5534" w:type="dxa"/>
            <w:vAlign w:val="center"/>
          </w:tcPr>
          <w:p w14:paraId="16D92433" w14:textId="7CA5F252" w:rsidR="002216E2" w:rsidRPr="00721116" w:rsidRDefault="002216E2" w:rsidP="002216E2">
            <w:pPr>
              <w:keepLines/>
              <w:autoSpaceDE w:val="0"/>
              <w:autoSpaceDN w:val="0"/>
              <w:rPr>
                <w:rFonts w:ascii="Arial" w:hAnsi="Arial" w:cs="Arial"/>
                <w:color w:val="000000"/>
                <w:sz w:val="20"/>
              </w:rPr>
            </w:pPr>
            <w:r>
              <w:rPr>
                <w:rFonts w:ascii="Arial" w:hAnsi="Arial"/>
                <w:color w:val="000000"/>
                <w:sz w:val="20"/>
              </w:rPr>
              <w:t>Монтажна вставка DN800 PN25</w:t>
            </w:r>
          </w:p>
        </w:tc>
        <w:tc>
          <w:tcPr>
            <w:tcW w:w="1134" w:type="dxa"/>
            <w:noWrap/>
          </w:tcPr>
          <w:p w14:paraId="234E6B08" w14:textId="054E387E" w:rsidR="002216E2" w:rsidRPr="00721116" w:rsidRDefault="002216E2" w:rsidP="002216E2">
            <w:pPr>
              <w:spacing w:before="100" w:beforeAutospacing="1" w:afterAutospacing="1"/>
              <w:jc w:val="center"/>
              <w:rPr>
                <w:rFonts w:ascii="Arial" w:hAnsi="Arial" w:cs="Arial"/>
                <w:color w:val="000000"/>
                <w:sz w:val="20"/>
              </w:rPr>
            </w:pPr>
            <w:r>
              <w:rPr>
                <w:rFonts w:ascii="Arial" w:hAnsi="Arial"/>
                <w:color w:val="000000"/>
                <w:sz w:val="20"/>
              </w:rPr>
              <w:t>шт.</w:t>
            </w:r>
          </w:p>
        </w:tc>
        <w:tc>
          <w:tcPr>
            <w:tcW w:w="1276" w:type="dxa"/>
            <w:noWrap/>
          </w:tcPr>
          <w:p w14:paraId="126CD5B8" w14:textId="24D9ECCD" w:rsidR="002216E2" w:rsidRPr="00721116" w:rsidRDefault="002216E2" w:rsidP="002216E2">
            <w:pPr>
              <w:jc w:val="right"/>
              <w:rPr>
                <w:rFonts w:ascii="Arial" w:hAnsi="Arial" w:cs="Arial"/>
                <w:color w:val="000000"/>
                <w:sz w:val="20"/>
              </w:rPr>
            </w:pPr>
            <w:r>
              <w:rPr>
                <w:rFonts w:ascii="Arial" w:hAnsi="Arial"/>
                <w:color w:val="000000"/>
                <w:sz w:val="20"/>
              </w:rPr>
              <w:t>1</w:t>
            </w:r>
          </w:p>
        </w:tc>
      </w:tr>
      <w:tr w:rsidR="002216E2" w:rsidRPr="00721116" w14:paraId="2A615D5D" w14:textId="77777777" w:rsidTr="00F53AD2">
        <w:trPr>
          <w:trHeight w:val="20"/>
        </w:trPr>
        <w:tc>
          <w:tcPr>
            <w:tcW w:w="1129" w:type="dxa"/>
            <w:noWrap/>
          </w:tcPr>
          <w:p w14:paraId="33BFED16" w14:textId="524FE55D"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2.16</w:t>
            </w:r>
          </w:p>
        </w:tc>
        <w:tc>
          <w:tcPr>
            <w:tcW w:w="5534" w:type="dxa"/>
            <w:vAlign w:val="center"/>
          </w:tcPr>
          <w:p w14:paraId="64F73683" w14:textId="40D1A6DF" w:rsidR="002216E2" w:rsidRPr="00721116" w:rsidRDefault="002216E2" w:rsidP="002216E2">
            <w:pPr>
              <w:keepLines/>
              <w:autoSpaceDE w:val="0"/>
              <w:autoSpaceDN w:val="0"/>
              <w:rPr>
                <w:rFonts w:ascii="Arial" w:hAnsi="Arial"/>
                <w:sz w:val="20"/>
              </w:rPr>
            </w:pPr>
            <w:r>
              <w:rPr>
                <w:rFonts w:ascii="Arial" w:hAnsi="Arial"/>
                <w:color w:val="000000"/>
                <w:sz w:val="20"/>
              </w:rPr>
              <w:t>Поворотно-дисковий затвор DN300 PN25</w:t>
            </w:r>
          </w:p>
        </w:tc>
        <w:tc>
          <w:tcPr>
            <w:tcW w:w="1134" w:type="dxa"/>
            <w:noWrap/>
          </w:tcPr>
          <w:p w14:paraId="7AF33167" w14:textId="45FB96F9" w:rsidR="002216E2" w:rsidRPr="00721116" w:rsidRDefault="002216E2" w:rsidP="002216E2">
            <w:pPr>
              <w:jc w:val="center"/>
              <w:rPr>
                <w:rFonts w:ascii="Arial" w:hAnsi="Arial" w:cs="Arial"/>
                <w:sz w:val="20"/>
              </w:rPr>
            </w:pPr>
            <w:r>
              <w:rPr>
                <w:rFonts w:ascii="Arial" w:hAnsi="Arial"/>
                <w:color w:val="000000"/>
                <w:sz w:val="20"/>
              </w:rPr>
              <w:t>шт.</w:t>
            </w:r>
          </w:p>
        </w:tc>
        <w:tc>
          <w:tcPr>
            <w:tcW w:w="1276" w:type="dxa"/>
            <w:noWrap/>
          </w:tcPr>
          <w:p w14:paraId="5EBB393F" w14:textId="5FDB9FC1" w:rsidR="002216E2" w:rsidRPr="00721116" w:rsidRDefault="002216E2" w:rsidP="002216E2">
            <w:pPr>
              <w:jc w:val="right"/>
              <w:rPr>
                <w:rFonts w:ascii="Arial" w:hAnsi="Arial" w:cs="Arial"/>
                <w:sz w:val="20"/>
              </w:rPr>
            </w:pPr>
            <w:r>
              <w:rPr>
                <w:rFonts w:ascii="Arial" w:hAnsi="Arial"/>
                <w:color w:val="000000"/>
                <w:sz w:val="20"/>
              </w:rPr>
              <w:t>1</w:t>
            </w:r>
          </w:p>
        </w:tc>
      </w:tr>
      <w:tr w:rsidR="002216E2" w:rsidRPr="00721116" w14:paraId="0705F00B" w14:textId="77777777" w:rsidTr="00F53AD2">
        <w:trPr>
          <w:trHeight w:val="20"/>
        </w:trPr>
        <w:tc>
          <w:tcPr>
            <w:tcW w:w="1129" w:type="dxa"/>
            <w:noWrap/>
          </w:tcPr>
          <w:p w14:paraId="74478A4E" w14:textId="322019AB"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2.17</w:t>
            </w:r>
          </w:p>
        </w:tc>
        <w:tc>
          <w:tcPr>
            <w:tcW w:w="5534" w:type="dxa"/>
            <w:vAlign w:val="center"/>
          </w:tcPr>
          <w:p w14:paraId="7791C426" w14:textId="5C0E7364" w:rsidR="002216E2" w:rsidRPr="00721116" w:rsidRDefault="002216E2" w:rsidP="002216E2">
            <w:pPr>
              <w:keepLines/>
              <w:autoSpaceDE w:val="0"/>
              <w:autoSpaceDN w:val="0"/>
              <w:rPr>
                <w:rFonts w:ascii="Arial" w:hAnsi="Arial"/>
                <w:sz w:val="20"/>
              </w:rPr>
            </w:pPr>
            <w:r>
              <w:rPr>
                <w:rFonts w:ascii="Arial" w:hAnsi="Arial"/>
                <w:color w:val="000000"/>
                <w:sz w:val="20"/>
              </w:rPr>
              <w:t>Маховик для засувки Ду300</w:t>
            </w:r>
          </w:p>
        </w:tc>
        <w:tc>
          <w:tcPr>
            <w:tcW w:w="1134" w:type="dxa"/>
            <w:noWrap/>
          </w:tcPr>
          <w:p w14:paraId="2E1EE2B6" w14:textId="316D9B72" w:rsidR="002216E2" w:rsidRPr="00721116" w:rsidRDefault="002216E2" w:rsidP="002216E2">
            <w:pPr>
              <w:jc w:val="center"/>
              <w:rPr>
                <w:rFonts w:ascii="Arial" w:hAnsi="Arial" w:cs="Arial"/>
                <w:sz w:val="20"/>
              </w:rPr>
            </w:pPr>
            <w:r>
              <w:rPr>
                <w:rFonts w:ascii="Arial" w:hAnsi="Arial"/>
                <w:color w:val="000000"/>
                <w:sz w:val="20"/>
              </w:rPr>
              <w:t>шт.</w:t>
            </w:r>
          </w:p>
        </w:tc>
        <w:tc>
          <w:tcPr>
            <w:tcW w:w="1276" w:type="dxa"/>
            <w:noWrap/>
          </w:tcPr>
          <w:p w14:paraId="71EC3229" w14:textId="54F12F44" w:rsidR="002216E2" w:rsidRPr="00721116" w:rsidRDefault="002216E2" w:rsidP="002216E2">
            <w:pPr>
              <w:jc w:val="right"/>
              <w:rPr>
                <w:rFonts w:ascii="Arial" w:hAnsi="Arial" w:cs="Arial"/>
                <w:sz w:val="20"/>
              </w:rPr>
            </w:pPr>
            <w:r>
              <w:rPr>
                <w:rFonts w:ascii="Arial" w:hAnsi="Arial"/>
                <w:color w:val="000000"/>
                <w:sz w:val="20"/>
              </w:rPr>
              <w:t>1</w:t>
            </w:r>
          </w:p>
        </w:tc>
      </w:tr>
    </w:tbl>
    <w:p w14:paraId="38496F20" w14:textId="77777777" w:rsidR="00417D80" w:rsidRDefault="00417D80" w:rsidP="007C3EDD">
      <w:pPr>
        <w:tabs>
          <w:tab w:val="center" w:pos="4459"/>
        </w:tabs>
        <w:jc w:val="center"/>
        <w:rPr>
          <w:rFonts w:ascii="Arial" w:hAnsi="Arial" w:cs="Arial"/>
          <w:b/>
          <w:sz w:val="28"/>
          <w:szCs w:val="28"/>
        </w:rPr>
      </w:pPr>
      <w:r>
        <w:br w:type="page"/>
      </w:r>
    </w:p>
    <w:p w14:paraId="74A73036" w14:textId="77777777" w:rsidR="00417D80" w:rsidRPr="001A7DF0" w:rsidRDefault="00417D80" w:rsidP="00417D80">
      <w:pPr>
        <w:keepLines/>
        <w:autoSpaceDE w:val="0"/>
        <w:autoSpaceDN w:val="0"/>
        <w:jc w:val="center"/>
        <w:rPr>
          <w:rFonts w:ascii="Arial" w:hAnsi="Arial" w:cs="Arial"/>
        </w:rPr>
      </w:pPr>
      <w:r>
        <w:rPr>
          <w:rFonts w:ascii="Arial" w:hAnsi="Arial"/>
          <w:b/>
        </w:rPr>
        <w:lastRenderedPageBreak/>
        <w:t>Частина 2.3 Сегмент А5.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4CF18340" w14:textId="77777777" w:rsidR="00417D80" w:rsidRPr="001A7DF0" w:rsidRDefault="00417D80" w:rsidP="00417D80">
      <w:pPr>
        <w:jc w:val="center"/>
        <w:rPr>
          <w:rFonts w:ascii="Arial" w:hAnsi="Arial" w:cs="Arial"/>
        </w:rPr>
      </w:pPr>
      <w:r>
        <w:rPr>
          <w:rFonts w:ascii="Arial" w:hAnsi="Arial"/>
        </w:rPr>
        <w:t>Реконструкція сегмента водогону орієнтовною довжиною до 1,5 км між вулицями Золочівська та Стрийська</w:t>
      </w:r>
    </w:p>
    <w:p w14:paraId="6844FCFF" w14:textId="77777777" w:rsidR="00417D80" w:rsidRPr="009C7009" w:rsidRDefault="00417D80" w:rsidP="00417D80">
      <w:pPr>
        <w:jc w:val="center"/>
        <w:rPr>
          <w:rFonts w:ascii="Arial" w:hAnsi="Arial" w:cs="Arial"/>
        </w:rPr>
      </w:pPr>
    </w:p>
    <w:tbl>
      <w:tblPr>
        <w:tblStyle w:val="aff7"/>
        <w:tblW w:w="9073" w:type="dxa"/>
        <w:tblInd w:w="-147" w:type="dxa"/>
        <w:tblLook w:val="04A0" w:firstRow="1" w:lastRow="0" w:firstColumn="1" w:lastColumn="0" w:noHBand="0" w:noVBand="1"/>
      </w:tblPr>
      <w:tblGrid>
        <w:gridCol w:w="1129"/>
        <w:gridCol w:w="5534"/>
        <w:gridCol w:w="1474"/>
        <w:gridCol w:w="1276"/>
      </w:tblGrid>
      <w:tr w:rsidR="00F53AD2" w:rsidRPr="00EC1473" w14:paraId="0A88F7AD" w14:textId="77777777" w:rsidTr="00F53AD2">
        <w:trPr>
          <w:trHeight w:val="20"/>
          <w:tblHeader/>
        </w:trPr>
        <w:tc>
          <w:tcPr>
            <w:tcW w:w="1129" w:type="dxa"/>
            <w:vAlign w:val="center"/>
            <w:hideMark/>
          </w:tcPr>
          <w:p w14:paraId="39AABF2B"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 з/п</w:t>
            </w:r>
          </w:p>
        </w:tc>
        <w:tc>
          <w:tcPr>
            <w:tcW w:w="5534" w:type="dxa"/>
            <w:noWrap/>
            <w:vAlign w:val="center"/>
            <w:hideMark/>
          </w:tcPr>
          <w:p w14:paraId="6674AA1D"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24AEFE0B"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6854A7DD"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К-ТЬ</w:t>
            </w:r>
          </w:p>
        </w:tc>
      </w:tr>
      <w:tr w:rsidR="002216E2" w:rsidRPr="00EC1473" w14:paraId="500A5F06" w14:textId="77777777" w:rsidTr="00F53AD2">
        <w:trPr>
          <w:trHeight w:val="20"/>
        </w:trPr>
        <w:tc>
          <w:tcPr>
            <w:tcW w:w="1129" w:type="dxa"/>
            <w:noWrap/>
          </w:tcPr>
          <w:p w14:paraId="439268D0" w14:textId="76A371DC" w:rsidR="002216E2" w:rsidRPr="00EC1473" w:rsidRDefault="002216E2" w:rsidP="002216E2">
            <w:pPr>
              <w:spacing w:before="100" w:beforeAutospacing="1" w:afterAutospacing="1"/>
              <w:rPr>
                <w:rFonts w:ascii="Arial" w:eastAsia="Arial Unicode MS" w:hAnsi="Arial" w:cs="Arial"/>
                <w:sz w:val="20"/>
                <w:szCs w:val="24"/>
              </w:rPr>
            </w:pPr>
            <w:r>
              <w:rPr>
                <w:rFonts w:ascii="Arial" w:hAnsi="Arial"/>
                <w:sz w:val="20"/>
              </w:rPr>
              <w:t>2.1</w:t>
            </w:r>
          </w:p>
        </w:tc>
        <w:tc>
          <w:tcPr>
            <w:tcW w:w="5534" w:type="dxa"/>
            <w:vAlign w:val="center"/>
          </w:tcPr>
          <w:p w14:paraId="62CBB98B" w14:textId="3C400ACA" w:rsidR="002216E2" w:rsidRPr="00EC1473" w:rsidRDefault="00EF3A2D" w:rsidP="002216E2">
            <w:pPr>
              <w:keepLines/>
              <w:autoSpaceDE w:val="0"/>
              <w:autoSpaceDN w:val="0"/>
              <w:rPr>
                <w:rFonts w:ascii="Arial" w:hAnsi="Arial"/>
                <w:sz w:val="20"/>
              </w:rPr>
            </w:pPr>
            <w:r>
              <w:rPr>
                <w:rFonts w:ascii="Arial" w:hAnsi="Arial"/>
                <w:color w:val="000000"/>
                <w:sz w:val="20"/>
              </w:rPr>
              <w:t>Труби розтрубні з високоміцного чавуну з кулеподібним графітом DN800 PN25</w:t>
            </w:r>
          </w:p>
        </w:tc>
        <w:tc>
          <w:tcPr>
            <w:tcW w:w="1134" w:type="dxa"/>
            <w:noWrap/>
          </w:tcPr>
          <w:p w14:paraId="3C99FC5D" w14:textId="1898B905" w:rsidR="002216E2" w:rsidRPr="00EC1473" w:rsidRDefault="002216E2" w:rsidP="002216E2">
            <w:pPr>
              <w:jc w:val="center"/>
              <w:rPr>
                <w:rFonts w:ascii="Arial" w:hAnsi="Arial" w:cs="Arial"/>
                <w:sz w:val="20"/>
              </w:rPr>
            </w:pPr>
            <w:r>
              <w:rPr>
                <w:rFonts w:ascii="Arial" w:hAnsi="Arial"/>
                <w:sz w:val="20"/>
              </w:rPr>
              <w:t>м</w:t>
            </w:r>
          </w:p>
        </w:tc>
        <w:tc>
          <w:tcPr>
            <w:tcW w:w="1276" w:type="dxa"/>
            <w:noWrap/>
          </w:tcPr>
          <w:p w14:paraId="7A7340B7" w14:textId="35FEC6B7" w:rsidR="002216E2" w:rsidRPr="00EC1473" w:rsidRDefault="002216E2" w:rsidP="002216E2">
            <w:pPr>
              <w:jc w:val="right"/>
              <w:rPr>
                <w:rFonts w:ascii="Arial" w:hAnsi="Arial" w:cs="Arial"/>
                <w:sz w:val="20"/>
              </w:rPr>
            </w:pPr>
            <w:r>
              <w:rPr>
                <w:rFonts w:ascii="Arial" w:hAnsi="Arial"/>
                <w:sz w:val="20"/>
              </w:rPr>
              <w:t>650</w:t>
            </w:r>
          </w:p>
        </w:tc>
      </w:tr>
      <w:tr w:rsidR="002216E2" w:rsidRPr="00EC1473" w14:paraId="068AE5CF" w14:textId="77777777" w:rsidTr="002216E2">
        <w:trPr>
          <w:trHeight w:val="75"/>
        </w:trPr>
        <w:tc>
          <w:tcPr>
            <w:tcW w:w="1129" w:type="dxa"/>
            <w:noWrap/>
          </w:tcPr>
          <w:p w14:paraId="2A7433F5" w14:textId="070EFA0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w:t>
            </w:r>
          </w:p>
        </w:tc>
        <w:tc>
          <w:tcPr>
            <w:tcW w:w="5534" w:type="dxa"/>
            <w:vAlign w:val="center"/>
          </w:tcPr>
          <w:p w14:paraId="46FA0735" w14:textId="28EF5C69" w:rsidR="002216E2" w:rsidRPr="00EC1473" w:rsidRDefault="00504B05" w:rsidP="002216E2">
            <w:pPr>
              <w:keepLines/>
              <w:autoSpaceDE w:val="0"/>
              <w:autoSpaceDN w:val="0"/>
              <w:rPr>
                <w:rFonts w:ascii="Arial" w:hAnsi="Arial" w:cs="Arial"/>
                <w:color w:val="000000"/>
                <w:sz w:val="20"/>
              </w:rPr>
            </w:pPr>
            <w:r>
              <w:rPr>
                <w:rFonts w:ascii="Arial" w:hAnsi="Arial"/>
                <w:color w:val="000000"/>
                <w:sz w:val="20"/>
              </w:rPr>
              <w:t>Замкове зʼєднання DN800 PN25 з фіксуючим кільцем</w:t>
            </w:r>
          </w:p>
        </w:tc>
        <w:tc>
          <w:tcPr>
            <w:tcW w:w="1134" w:type="dxa"/>
            <w:noWrap/>
          </w:tcPr>
          <w:p w14:paraId="00F367DB" w14:textId="4EC56B64"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14E3E9BE" w14:textId="06B5CC40" w:rsidR="002216E2" w:rsidRPr="00EC1473" w:rsidRDefault="002216E2" w:rsidP="002216E2">
            <w:pPr>
              <w:jc w:val="right"/>
              <w:rPr>
                <w:rFonts w:ascii="Arial" w:hAnsi="Arial" w:cs="Arial"/>
                <w:sz w:val="20"/>
              </w:rPr>
            </w:pPr>
            <w:r>
              <w:rPr>
                <w:rFonts w:ascii="Arial" w:hAnsi="Arial"/>
                <w:sz w:val="20"/>
              </w:rPr>
              <w:t>117</w:t>
            </w:r>
          </w:p>
        </w:tc>
      </w:tr>
      <w:tr w:rsidR="002216E2" w:rsidRPr="00EC1473" w14:paraId="308F2FEA" w14:textId="77777777" w:rsidTr="00F53AD2">
        <w:trPr>
          <w:trHeight w:val="20"/>
        </w:trPr>
        <w:tc>
          <w:tcPr>
            <w:tcW w:w="1129" w:type="dxa"/>
            <w:noWrap/>
          </w:tcPr>
          <w:p w14:paraId="071C4D75" w14:textId="60713FE4"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2.3</w:t>
            </w:r>
          </w:p>
        </w:tc>
        <w:tc>
          <w:tcPr>
            <w:tcW w:w="5534" w:type="dxa"/>
            <w:vAlign w:val="center"/>
          </w:tcPr>
          <w:p w14:paraId="63D42A6A" w14:textId="599698F0"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Болт М 45х170 (dxL), шайба М45, гровер М45, гайка М45</w:t>
            </w:r>
          </w:p>
        </w:tc>
        <w:tc>
          <w:tcPr>
            <w:tcW w:w="1134" w:type="dxa"/>
            <w:noWrap/>
          </w:tcPr>
          <w:p w14:paraId="5D6C0517" w14:textId="01762727"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140C225E" w14:textId="2CC8AF3A" w:rsidR="002216E2" w:rsidRPr="00EC1473" w:rsidRDefault="002216E2" w:rsidP="002216E2">
            <w:pPr>
              <w:jc w:val="right"/>
              <w:rPr>
                <w:rFonts w:ascii="Arial" w:hAnsi="Arial" w:cs="Arial"/>
                <w:sz w:val="20"/>
              </w:rPr>
            </w:pPr>
            <w:r>
              <w:rPr>
                <w:rFonts w:ascii="Arial" w:hAnsi="Arial"/>
                <w:sz w:val="20"/>
              </w:rPr>
              <w:t>109</w:t>
            </w:r>
          </w:p>
        </w:tc>
      </w:tr>
      <w:tr w:rsidR="002216E2" w:rsidRPr="00EC1473" w14:paraId="1DDB4DF6" w14:textId="77777777" w:rsidTr="00F53AD2">
        <w:trPr>
          <w:trHeight w:val="20"/>
        </w:trPr>
        <w:tc>
          <w:tcPr>
            <w:tcW w:w="1129" w:type="dxa"/>
            <w:noWrap/>
          </w:tcPr>
          <w:p w14:paraId="0D3D6D28" w14:textId="3DE3E7DC"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2.4</w:t>
            </w:r>
          </w:p>
        </w:tc>
        <w:tc>
          <w:tcPr>
            <w:tcW w:w="5534" w:type="dxa"/>
            <w:vAlign w:val="center"/>
          </w:tcPr>
          <w:p w14:paraId="0891435E" w14:textId="5ED3D9CB"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Муфта розтрубна з високоміцного чавуну з з кулеподібним графітом DN800</w:t>
            </w:r>
          </w:p>
        </w:tc>
        <w:tc>
          <w:tcPr>
            <w:tcW w:w="1134" w:type="dxa"/>
            <w:noWrap/>
          </w:tcPr>
          <w:p w14:paraId="47D22A97" w14:textId="00572E38"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64B8BA98" w14:textId="2B94DC48" w:rsidR="002216E2" w:rsidRPr="00EC1473" w:rsidRDefault="002216E2" w:rsidP="002216E2">
            <w:pPr>
              <w:jc w:val="right"/>
              <w:rPr>
                <w:rFonts w:ascii="Arial" w:hAnsi="Arial" w:cs="Arial"/>
                <w:sz w:val="20"/>
              </w:rPr>
            </w:pPr>
            <w:r>
              <w:rPr>
                <w:rFonts w:ascii="Arial" w:hAnsi="Arial"/>
                <w:sz w:val="20"/>
              </w:rPr>
              <w:t>20</w:t>
            </w:r>
          </w:p>
        </w:tc>
      </w:tr>
      <w:tr w:rsidR="002216E2" w:rsidRPr="00EC1473" w14:paraId="6785EFA6" w14:textId="77777777" w:rsidTr="00F53AD2">
        <w:trPr>
          <w:trHeight w:val="20"/>
        </w:trPr>
        <w:tc>
          <w:tcPr>
            <w:tcW w:w="1129" w:type="dxa"/>
            <w:noWrap/>
          </w:tcPr>
          <w:p w14:paraId="48D52BF4" w14:textId="61CA9507"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2.5</w:t>
            </w:r>
          </w:p>
        </w:tc>
        <w:tc>
          <w:tcPr>
            <w:tcW w:w="5534" w:type="dxa"/>
            <w:vAlign w:val="center"/>
          </w:tcPr>
          <w:p w14:paraId="35040E20" w14:textId="72EBB35C"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З'єднувальна манжета Ду800</w:t>
            </w:r>
          </w:p>
        </w:tc>
        <w:tc>
          <w:tcPr>
            <w:tcW w:w="1134" w:type="dxa"/>
            <w:noWrap/>
          </w:tcPr>
          <w:p w14:paraId="779EBD56" w14:textId="574CC4B6"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1FD272AC" w14:textId="3723505C" w:rsidR="002216E2" w:rsidRPr="00EC1473" w:rsidRDefault="002216E2" w:rsidP="002216E2">
            <w:pPr>
              <w:jc w:val="right"/>
              <w:rPr>
                <w:rFonts w:ascii="Arial" w:hAnsi="Arial" w:cs="Arial"/>
                <w:sz w:val="20"/>
              </w:rPr>
            </w:pPr>
            <w:r>
              <w:rPr>
                <w:rFonts w:ascii="Arial" w:hAnsi="Arial"/>
                <w:sz w:val="20"/>
              </w:rPr>
              <w:t>120</w:t>
            </w:r>
          </w:p>
        </w:tc>
      </w:tr>
      <w:tr w:rsidR="002216E2" w:rsidRPr="00EC1473" w14:paraId="4CD7D750" w14:textId="77777777" w:rsidTr="00F53AD2">
        <w:trPr>
          <w:trHeight w:val="20"/>
        </w:trPr>
        <w:tc>
          <w:tcPr>
            <w:tcW w:w="1129" w:type="dxa"/>
            <w:noWrap/>
          </w:tcPr>
          <w:p w14:paraId="411698EC" w14:textId="15961B6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2.6</w:t>
            </w:r>
          </w:p>
        </w:tc>
        <w:tc>
          <w:tcPr>
            <w:tcW w:w="5534" w:type="dxa"/>
            <w:vAlign w:val="center"/>
          </w:tcPr>
          <w:p w14:paraId="1AF565E9" w14:textId="3D7ADB81"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45° DN800 PN25</w:t>
            </w:r>
          </w:p>
        </w:tc>
        <w:tc>
          <w:tcPr>
            <w:tcW w:w="1134" w:type="dxa"/>
            <w:noWrap/>
          </w:tcPr>
          <w:p w14:paraId="53535CC2" w14:textId="2D43A7D3"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401A5266" w14:textId="178A19D4" w:rsidR="002216E2" w:rsidRPr="00EC1473" w:rsidRDefault="002216E2" w:rsidP="002216E2">
            <w:pPr>
              <w:jc w:val="right"/>
              <w:rPr>
                <w:rFonts w:ascii="Arial" w:hAnsi="Arial" w:cs="Arial"/>
                <w:sz w:val="20"/>
              </w:rPr>
            </w:pPr>
            <w:r>
              <w:rPr>
                <w:rFonts w:ascii="Arial" w:hAnsi="Arial"/>
                <w:sz w:val="20"/>
              </w:rPr>
              <w:t>10</w:t>
            </w:r>
          </w:p>
        </w:tc>
      </w:tr>
      <w:tr w:rsidR="002216E2" w:rsidRPr="00EC1473" w14:paraId="1CCB8EBA" w14:textId="77777777" w:rsidTr="00F53AD2">
        <w:trPr>
          <w:trHeight w:val="20"/>
        </w:trPr>
        <w:tc>
          <w:tcPr>
            <w:tcW w:w="1129" w:type="dxa"/>
            <w:noWrap/>
          </w:tcPr>
          <w:p w14:paraId="38EC486A" w14:textId="3AE22B22"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2.7</w:t>
            </w:r>
          </w:p>
        </w:tc>
        <w:tc>
          <w:tcPr>
            <w:tcW w:w="5534" w:type="dxa"/>
            <w:vAlign w:val="center"/>
          </w:tcPr>
          <w:p w14:paraId="5BA2DF2D" w14:textId="1C0641B1" w:rsidR="002216E2" w:rsidRPr="00EC1473" w:rsidRDefault="002216E2" w:rsidP="002216E2">
            <w:pPr>
              <w:keepLines/>
              <w:autoSpaceDE w:val="0"/>
              <w:autoSpaceDN w:val="0"/>
              <w:rPr>
                <w:rFonts w:ascii="Arial" w:hAnsi="Arial"/>
                <w:sz w:val="20"/>
              </w:rPr>
            </w:pPr>
            <w:r>
              <w:rPr>
                <w:rFonts w:ascii="Arial" w:hAnsi="Arial"/>
                <w:color w:val="000000"/>
                <w:sz w:val="20"/>
              </w:rPr>
              <w:t>Відвід розтрубний з високоміцного чавуну з кулеподібним графітом 22° DN800 PN25</w:t>
            </w:r>
          </w:p>
        </w:tc>
        <w:tc>
          <w:tcPr>
            <w:tcW w:w="1134" w:type="dxa"/>
            <w:noWrap/>
          </w:tcPr>
          <w:p w14:paraId="1258A4EE" w14:textId="3712D8CD"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6DBC014B" w14:textId="6913FE79" w:rsidR="002216E2" w:rsidRPr="00EC1473" w:rsidRDefault="002216E2" w:rsidP="002216E2">
            <w:pPr>
              <w:jc w:val="right"/>
              <w:rPr>
                <w:rFonts w:ascii="Arial" w:hAnsi="Arial" w:cs="Arial"/>
                <w:sz w:val="20"/>
              </w:rPr>
            </w:pPr>
            <w:r>
              <w:rPr>
                <w:rFonts w:ascii="Arial" w:hAnsi="Arial"/>
                <w:sz w:val="20"/>
              </w:rPr>
              <w:t>6</w:t>
            </w:r>
          </w:p>
        </w:tc>
      </w:tr>
      <w:tr w:rsidR="002216E2" w:rsidRPr="00EC1473" w14:paraId="2D151484" w14:textId="77777777" w:rsidTr="00F53AD2">
        <w:trPr>
          <w:trHeight w:val="20"/>
        </w:trPr>
        <w:tc>
          <w:tcPr>
            <w:tcW w:w="1129" w:type="dxa"/>
            <w:noWrap/>
          </w:tcPr>
          <w:p w14:paraId="7FBEF5D9" w14:textId="5B7786F8"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2.8</w:t>
            </w:r>
          </w:p>
        </w:tc>
        <w:tc>
          <w:tcPr>
            <w:tcW w:w="5534" w:type="dxa"/>
            <w:vAlign w:val="center"/>
          </w:tcPr>
          <w:p w14:paraId="5BEA71A7" w14:textId="1CF81E6C" w:rsidR="002216E2" w:rsidRPr="003449B0" w:rsidRDefault="002216E2" w:rsidP="002216E2">
            <w:pPr>
              <w:keepLines/>
              <w:autoSpaceDE w:val="0"/>
              <w:autoSpaceDN w:val="0"/>
              <w:rPr>
                <w:rFonts w:ascii="Arial" w:hAnsi="Arial" w:cs="Arial"/>
                <w:color w:val="000000"/>
                <w:sz w:val="20"/>
              </w:rPr>
            </w:pPr>
            <w:r>
              <w:rPr>
                <w:rFonts w:ascii="Arial" w:hAnsi="Arial"/>
                <w:color w:val="000000"/>
                <w:sz w:val="20"/>
              </w:rPr>
              <w:t>Відвід розтрубний з високоміцного чавуну з кулеподібним графітом 11° DN800 PN25</w:t>
            </w:r>
          </w:p>
        </w:tc>
        <w:tc>
          <w:tcPr>
            <w:tcW w:w="1134" w:type="dxa"/>
            <w:noWrap/>
          </w:tcPr>
          <w:p w14:paraId="4C16FC31" w14:textId="75B3D658"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28D5CC8D" w14:textId="0F32E841" w:rsidR="002216E2" w:rsidRPr="00EC1473" w:rsidRDefault="002216E2" w:rsidP="002216E2">
            <w:pPr>
              <w:jc w:val="right"/>
              <w:rPr>
                <w:rFonts w:ascii="Arial" w:hAnsi="Arial" w:cs="Arial"/>
                <w:sz w:val="20"/>
              </w:rPr>
            </w:pPr>
            <w:r>
              <w:rPr>
                <w:rFonts w:ascii="Arial" w:hAnsi="Arial"/>
                <w:sz w:val="20"/>
              </w:rPr>
              <w:t>8</w:t>
            </w:r>
          </w:p>
        </w:tc>
      </w:tr>
      <w:tr w:rsidR="002216E2" w:rsidRPr="00EC1473" w14:paraId="149B6096" w14:textId="77777777" w:rsidTr="00CF2834">
        <w:trPr>
          <w:trHeight w:val="20"/>
        </w:trPr>
        <w:tc>
          <w:tcPr>
            <w:tcW w:w="1129" w:type="dxa"/>
            <w:noWrap/>
          </w:tcPr>
          <w:p w14:paraId="777FA1F7" w14:textId="7A5A6EA8"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2.9</w:t>
            </w:r>
          </w:p>
        </w:tc>
        <w:tc>
          <w:tcPr>
            <w:tcW w:w="5534" w:type="dxa"/>
            <w:vAlign w:val="center"/>
          </w:tcPr>
          <w:p w14:paraId="767582A7" w14:textId="4F34E3B5" w:rsidR="002216E2" w:rsidRPr="003449B0" w:rsidRDefault="002216E2" w:rsidP="002216E2">
            <w:pPr>
              <w:keepLines/>
              <w:autoSpaceDE w:val="0"/>
              <w:autoSpaceDN w:val="0"/>
              <w:rPr>
                <w:rFonts w:ascii="Arial" w:hAnsi="Arial" w:cs="Arial"/>
                <w:color w:val="000000"/>
                <w:sz w:val="20"/>
              </w:rPr>
            </w:pPr>
            <w:r>
              <w:rPr>
                <w:rFonts w:ascii="Arial" w:hAnsi="Arial"/>
                <w:color w:val="000000"/>
                <w:sz w:val="20"/>
              </w:rPr>
              <w:t>Гнучка муфта для труб з ковкого чавуну Ду800 PN25</w:t>
            </w:r>
          </w:p>
        </w:tc>
        <w:tc>
          <w:tcPr>
            <w:tcW w:w="1134" w:type="dxa"/>
            <w:noWrap/>
          </w:tcPr>
          <w:p w14:paraId="15223FAD" w14:textId="3B107098" w:rsidR="002216E2" w:rsidRPr="00EC1473" w:rsidRDefault="002216E2" w:rsidP="002216E2">
            <w:pPr>
              <w:jc w:val="center"/>
              <w:rPr>
                <w:rFonts w:ascii="Arial" w:hAnsi="Arial" w:cs="Arial"/>
                <w:sz w:val="20"/>
              </w:rPr>
            </w:pPr>
            <w:r>
              <w:rPr>
                <w:rFonts w:ascii="Arial" w:hAnsi="Arial"/>
                <w:sz w:val="20"/>
              </w:rPr>
              <w:t>шт.</w:t>
            </w:r>
          </w:p>
        </w:tc>
        <w:tc>
          <w:tcPr>
            <w:tcW w:w="1276" w:type="dxa"/>
            <w:shd w:val="clear" w:color="auto" w:fill="9BBB59" w:themeFill="accent3"/>
            <w:noWrap/>
          </w:tcPr>
          <w:p w14:paraId="5DF17ED4" w14:textId="7E2B7329" w:rsidR="002216E2" w:rsidRPr="00CF2834" w:rsidRDefault="00CF2834" w:rsidP="002216E2">
            <w:pPr>
              <w:jc w:val="right"/>
              <w:rPr>
                <w:rFonts w:ascii="Arial" w:hAnsi="Arial" w:cs="Arial"/>
                <w:sz w:val="20"/>
                <w:lang w:val="en-US"/>
              </w:rPr>
            </w:pPr>
            <w:r>
              <w:rPr>
                <w:rFonts w:ascii="Arial" w:hAnsi="Arial"/>
                <w:sz w:val="20"/>
                <w:lang w:val="en-US"/>
              </w:rPr>
              <w:t>3</w:t>
            </w:r>
          </w:p>
        </w:tc>
      </w:tr>
      <w:tr w:rsidR="002216E2" w:rsidRPr="00EC1473" w14:paraId="4D9AEF53" w14:textId="77777777" w:rsidTr="00F53AD2">
        <w:trPr>
          <w:trHeight w:val="20"/>
        </w:trPr>
        <w:tc>
          <w:tcPr>
            <w:tcW w:w="1129" w:type="dxa"/>
            <w:noWrap/>
          </w:tcPr>
          <w:p w14:paraId="361D2C00" w14:textId="73065170"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2.10</w:t>
            </w:r>
          </w:p>
        </w:tc>
        <w:tc>
          <w:tcPr>
            <w:tcW w:w="5534" w:type="dxa"/>
            <w:vAlign w:val="center"/>
          </w:tcPr>
          <w:p w14:paraId="182DC38F" w14:textId="7064F728" w:rsidR="002216E2" w:rsidRPr="003449B0" w:rsidRDefault="002216E2" w:rsidP="002216E2">
            <w:pPr>
              <w:keepLines/>
              <w:autoSpaceDE w:val="0"/>
              <w:autoSpaceDN w:val="0"/>
              <w:rPr>
                <w:rFonts w:ascii="Arial" w:hAnsi="Arial" w:cs="Arial"/>
                <w:color w:val="000000"/>
                <w:sz w:val="20"/>
              </w:rPr>
            </w:pPr>
            <w:r>
              <w:rPr>
                <w:rFonts w:ascii="Arial" w:hAnsi="Arial"/>
                <w:color w:val="000000"/>
                <w:sz w:val="20"/>
              </w:rPr>
              <w:t>Перехід чавунний фланцевий PN25 DN900х800</w:t>
            </w:r>
          </w:p>
        </w:tc>
        <w:tc>
          <w:tcPr>
            <w:tcW w:w="1134" w:type="dxa"/>
            <w:noWrap/>
          </w:tcPr>
          <w:p w14:paraId="2EB40A56" w14:textId="6C6AB0F7"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4BFD405C" w14:textId="5413F07C" w:rsidR="002216E2" w:rsidRPr="00EC1473" w:rsidRDefault="002216E2" w:rsidP="002216E2">
            <w:pPr>
              <w:jc w:val="right"/>
              <w:rPr>
                <w:rFonts w:ascii="Arial" w:hAnsi="Arial" w:cs="Arial"/>
                <w:sz w:val="20"/>
              </w:rPr>
            </w:pPr>
            <w:r>
              <w:rPr>
                <w:rFonts w:ascii="Arial" w:hAnsi="Arial"/>
                <w:sz w:val="20"/>
              </w:rPr>
              <w:t>4</w:t>
            </w:r>
          </w:p>
        </w:tc>
      </w:tr>
      <w:tr w:rsidR="002216E2" w:rsidRPr="00EC1473" w14:paraId="36D9BA26" w14:textId="77777777" w:rsidTr="00F53AD2">
        <w:trPr>
          <w:trHeight w:val="20"/>
        </w:trPr>
        <w:tc>
          <w:tcPr>
            <w:tcW w:w="1129" w:type="dxa"/>
            <w:noWrap/>
          </w:tcPr>
          <w:p w14:paraId="4039F0FC" w14:textId="1491C5F8"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2.11</w:t>
            </w:r>
          </w:p>
        </w:tc>
        <w:tc>
          <w:tcPr>
            <w:tcW w:w="5534" w:type="dxa"/>
            <w:vAlign w:val="center"/>
          </w:tcPr>
          <w:p w14:paraId="09DEC2E6" w14:textId="280E669E"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Патрубок чавунний раструб-фланець Ду800 PN25</w:t>
            </w:r>
          </w:p>
        </w:tc>
        <w:tc>
          <w:tcPr>
            <w:tcW w:w="1134" w:type="dxa"/>
            <w:noWrap/>
          </w:tcPr>
          <w:p w14:paraId="41E7B2BE" w14:textId="4B837E29"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70C0FDE9" w14:textId="0E8BBEAB" w:rsidR="002216E2" w:rsidRPr="00EC1473" w:rsidRDefault="002216E2" w:rsidP="002216E2">
            <w:pPr>
              <w:jc w:val="right"/>
              <w:rPr>
                <w:rFonts w:ascii="Arial" w:hAnsi="Arial" w:cs="Arial"/>
                <w:sz w:val="20"/>
              </w:rPr>
            </w:pPr>
            <w:r>
              <w:rPr>
                <w:rFonts w:ascii="Arial" w:hAnsi="Arial"/>
                <w:sz w:val="20"/>
              </w:rPr>
              <w:t>3</w:t>
            </w:r>
          </w:p>
        </w:tc>
      </w:tr>
      <w:tr w:rsidR="002216E2" w:rsidRPr="00EC1473" w14:paraId="0C4D652F" w14:textId="77777777" w:rsidTr="00F53AD2">
        <w:trPr>
          <w:trHeight w:val="20"/>
        </w:trPr>
        <w:tc>
          <w:tcPr>
            <w:tcW w:w="1129" w:type="dxa"/>
            <w:noWrap/>
          </w:tcPr>
          <w:p w14:paraId="37364B94" w14:textId="45DA7A2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2.12</w:t>
            </w:r>
          </w:p>
        </w:tc>
        <w:tc>
          <w:tcPr>
            <w:tcW w:w="5534" w:type="dxa"/>
            <w:vAlign w:val="center"/>
          </w:tcPr>
          <w:p w14:paraId="38FE3512" w14:textId="1EA6A8B5"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Патрубок фланець-гладкий кінець чавунний  Ду800 L=0,6м PN25</w:t>
            </w:r>
          </w:p>
        </w:tc>
        <w:tc>
          <w:tcPr>
            <w:tcW w:w="1134" w:type="dxa"/>
            <w:noWrap/>
          </w:tcPr>
          <w:p w14:paraId="0B46D83F" w14:textId="7AA2EF02"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37E2A129" w14:textId="57B815F6" w:rsidR="002216E2" w:rsidRPr="00EC1473" w:rsidRDefault="002216E2" w:rsidP="002216E2">
            <w:pPr>
              <w:jc w:val="right"/>
              <w:rPr>
                <w:rFonts w:ascii="Arial" w:hAnsi="Arial" w:cs="Arial"/>
                <w:sz w:val="20"/>
              </w:rPr>
            </w:pPr>
            <w:r>
              <w:rPr>
                <w:rFonts w:ascii="Arial" w:hAnsi="Arial"/>
                <w:sz w:val="20"/>
              </w:rPr>
              <w:t>5</w:t>
            </w:r>
          </w:p>
        </w:tc>
      </w:tr>
      <w:tr w:rsidR="002216E2" w:rsidRPr="00EC1473" w14:paraId="0ED7A692" w14:textId="77777777" w:rsidTr="00F53AD2">
        <w:trPr>
          <w:trHeight w:val="20"/>
        </w:trPr>
        <w:tc>
          <w:tcPr>
            <w:tcW w:w="1129" w:type="dxa"/>
            <w:noWrap/>
          </w:tcPr>
          <w:p w14:paraId="3212CBFE" w14:textId="44D29E35"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2.13</w:t>
            </w:r>
          </w:p>
        </w:tc>
        <w:tc>
          <w:tcPr>
            <w:tcW w:w="5534" w:type="dxa"/>
            <w:vAlign w:val="center"/>
          </w:tcPr>
          <w:p w14:paraId="16289376" w14:textId="47BBD8AE"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Трійник чавунний фланцевий Ду800х800х800 PN25</w:t>
            </w:r>
          </w:p>
        </w:tc>
        <w:tc>
          <w:tcPr>
            <w:tcW w:w="1134" w:type="dxa"/>
            <w:noWrap/>
          </w:tcPr>
          <w:p w14:paraId="2DADD495" w14:textId="0C746AF9"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00C1333F" w14:textId="69388B2D" w:rsidR="002216E2" w:rsidRPr="00EC1473" w:rsidRDefault="002216E2" w:rsidP="002216E2">
            <w:pPr>
              <w:jc w:val="right"/>
              <w:rPr>
                <w:rFonts w:ascii="Arial" w:hAnsi="Arial" w:cs="Arial"/>
                <w:sz w:val="20"/>
              </w:rPr>
            </w:pPr>
            <w:r>
              <w:rPr>
                <w:rFonts w:ascii="Arial" w:hAnsi="Arial"/>
                <w:sz w:val="20"/>
              </w:rPr>
              <w:t>1</w:t>
            </w:r>
          </w:p>
        </w:tc>
      </w:tr>
      <w:tr w:rsidR="002216E2" w:rsidRPr="00EC1473" w14:paraId="3014639E" w14:textId="77777777" w:rsidTr="00F53AD2">
        <w:trPr>
          <w:trHeight w:val="20"/>
        </w:trPr>
        <w:tc>
          <w:tcPr>
            <w:tcW w:w="1129" w:type="dxa"/>
            <w:noWrap/>
          </w:tcPr>
          <w:p w14:paraId="5AADFECF" w14:textId="5EA991CF"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2.14</w:t>
            </w:r>
          </w:p>
        </w:tc>
        <w:tc>
          <w:tcPr>
            <w:tcW w:w="5534" w:type="dxa"/>
            <w:vAlign w:val="center"/>
          </w:tcPr>
          <w:p w14:paraId="6015306D" w14:textId="46915C8A"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Трійник фланцевий чавунний DN800х300х800 PN25</w:t>
            </w:r>
          </w:p>
        </w:tc>
        <w:tc>
          <w:tcPr>
            <w:tcW w:w="1134" w:type="dxa"/>
            <w:noWrap/>
          </w:tcPr>
          <w:p w14:paraId="27EFAEA6" w14:textId="5197EFDA"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310BE31C" w14:textId="4CD9503E" w:rsidR="002216E2" w:rsidRPr="00EC1473" w:rsidRDefault="002216E2" w:rsidP="002216E2">
            <w:pPr>
              <w:jc w:val="right"/>
              <w:rPr>
                <w:rFonts w:ascii="Arial" w:hAnsi="Arial" w:cs="Arial"/>
                <w:sz w:val="20"/>
              </w:rPr>
            </w:pPr>
            <w:r>
              <w:rPr>
                <w:rFonts w:ascii="Arial" w:hAnsi="Arial"/>
                <w:sz w:val="20"/>
              </w:rPr>
              <w:t>1</w:t>
            </w:r>
          </w:p>
        </w:tc>
      </w:tr>
      <w:tr w:rsidR="002216E2" w:rsidRPr="00EC1473" w14:paraId="05F43809" w14:textId="77777777" w:rsidTr="00F53AD2">
        <w:trPr>
          <w:trHeight w:val="20"/>
        </w:trPr>
        <w:tc>
          <w:tcPr>
            <w:tcW w:w="1129" w:type="dxa"/>
            <w:noWrap/>
          </w:tcPr>
          <w:p w14:paraId="54CBE311" w14:textId="1C6647D6"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2.15</w:t>
            </w:r>
          </w:p>
        </w:tc>
        <w:tc>
          <w:tcPr>
            <w:tcW w:w="5534" w:type="dxa"/>
            <w:vAlign w:val="center"/>
          </w:tcPr>
          <w:p w14:paraId="2CD2E136" w14:textId="11CAB751"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Монтажна вставка DN900 PN25</w:t>
            </w:r>
          </w:p>
        </w:tc>
        <w:tc>
          <w:tcPr>
            <w:tcW w:w="1134" w:type="dxa"/>
            <w:noWrap/>
          </w:tcPr>
          <w:p w14:paraId="3116ACE2" w14:textId="28E7501B"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4DF332E4" w14:textId="4CF8DFB1" w:rsidR="002216E2" w:rsidRPr="00EC1473" w:rsidRDefault="002216E2" w:rsidP="002216E2">
            <w:pPr>
              <w:jc w:val="right"/>
              <w:rPr>
                <w:rFonts w:ascii="Arial" w:hAnsi="Arial" w:cs="Arial"/>
                <w:sz w:val="20"/>
              </w:rPr>
            </w:pPr>
            <w:r>
              <w:rPr>
                <w:rFonts w:ascii="Arial" w:hAnsi="Arial"/>
                <w:sz w:val="20"/>
              </w:rPr>
              <w:t>1</w:t>
            </w:r>
          </w:p>
        </w:tc>
      </w:tr>
      <w:tr w:rsidR="002216E2" w:rsidRPr="00EC1473" w14:paraId="35A513FE" w14:textId="77777777" w:rsidTr="00F53AD2">
        <w:trPr>
          <w:trHeight w:val="20"/>
        </w:trPr>
        <w:tc>
          <w:tcPr>
            <w:tcW w:w="1129" w:type="dxa"/>
            <w:noWrap/>
          </w:tcPr>
          <w:p w14:paraId="21940612" w14:textId="15067A14"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2.16</w:t>
            </w:r>
          </w:p>
        </w:tc>
        <w:tc>
          <w:tcPr>
            <w:tcW w:w="5534" w:type="dxa"/>
            <w:vAlign w:val="center"/>
          </w:tcPr>
          <w:p w14:paraId="46B9A759" w14:textId="3886F9A6"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Засувка чавунна фланцева  коротка PN25 Ду150</w:t>
            </w:r>
          </w:p>
        </w:tc>
        <w:tc>
          <w:tcPr>
            <w:tcW w:w="1134" w:type="dxa"/>
            <w:noWrap/>
          </w:tcPr>
          <w:p w14:paraId="5B55CDC2" w14:textId="2D24355D"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05C36FCF" w14:textId="61200561" w:rsidR="002216E2" w:rsidRPr="00EC1473" w:rsidRDefault="002216E2" w:rsidP="002216E2">
            <w:pPr>
              <w:jc w:val="right"/>
              <w:rPr>
                <w:rFonts w:ascii="Arial" w:hAnsi="Arial" w:cs="Arial"/>
                <w:sz w:val="20"/>
              </w:rPr>
            </w:pPr>
            <w:r>
              <w:rPr>
                <w:rFonts w:ascii="Arial" w:hAnsi="Arial"/>
                <w:sz w:val="20"/>
              </w:rPr>
              <w:t>4</w:t>
            </w:r>
          </w:p>
        </w:tc>
      </w:tr>
      <w:tr w:rsidR="002216E2" w:rsidRPr="00EC1473" w14:paraId="28FA7D9A" w14:textId="77777777" w:rsidTr="00F53AD2">
        <w:trPr>
          <w:trHeight w:val="20"/>
        </w:trPr>
        <w:tc>
          <w:tcPr>
            <w:tcW w:w="1129" w:type="dxa"/>
            <w:noWrap/>
          </w:tcPr>
          <w:p w14:paraId="2FD9689F" w14:textId="2ABDDEED"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2.17</w:t>
            </w:r>
          </w:p>
        </w:tc>
        <w:tc>
          <w:tcPr>
            <w:tcW w:w="5534" w:type="dxa"/>
            <w:vAlign w:val="center"/>
          </w:tcPr>
          <w:p w14:paraId="428F5A41" w14:textId="0D1585B2"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Маховик для засувки Ду150</w:t>
            </w:r>
          </w:p>
        </w:tc>
        <w:tc>
          <w:tcPr>
            <w:tcW w:w="1134" w:type="dxa"/>
            <w:noWrap/>
          </w:tcPr>
          <w:p w14:paraId="108635D3" w14:textId="0DB6B018"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07CB9AB3" w14:textId="348E4590" w:rsidR="002216E2" w:rsidRPr="00EC1473" w:rsidRDefault="002216E2" w:rsidP="002216E2">
            <w:pPr>
              <w:jc w:val="right"/>
              <w:rPr>
                <w:rFonts w:ascii="Arial" w:hAnsi="Arial" w:cs="Arial"/>
                <w:sz w:val="20"/>
              </w:rPr>
            </w:pPr>
            <w:r>
              <w:rPr>
                <w:rFonts w:ascii="Arial" w:hAnsi="Arial"/>
                <w:sz w:val="20"/>
              </w:rPr>
              <w:t>4</w:t>
            </w:r>
          </w:p>
        </w:tc>
      </w:tr>
      <w:tr w:rsidR="002216E2" w:rsidRPr="00EC1473" w14:paraId="07D5144D" w14:textId="77777777" w:rsidTr="00F53AD2">
        <w:trPr>
          <w:trHeight w:val="20"/>
        </w:trPr>
        <w:tc>
          <w:tcPr>
            <w:tcW w:w="1129" w:type="dxa"/>
            <w:noWrap/>
          </w:tcPr>
          <w:p w14:paraId="6F291299" w14:textId="0565CA63"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2.18</w:t>
            </w:r>
          </w:p>
        </w:tc>
        <w:tc>
          <w:tcPr>
            <w:tcW w:w="5534" w:type="dxa"/>
            <w:vAlign w:val="center"/>
          </w:tcPr>
          <w:p w14:paraId="15BB5C70" w14:textId="3BD97923"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Повітряний вантуз двухступеневий DN150 PN25</w:t>
            </w:r>
          </w:p>
        </w:tc>
        <w:tc>
          <w:tcPr>
            <w:tcW w:w="1134" w:type="dxa"/>
            <w:noWrap/>
          </w:tcPr>
          <w:p w14:paraId="4FD5FB0B" w14:textId="21090324"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5F0CC457" w14:textId="71CA443B" w:rsidR="002216E2" w:rsidRPr="00EC1473" w:rsidRDefault="002216E2" w:rsidP="002216E2">
            <w:pPr>
              <w:jc w:val="right"/>
              <w:rPr>
                <w:rFonts w:ascii="Arial" w:hAnsi="Arial" w:cs="Arial"/>
                <w:sz w:val="20"/>
              </w:rPr>
            </w:pPr>
            <w:r>
              <w:rPr>
                <w:rFonts w:ascii="Arial" w:hAnsi="Arial"/>
                <w:sz w:val="20"/>
              </w:rPr>
              <w:t>2</w:t>
            </w:r>
          </w:p>
        </w:tc>
      </w:tr>
      <w:tr w:rsidR="002216E2" w:rsidRPr="00EC1473" w14:paraId="685B1F65" w14:textId="77777777" w:rsidTr="00F53AD2">
        <w:trPr>
          <w:trHeight w:val="20"/>
        </w:trPr>
        <w:tc>
          <w:tcPr>
            <w:tcW w:w="1129" w:type="dxa"/>
            <w:noWrap/>
          </w:tcPr>
          <w:p w14:paraId="0859E39B" w14:textId="4F78A017"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2.19</w:t>
            </w:r>
          </w:p>
        </w:tc>
        <w:tc>
          <w:tcPr>
            <w:tcW w:w="5534" w:type="dxa"/>
            <w:vAlign w:val="center"/>
          </w:tcPr>
          <w:p w14:paraId="7B7D5486" w14:textId="7C7DB9B4"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Поворотно-дисковий затвор DN300 PN25</w:t>
            </w:r>
          </w:p>
        </w:tc>
        <w:tc>
          <w:tcPr>
            <w:tcW w:w="1134" w:type="dxa"/>
            <w:noWrap/>
          </w:tcPr>
          <w:p w14:paraId="122080C2" w14:textId="7E4A2D2A"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03F8517F" w14:textId="7EB3B158" w:rsidR="002216E2" w:rsidRPr="00EC1473" w:rsidRDefault="002216E2" w:rsidP="002216E2">
            <w:pPr>
              <w:jc w:val="right"/>
              <w:rPr>
                <w:rFonts w:ascii="Arial" w:hAnsi="Arial" w:cs="Arial"/>
                <w:sz w:val="20"/>
              </w:rPr>
            </w:pPr>
            <w:r>
              <w:rPr>
                <w:rFonts w:ascii="Arial" w:hAnsi="Arial"/>
                <w:sz w:val="20"/>
              </w:rPr>
              <w:t>1</w:t>
            </w:r>
          </w:p>
        </w:tc>
      </w:tr>
      <w:tr w:rsidR="002216E2" w:rsidRPr="00EC1473" w14:paraId="6DAA6DC4" w14:textId="77777777" w:rsidTr="00F53AD2">
        <w:trPr>
          <w:trHeight w:val="20"/>
        </w:trPr>
        <w:tc>
          <w:tcPr>
            <w:tcW w:w="1129" w:type="dxa"/>
            <w:noWrap/>
          </w:tcPr>
          <w:p w14:paraId="1B952738" w14:textId="6A37E54B"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2.20</w:t>
            </w:r>
          </w:p>
        </w:tc>
        <w:tc>
          <w:tcPr>
            <w:tcW w:w="5534" w:type="dxa"/>
            <w:vAlign w:val="center"/>
          </w:tcPr>
          <w:p w14:paraId="440E3FAD" w14:textId="1270A551"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Маховик для засувки Ду300</w:t>
            </w:r>
          </w:p>
        </w:tc>
        <w:tc>
          <w:tcPr>
            <w:tcW w:w="1134" w:type="dxa"/>
            <w:noWrap/>
          </w:tcPr>
          <w:p w14:paraId="71ADA065" w14:textId="0682DEFC"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2CEF26A6" w14:textId="65B112C1" w:rsidR="002216E2" w:rsidRPr="00EC1473" w:rsidRDefault="002216E2" w:rsidP="002216E2">
            <w:pPr>
              <w:jc w:val="right"/>
              <w:rPr>
                <w:rFonts w:ascii="Arial" w:hAnsi="Arial" w:cs="Arial"/>
                <w:sz w:val="20"/>
              </w:rPr>
            </w:pPr>
            <w:r>
              <w:rPr>
                <w:rFonts w:ascii="Arial" w:hAnsi="Arial"/>
                <w:sz w:val="20"/>
              </w:rPr>
              <w:t>1</w:t>
            </w:r>
          </w:p>
        </w:tc>
      </w:tr>
      <w:tr w:rsidR="002216E2" w:rsidRPr="00EC1473" w14:paraId="5C0547AF" w14:textId="77777777" w:rsidTr="00F53AD2">
        <w:trPr>
          <w:trHeight w:val="20"/>
        </w:trPr>
        <w:tc>
          <w:tcPr>
            <w:tcW w:w="1129" w:type="dxa"/>
            <w:noWrap/>
          </w:tcPr>
          <w:p w14:paraId="5741843F" w14:textId="11FEF2E4"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2.21</w:t>
            </w:r>
          </w:p>
        </w:tc>
        <w:tc>
          <w:tcPr>
            <w:tcW w:w="5534" w:type="dxa"/>
            <w:vAlign w:val="center"/>
          </w:tcPr>
          <w:p w14:paraId="077B458C" w14:textId="3BFC2FD0"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Трійник фланцевий чавунний DN900х900х900 PN25</w:t>
            </w:r>
          </w:p>
        </w:tc>
        <w:tc>
          <w:tcPr>
            <w:tcW w:w="1134" w:type="dxa"/>
            <w:noWrap/>
          </w:tcPr>
          <w:p w14:paraId="1F27CB7A" w14:textId="54C31AF3"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54B5C2F6" w14:textId="5BEDB4B1" w:rsidR="002216E2" w:rsidRPr="00EC1473" w:rsidRDefault="002216E2" w:rsidP="002216E2">
            <w:pPr>
              <w:jc w:val="right"/>
              <w:rPr>
                <w:rFonts w:ascii="Arial" w:hAnsi="Arial" w:cs="Arial"/>
                <w:sz w:val="20"/>
              </w:rPr>
            </w:pPr>
            <w:r>
              <w:rPr>
                <w:rFonts w:ascii="Arial" w:hAnsi="Arial"/>
                <w:sz w:val="20"/>
              </w:rPr>
              <w:t>1</w:t>
            </w:r>
          </w:p>
        </w:tc>
      </w:tr>
      <w:tr w:rsidR="002216E2" w:rsidRPr="00EC1473" w14:paraId="0979722E" w14:textId="77777777" w:rsidTr="00F53AD2">
        <w:trPr>
          <w:trHeight w:val="20"/>
        </w:trPr>
        <w:tc>
          <w:tcPr>
            <w:tcW w:w="1129" w:type="dxa"/>
            <w:noWrap/>
          </w:tcPr>
          <w:p w14:paraId="1D29D701" w14:textId="0B644760"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2.22</w:t>
            </w:r>
          </w:p>
        </w:tc>
        <w:tc>
          <w:tcPr>
            <w:tcW w:w="5534" w:type="dxa"/>
            <w:vAlign w:val="center"/>
          </w:tcPr>
          <w:p w14:paraId="692A14C2" w14:textId="449B8CE0" w:rsidR="002216E2" w:rsidRPr="00EC1473" w:rsidRDefault="002216E2" w:rsidP="002216E2">
            <w:pPr>
              <w:keepLines/>
              <w:autoSpaceDE w:val="0"/>
              <w:autoSpaceDN w:val="0"/>
              <w:rPr>
                <w:rFonts w:ascii="Arial" w:hAnsi="Arial" w:cs="Arial"/>
                <w:color w:val="000000"/>
                <w:sz w:val="20"/>
              </w:rPr>
            </w:pPr>
            <w:r>
              <w:rPr>
                <w:rFonts w:ascii="Arial" w:hAnsi="Arial"/>
                <w:color w:val="000000"/>
                <w:sz w:val="20"/>
              </w:rPr>
              <w:t>Монтажна вставка DN800 PN25</w:t>
            </w:r>
          </w:p>
        </w:tc>
        <w:tc>
          <w:tcPr>
            <w:tcW w:w="1134" w:type="dxa"/>
            <w:noWrap/>
          </w:tcPr>
          <w:p w14:paraId="0E6B36B0" w14:textId="1E784DBC"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421DBA1B" w14:textId="084AEF68" w:rsidR="002216E2" w:rsidRPr="00EC1473" w:rsidRDefault="002216E2" w:rsidP="002216E2">
            <w:pPr>
              <w:jc w:val="right"/>
              <w:rPr>
                <w:rFonts w:ascii="Arial" w:hAnsi="Arial" w:cs="Arial"/>
                <w:sz w:val="20"/>
              </w:rPr>
            </w:pPr>
            <w:r>
              <w:rPr>
                <w:rFonts w:ascii="Arial" w:hAnsi="Arial"/>
                <w:sz w:val="20"/>
              </w:rPr>
              <w:t>1</w:t>
            </w:r>
          </w:p>
        </w:tc>
      </w:tr>
      <w:tr w:rsidR="002216E2" w:rsidRPr="00EC1473" w14:paraId="785B8254" w14:textId="77777777" w:rsidTr="00F53AD2">
        <w:trPr>
          <w:trHeight w:val="20"/>
        </w:trPr>
        <w:tc>
          <w:tcPr>
            <w:tcW w:w="1129" w:type="dxa"/>
            <w:noWrap/>
          </w:tcPr>
          <w:p w14:paraId="482F442B" w14:textId="56FC598B" w:rsidR="002216E2" w:rsidRPr="002216E2" w:rsidRDefault="002216E2" w:rsidP="002216E2">
            <w:pPr>
              <w:spacing w:before="100" w:beforeAutospacing="1" w:afterAutospacing="1"/>
              <w:rPr>
                <w:rFonts w:ascii="Arial" w:eastAsia="Arial Unicode MS" w:hAnsi="Arial" w:cs="Arial"/>
                <w:sz w:val="20"/>
                <w:szCs w:val="24"/>
              </w:rPr>
            </w:pPr>
            <w:r>
              <w:rPr>
                <w:rFonts w:ascii="Arial" w:hAnsi="Arial"/>
                <w:sz w:val="20"/>
              </w:rPr>
              <w:t>2.23</w:t>
            </w:r>
          </w:p>
        </w:tc>
        <w:tc>
          <w:tcPr>
            <w:tcW w:w="5534" w:type="dxa"/>
            <w:vAlign w:val="center"/>
          </w:tcPr>
          <w:p w14:paraId="58571437" w14:textId="77777777" w:rsidR="002216E2" w:rsidRPr="004859E5" w:rsidRDefault="002216E2" w:rsidP="002216E2">
            <w:pPr>
              <w:keepLines/>
              <w:autoSpaceDE w:val="0"/>
              <w:autoSpaceDN w:val="0"/>
              <w:rPr>
                <w:rFonts w:ascii="Arial" w:hAnsi="Arial"/>
                <w:sz w:val="20"/>
              </w:rPr>
            </w:pPr>
            <w:r>
              <w:rPr>
                <w:rFonts w:ascii="Arial" w:hAnsi="Arial"/>
                <w:color w:val="000000"/>
                <w:sz w:val="20"/>
              </w:rPr>
              <w:t>Муфта з роздільними короткими болтами Ду900 PN25</w:t>
            </w:r>
          </w:p>
        </w:tc>
        <w:tc>
          <w:tcPr>
            <w:tcW w:w="1134" w:type="dxa"/>
            <w:noWrap/>
          </w:tcPr>
          <w:p w14:paraId="1FAF5FB8" w14:textId="77777777" w:rsidR="002216E2" w:rsidRPr="00EC1473" w:rsidRDefault="002216E2" w:rsidP="002216E2">
            <w:pPr>
              <w:jc w:val="center"/>
              <w:rPr>
                <w:rFonts w:ascii="Arial" w:hAnsi="Arial" w:cs="Arial"/>
                <w:sz w:val="20"/>
              </w:rPr>
            </w:pPr>
            <w:r>
              <w:rPr>
                <w:rFonts w:ascii="Arial" w:hAnsi="Arial"/>
                <w:sz w:val="20"/>
              </w:rPr>
              <w:t>шт.</w:t>
            </w:r>
          </w:p>
        </w:tc>
        <w:tc>
          <w:tcPr>
            <w:tcW w:w="1276" w:type="dxa"/>
            <w:noWrap/>
          </w:tcPr>
          <w:p w14:paraId="25F7D23D" w14:textId="77777777" w:rsidR="002216E2" w:rsidRPr="00EC1473" w:rsidRDefault="002216E2" w:rsidP="002216E2">
            <w:pPr>
              <w:jc w:val="right"/>
              <w:rPr>
                <w:rFonts w:ascii="Arial" w:hAnsi="Arial" w:cs="Arial"/>
                <w:sz w:val="20"/>
              </w:rPr>
            </w:pPr>
            <w:r>
              <w:rPr>
                <w:rFonts w:ascii="Arial" w:hAnsi="Arial"/>
                <w:sz w:val="20"/>
              </w:rPr>
              <w:t>2</w:t>
            </w:r>
          </w:p>
        </w:tc>
      </w:tr>
      <w:tr w:rsidR="00932377" w:rsidRPr="00EC1473" w14:paraId="76D31EFD" w14:textId="77777777" w:rsidTr="00F53AD2">
        <w:trPr>
          <w:trHeight w:val="20"/>
        </w:trPr>
        <w:tc>
          <w:tcPr>
            <w:tcW w:w="1129" w:type="dxa"/>
            <w:noWrap/>
          </w:tcPr>
          <w:p w14:paraId="65B69C61" w14:textId="3B142891" w:rsidR="00932377" w:rsidRDefault="00932377" w:rsidP="002216E2">
            <w:pPr>
              <w:spacing w:before="100" w:beforeAutospacing="1" w:afterAutospacing="1"/>
              <w:rPr>
                <w:rFonts w:ascii="Arial" w:eastAsia="Arial Unicode MS" w:hAnsi="Arial" w:cs="Arial"/>
                <w:sz w:val="20"/>
                <w:szCs w:val="24"/>
              </w:rPr>
            </w:pPr>
            <w:r>
              <w:rPr>
                <w:rFonts w:ascii="Arial" w:hAnsi="Arial"/>
                <w:sz w:val="20"/>
              </w:rPr>
              <w:t>2.24</w:t>
            </w:r>
          </w:p>
        </w:tc>
        <w:tc>
          <w:tcPr>
            <w:tcW w:w="5534" w:type="dxa"/>
            <w:vAlign w:val="center"/>
          </w:tcPr>
          <w:p w14:paraId="299A2F99" w14:textId="0F650477" w:rsidR="00932377" w:rsidRPr="004859E5" w:rsidRDefault="00932377" w:rsidP="002216E2">
            <w:pPr>
              <w:keepLines/>
              <w:autoSpaceDE w:val="0"/>
              <w:autoSpaceDN w:val="0"/>
              <w:rPr>
                <w:rFonts w:ascii="Arial" w:hAnsi="Arial" w:cs="Arial"/>
                <w:color w:val="000000"/>
                <w:sz w:val="20"/>
              </w:rPr>
            </w:pPr>
            <w:r>
              <w:rPr>
                <w:rFonts w:ascii="Arial" w:hAnsi="Arial"/>
                <w:color w:val="000000"/>
                <w:sz w:val="20"/>
              </w:rPr>
              <w:t>Локальний ремонт пошкодженої ділянки трубопроводу, включно з матеріалами</w:t>
            </w:r>
          </w:p>
        </w:tc>
        <w:tc>
          <w:tcPr>
            <w:tcW w:w="1134" w:type="dxa"/>
            <w:noWrap/>
          </w:tcPr>
          <w:p w14:paraId="1B20CBD0" w14:textId="02303DCC" w:rsidR="00932377" w:rsidRPr="00EC1473" w:rsidRDefault="004859E5" w:rsidP="002216E2">
            <w:pPr>
              <w:jc w:val="center"/>
              <w:rPr>
                <w:rFonts w:ascii="Arial" w:hAnsi="Arial" w:cs="Arial"/>
                <w:sz w:val="20"/>
              </w:rPr>
            </w:pPr>
            <w:r>
              <w:rPr>
                <w:rFonts w:ascii="Arial" w:hAnsi="Arial"/>
                <w:sz w:val="20"/>
              </w:rPr>
              <w:t>м</w:t>
            </w:r>
          </w:p>
        </w:tc>
        <w:tc>
          <w:tcPr>
            <w:tcW w:w="1276" w:type="dxa"/>
            <w:noWrap/>
          </w:tcPr>
          <w:p w14:paraId="5437AC20" w14:textId="3B789F65" w:rsidR="00932377" w:rsidRPr="00EC1473" w:rsidRDefault="004859E5" w:rsidP="002216E2">
            <w:pPr>
              <w:jc w:val="right"/>
              <w:rPr>
                <w:rFonts w:ascii="Arial" w:hAnsi="Arial" w:cs="Arial"/>
                <w:sz w:val="20"/>
              </w:rPr>
            </w:pPr>
            <w:r>
              <w:rPr>
                <w:rFonts w:ascii="Arial" w:hAnsi="Arial"/>
                <w:sz w:val="20"/>
              </w:rPr>
              <w:t>670,56</w:t>
            </w:r>
          </w:p>
        </w:tc>
      </w:tr>
    </w:tbl>
    <w:p w14:paraId="0B0320DD" w14:textId="103E121C" w:rsidR="00417D80" w:rsidRDefault="00417D80" w:rsidP="007C3EDD">
      <w:pPr>
        <w:tabs>
          <w:tab w:val="center" w:pos="4459"/>
        </w:tabs>
        <w:jc w:val="center"/>
        <w:rPr>
          <w:rFonts w:ascii="Arial" w:hAnsi="Arial" w:cs="Arial"/>
          <w:b/>
          <w:sz w:val="28"/>
          <w:szCs w:val="28"/>
        </w:rPr>
      </w:pPr>
      <w:r>
        <w:br w:type="page"/>
      </w:r>
    </w:p>
    <w:p w14:paraId="4A5C5E66" w14:textId="37FC9352" w:rsidR="007C3EDD" w:rsidRPr="00932377" w:rsidRDefault="007C3EDD" w:rsidP="007C3EDD">
      <w:pPr>
        <w:tabs>
          <w:tab w:val="center" w:pos="4459"/>
        </w:tabs>
        <w:jc w:val="center"/>
        <w:rPr>
          <w:rFonts w:ascii="Arial" w:hAnsi="Arial" w:cs="Arial"/>
          <w:b/>
          <w:szCs w:val="24"/>
        </w:rPr>
      </w:pPr>
      <w:r>
        <w:rPr>
          <w:rFonts w:ascii="Arial" w:hAnsi="Arial"/>
          <w:b/>
        </w:rPr>
        <w:lastRenderedPageBreak/>
        <w:t xml:space="preserve">Частина 3 РОБОТИ </w:t>
      </w:r>
    </w:p>
    <w:p w14:paraId="549E4D04" w14:textId="77777777" w:rsidR="007C3EDD" w:rsidRPr="00932377" w:rsidRDefault="007C3EDD" w:rsidP="007C3EDD">
      <w:pPr>
        <w:tabs>
          <w:tab w:val="center" w:pos="4459"/>
        </w:tabs>
        <w:jc w:val="center"/>
        <w:rPr>
          <w:rFonts w:ascii="Arial" w:hAnsi="Arial" w:cs="Arial"/>
          <w:b/>
          <w:szCs w:val="24"/>
          <w:lang w:val="en-GB"/>
        </w:rPr>
      </w:pPr>
    </w:p>
    <w:p w14:paraId="57FD63C0" w14:textId="77777777" w:rsidR="007C3EDD" w:rsidRPr="00932377" w:rsidRDefault="007C3EDD" w:rsidP="007C3EDD">
      <w:pPr>
        <w:tabs>
          <w:tab w:val="center" w:pos="4459"/>
        </w:tabs>
        <w:jc w:val="center"/>
        <w:rPr>
          <w:rFonts w:ascii="Arial" w:hAnsi="Arial" w:cs="Arial"/>
          <w:b/>
          <w:szCs w:val="24"/>
        </w:rPr>
      </w:pPr>
      <w:r>
        <w:rPr>
          <w:rFonts w:ascii="Arial" w:hAnsi="Arial"/>
          <w:b/>
        </w:rPr>
        <w:t>ЛОТ 2</w:t>
      </w:r>
    </w:p>
    <w:p w14:paraId="2EE899AA" w14:textId="77777777" w:rsidR="007C3EDD" w:rsidRPr="00932377" w:rsidRDefault="007C3EDD" w:rsidP="007C3EDD">
      <w:pPr>
        <w:tabs>
          <w:tab w:val="center" w:pos="4459"/>
        </w:tabs>
        <w:jc w:val="center"/>
        <w:rPr>
          <w:rFonts w:ascii="Arial" w:hAnsi="Arial" w:cs="Arial"/>
          <w:b/>
          <w:szCs w:val="24"/>
          <w:lang w:val="en-GB"/>
        </w:rPr>
      </w:pPr>
    </w:p>
    <w:p w14:paraId="2C5BCB3A" w14:textId="77777777" w:rsidR="007C3EDD" w:rsidRPr="00932377" w:rsidRDefault="007C3EDD" w:rsidP="007C3EDD">
      <w:pPr>
        <w:tabs>
          <w:tab w:val="left" w:pos="2295"/>
        </w:tabs>
        <w:jc w:val="center"/>
        <w:rPr>
          <w:rFonts w:ascii="Arial" w:hAnsi="Arial" w:cs="Arial"/>
          <w:b/>
          <w:szCs w:val="24"/>
        </w:rPr>
      </w:pPr>
      <w:r>
        <w:rPr>
          <w:rFonts w:ascii="Arial" w:hAnsi="Arial"/>
          <w:b/>
        </w:rPr>
        <w:t>РЕКОНСТРУКЦІЯ ДІЛЯНОК/СЕГМЕНТІВ 3, 4 І 5 ВОДОГОНУ</w:t>
      </w:r>
    </w:p>
    <w:p w14:paraId="589039F3" w14:textId="77777777" w:rsidR="007C3EDD" w:rsidRPr="00932377" w:rsidRDefault="007C3EDD" w:rsidP="007C3EDD">
      <w:pPr>
        <w:tabs>
          <w:tab w:val="center" w:pos="4459"/>
        </w:tabs>
        <w:jc w:val="center"/>
        <w:rPr>
          <w:rFonts w:ascii="Arial" w:hAnsi="Arial" w:cs="Arial"/>
          <w:b/>
          <w:szCs w:val="24"/>
          <w:lang w:val="en-GB"/>
        </w:rPr>
      </w:pPr>
    </w:p>
    <w:p w14:paraId="300BFCDD" w14:textId="4949546B" w:rsidR="007C3EDD" w:rsidRPr="00932377" w:rsidRDefault="007C3EDD" w:rsidP="007C3EDD">
      <w:pPr>
        <w:keepLines/>
        <w:autoSpaceDE w:val="0"/>
        <w:autoSpaceDN w:val="0"/>
        <w:jc w:val="center"/>
        <w:rPr>
          <w:rFonts w:ascii="Arial" w:hAnsi="Arial" w:cs="Arial"/>
          <w:szCs w:val="24"/>
        </w:rPr>
      </w:pPr>
      <w:r>
        <w:rPr>
          <w:rFonts w:ascii="Arial" w:hAnsi="Arial"/>
          <w:b/>
        </w:rPr>
        <w:t>Частина 3.1 Сегмент А3. </w:t>
      </w:r>
      <w:r>
        <w:rPr>
          <w:rFonts w:ascii="Arial" w:hAnsi="Arial"/>
        </w:rPr>
        <w:t xml:space="preserve">Реконструкція аварійних ділянок напірного водогону ВНС «Шубранець» - РЧВ «Попова» Ду 900мм загальною протяжністю ~7 км в м. Чернівці, Чернівецької обл. </w:t>
      </w:r>
    </w:p>
    <w:p w14:paraId="56F07F1A" w14:textId="77777777" w:rsidR="007C3EDD" w:rsidRPr="00932377" w:rsidRDefault="007C3EDD" w:rsidP="007C3EDD">
      <w:pPr>
        <w:keepLines/>
        <w:autoSpaceDE w:val="0"/>
        <w:autoSpaceDN w:val="0"/>
        <w:jc w:val="center"/>
        <w:rPr>
          <w:rFonts w:ascii="Arial" w:hAnsi="Arial" w:cs="Arial"/>
          <w:spacing w:val="-3"/>
          <w:szCs w:val="24"/>
        </w:rPr>
      </w:pPr>
      <w:r>
        <w:rPr>
          <w:rFonts w:ascii="Arial" w:hAnsi="Arial"/>
        </w:rPr>
        <w:t xml:space="preserve"> Реконструкція  ділянки водогону орієнтовною довжиною 2 км (сегмент водогону  від вул. Галицький шлях до річки Прут).</w:t>
      </w:r>
    </w:p>
    <w:p w14:paraId="4554A477" w14:textId="77777777" w:rsidR="004D21E3" w:rsidRPr="009C7009" w:rsidRDefault="004D21E3" w:rsidP="00417D80">
      <w:pPr>
        <w:rPr>
          <w:b/>
          <w:szCs w:val="24"/>
          <w:lang w:val="ru-RU"/>
        </w:rPr>
      </w:pPr>
    </w:p>
    <w:tbl>
      <w:tblPr>
        <w:tblStyle w:val="aff7"/>
        <w:tblW w:w="9073" w:type="dxa"/>
        <w:tblInd w:w="-147" w:type="dxa"/>
        <w:tblLook w:val="04A0" w:firstRow="1" w:lastRow="0" w:firstColumn="1" w:lastColumn="0" w:noHBand="0" w:noVBand="1"/>
      </w:tblPr>
      <w:tblGrid>
        <w:gridCol w:w="1273"/>
        <w:gridCol w:w="5390"/>
        <w:gridCol w:w="1474"/>
        <w:gridCol w:w="1276"/>
      </w:tblGrid>
      <w:tr w:rsidR="00F53AD2" w:rsidRPr="001A7DF0" w14:paraId="7580F751" w14:textId="77777777" w:rsidTr="00F53AD2">
        <w:trPr>
          <w:trHeight w:val="20"/>
          <w:tblHeader/>
        </w:trPr>
        <w:tc>
          <w:tcPr>
            <w:tcW w:w="1273" w:type="dxa"/>
            <w:vAlign w:val="center"/>
            <w:hideMark/>
          </w:tcPr>
          <w:p w14:paraId="01AA3354"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 з/п</w:t>
            </w:r>
          </w:p>
        </w:tc>
        <w:tc>
          <w:tcPr>
            <w:tcW w:w="5390" w:type="dxa"/>
            <w:noWrap/>
            <w:vAlign w:val="center"/>
            <w:hideMark/>
          </w:tcPr>
          <w:p w14:paraId="797FD2A3"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37C0AF1A" w14:textId="77777777" w:rsidR="00F53AD2" w:rsidRPr="0056249B" w:rsidRDefault="00F53AD2"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760A4F6F" w14:textId="77777777" w:rsidR="00F53AD2" w:rsidRPr="0056249B" w:rsidRDefault="00F53AD2" w:rsidP="00CE502D">
            <w:pPr>
              <w:spacing w:before="120" w:after="120"/>
              <w:jc w:val="center"/>
              <w:rPr>
                <w:rFonts w:ascii="Arial" w:hAnsi="Arial" w:cs="Arial"/>
                <w:b/>
                <w:sz w:val="16"/>
                <w:szCs w:val="16"/>
              </w:rPr>
            </w:pPr>
            <w:r>
              <w:rPr>
                <w:rFonts w:ascii="Arial" w:hAnsi="Arial"/>
                <w:b/>
                <w:sz w:val="16"/>
              </w:rPr>
              <w:t>К-ТЬ</w:t>
            </w:r>
          </w:p>
        </w:tc>
      </w:tr>
      <w:tr w:rsidR="00F53AD2" w:rsidRPr="001A7DF0" w14:paraId="1E068A06" w14:textId="77777777" w:rsidTr="006D3978">
        <w:trPr>
          <w:trHeight w:val="75"/>
        </w:trPr>
        <w:tc>
          <w:tcPr>
            <w:tcW w:w="1273" w:type="dxa"/>
            <w:noWrap/>
          </w:tcPr>
          <w:p w14:paraId="6F9CE345" w14:textId="1D386E81" w:rsidR="00F53AD2" w:rsidRPr="001A7DF0" w:rsidRDefault="00F53AD2" w:rsidP="0011318C">
            <w:pPr>
              <w:rPr>
                <w:rFonts w:ascii="Arial" w:hAnsi="Arial" w:cs="Arial"/>
                <w:sz w:val="20"/>
              </w:rPr>
            </w:pPr>
            <w:r>
              <w:rPr>
                <w:rFonts w:ascii="Arial" w:hAnsi="Arial"/>
                <w:sz w:val="20"/>
              </w:rPr>
              <w:t>3.2</w:t>
            </w:r>
          </w:p>
        </w:tc>
        <w:tc>
          <w:tcPr>
            <w:tcW w:w="5390" w:type="dxa"/>
          </w:tcPr>
          <w:p w14:paraId="70C7D037" w14:textId="77777777" w:rsidR="00F53AD2" w:rsidRPr="006D3978" w:rsidRDefault="00F53AD2" w:rsidP="00F53AD2">
            <w:pPr>
              <w:rPr>
                <w:rFonts w:ascii="Arial" w:hAnsi="Arial" w:cs="Arial"/>
                <w:b/>
                <w:bCs/>
                <w:color w:val="FF0000"/>
                <w:sz w:val="20"/>
                <w:u w:val="single"/>
              </w:rPr>
            </w:pPr>
            <w:r>
              <w:rPr>
                <w:rFonts w:ascii="Arial" w:hAnsi="Arial"/>
                <w:b/>
                <w:color w:val="FF0000"/>
                <w:sz w:val="20"/>
                <w:u w:val="single"/>
              </w:rPr>
              <w:t>ТРУБНІ КОНСТРУКЦІЇ - БЕЗТРАНШЕЙНИЙ МЕТОД</w:t>
            </w:r>
          </w:p>
        </w:tc>
        <w:tc>
          <w:tcPr>
            <w:tcW w:w="1134" w:type="dxa"/>
            <w:noWrap/>
          </w:tcPr>
          <w:p w14:paraId="3C8BBB74" w14:textId="77777777" w:rsidR="00F53AD2" w:rsidRPr="0056249B" w:rsidRDefault="00F53AD2" w:rsidP="0011318C">
            <w:pPr>
              <w:jc w:val="center"/>
              <w:rPr>
                <w:rFonts w:ascii="Arial" w:hAnsi="Arial" w:cs="Arial"/>
                <w:sz w:val="20"/>
                <w:lang w:val="en-GB"/>
              </w:rPr>
            </w:pPr>
          </w:p>
        </w:tc>
        <w:tc>
          <w:tcPr>
            <w:tcW w:w="1276" w:type="dxa"/>
            <w:noWrap/>
          </w:tcPr>
          <w:p w14:paraId="57A31327" w14:textId="77777777" w:rsidR="00F53AD2" w:rsidRPr="0056249B" w:rsidRDefault="00F53AD2" w:rsidP="0011318C">
            <w:pPr>
              <w:jc w:val="right"/>
              <w:rPr>
                <w:rFonts w:ascii="Arial" w:hAnsi="Arial" w:cs="Arial"/>
                <w:sz w:val="20"/>
                <w:lang w:val="en-GB"/>
              </w:rPr>
            </w:pPr>
          </w:p>
        </w:tc>
      </w:tr>
      <w:tr w:rsidR="00F53AD2" w:rsidRPr="001A7DF0" w14:paraId="709B9CD4" w14:textId="77777777" w:rsidTr="00F53AD2">
        <w:trPr>
          <w:trHeight w:val="20"/>
        </w:trPr>
        <w:tc>
          <w:tcPr>
            <w:tcW w:w="1273" w:type="dxa"/>
            <w:noWrap/>
          </w:tcPr>
          <w:p w14:paraId="7BE9DB46" w14:textId="18F41858" w:rsidR="00F53AD2" w:rsidRPr="001A7DF0" w:rsidRDefault="00F53AD2" w:rsidP="0011318C">
            <w:pPr>
              <w:rPr>
                <w:rFonts w:ascii="Arial" w:hAnsi="Arial" w:cs="Arial"/>
                <w:sz w:val="20"/>
              </w:rPr>
            </w:pPr>
            <w:r>
              <w:rPr>
                <w:rFonts w:ascii="Arial" w:hAnsi="Arial"/>
                <w:sz w:val="20"/>
              </w:rPr>
              <w:t>3.2.1</w:t>
            </w:r>
          </w:p>
        </w:tc>
        <w:tc>
          <w:tcPr>
            <w:tcW w:w="5390" w:type="dxa"/>
          </w:tcPr>
          <w:p w14:paraId="558DF720" w14:textId="77777777" w:rsidR="00F53AD2" w:rsidRPr="006D3978" w:rsidRDefault="00F53AD2" w:rsidP="00F53AD2">
            <w:pPr>
              <w:keepLines/>
              <w:autoSpaceDE w:val="0"/>
              <w:autoSpaceDN w:val="0"/>
              <w:rPr>
                <w:rFonts w:ascii="Arial" w:hAnsi="Arial" w:cs="Arial"/>
                <w:iCs/>
                <w:spacing w:val="-3"/>
                <w:sz w:val="20"/>
              </w:rPr>
            </w:pPr>
            <w:r>
              <w:rPr>
                <w:rFonts w:ascii="Arial" w:hAnsi="Arial"/>
                <w:sz w:val="20"/>
              </w:rPr>
              <w:t>Очищення основну трубу DN900</w:t>
            </w:r>
          </w:p>
        </w:tc>
        <w:tc>
          <w:tcPr>
            <w:tcW w:w="1134" w:type="dxa"/>
            <w:noWrap/>
          </w:tcPr>
          <w:p w14:paraId="424E79A4"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579D5B73" w14:textId="77777777" w:rsidR="00F53AD2" w:rsidRPr="0056249B" w:rsidRDefault="00F53AD2" w:rsidP="0011318C">
            <w:pPr>
              <w:jc w:val="right"/>
              <w:rPr>
                <w:rFonts w:ascii="Arial" w:hAnsi="Arial" w:cs="Arial"/>
                <w:sz w:val="20"/>
              </w:rPr>
            </w:pPr>
            <w:r>
              <w:rPr>
                <w:rFonts w:ascii="Arial" w:hAnsi="Arial"/>
                <w:sz w:val="20"/>
              </w:rPr>
              <w:t>808,5</w:t>
            </w:r>
          </w:p>
        </w:tc>
      </w:tr>
      <w:tr w:rsidR="00F53AD2" w:rsidRPr="001A7DF0" w14:paraId="704969F6" w14:textId="77777777" w:rsidTr="00F53AD2">
        <w:trPr>
          <w:trHeight w:val="20"/>
        </w:trPr>
        <w:tc>
          <w:tcPr>
            <w:tcW w:w="1273" w:type="dxa"/>
            <w:noWrap/>
          </w:tcPr>
          <w:p w14:paraId="1CDC77BD" w14:textId="67569466" w:rsidR="00F53AD2" w:rsidRPr="001A7DF0" w:rsidRDefault="00F53AD2" w:rsidP="0011318C">
            <w:pPr>
              <w:rPr>
                <w:rFonts w:ascii="Arial" w:hAnsi="Arial" w:cs="Arial"/>
                <w:sz w:val="20"/>
              </w:rPr>
            </w:pPr>
            <w:r>
              <w:rPr>
                <w:rFonts w:ascii="Arial" w:hAnsi="Arial"/>
                <w:sz w:val="20"/>
              </w:rPr>
              <w:t>3.2.2</w:t>
            </w:r>
          </w:p>
        </w:tc>
        <w:tc>
          <w:tcPr>
            <w:tcW w:w="5390" w:type="dxa"/>
          </w:tcPr>
          <w:p w14:paraId="50EA57EA"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Налаштування байпасу, керування потоком</w:t>
            </w:r>
          </w:p>
        </w:tc>
        <w:tc>
          <w:tcPr>
            <w:tcW w:w="1134" w:type="dxa"/>
            <w:noWrap/>
          </w:tcPr>
          <w:p w14:paraId="493B8612"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0B93471F" w14:textId="77777777" w:rsidR="00F53AD2" w:rsidRPr="0056249B" w:rsidRDefault="00F53AD2" w:rsidP="0011318C">
            <w:pPr>
              <w:jc w:val="right"/>
              <w:rPr>
                <w:rFonts w:ascii="Arial" w:hAnsi="Arial" w:cs="Arial"/>
                <w:sz w:val="20"/>
              </w:rPr>
            </w:pPr>
            <w:r>
              <w:rPr>
                <w:rFonts w:ascii="Arial" w:hAnsi="Arial"/>
                <w:sz w:val="20"/>
              </w:rPr>
              <w:t>808,5</w:t>
            </w:r>
          </w:p>
        </w:tc>
      </w:tr>
      <w:tr w:rsidR="00F53AD2" w:rsidRPr="001A7DF0" w14:paraId="2D87AD93" w14:textId="77777777" w:rsidTr="00F53AD2">
        <w:trPr>
          <w:trHeight w:val="20"/>
        </w:trPr>
        <w:tc>
          <w:tcPr>
            <w:tcW w:w="1273" w:type="dxa"/>
            <w:noWrap/>
          </w:tcPr>
          <w:p w14:paraId="4B73039E" w14:textId="7F88023D" w:rsidR="00F53AD2" w:rsidRPr="001A7DF0" w:rsidRDefault="00F53AD2" w:rsidP="0011318C">
            <w:pPr>
              <w:rPr>
                <w:rFonts w:ascii="Arial" w:hAnsi="Arial" w:cs="Arial"/>
                <w:sz w:val="20"/>
              </w:rPr>
            </w:pPr>
            <w:r>
              <w:rPr>
                <w:rFonts w:ascii="Arial" w:hAnsi="Arial"/>
                <w:sz w:val="20"/>
              </w:rPr>
              <w:t>3.2.3</w:t>
            </w:r>
          </w:p>
        </w:tc>
        <w:tc>
          <w:tcPr>
            <w:tcW w:w="5390" w:type="dxa"/>
          </w:tcPr>
          <w:p w14:paraId="165EAAFA"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Встановлення прокладки CIPP</w:t>
            </w:r>
          </w:p>
        </w:tc>
        <w:tc>
          <w:tcPr>
            <w:tcW w:w="1134" w:type="dxa"/>
            <w:noWrap/>
          </w:tcPr>
          <w:p w14:paraId="48D205D9"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3C37252F" w14:textId="77777777" w:rsidR="00F53AD2" w:rsidRPr="0056249B" w:rsidRDefault="00F53AD2" w:rsidP="0011318C">
            <w:pPr>
              <w:jc w:val="right"/>
              <w:rPr>
                <w:rFonts w:ascii="Arial" w:hAnsi="Arial" w:cs="Arial"/>
                <w:sz w:val="20"/>
              </w:rPr>
            </w:pPr>
            <w:r>
              <w:rPr>
                <w:rFonts w:ascii="Arial" w:hAnsi="Arial"/>
                <w:sz w:val="20"/>
              </w:rPr>
              <w:t>808,5</w:t>
            </w:r>
          </w:p>
        </w:tc>
      </w:tr>
      <w:tr w:rsidR="00F53AD2" w:rsidRPr="001A7DF0" w14:paraId="43916FAC" w14:textId="77777777" w:rsidTr="00F53AD2">
        <w:trPr>
          <w:trHeight w:val="20"/>
        </w:trPr>
        <w:tc>
          <w:tcPr>
            <w:tcW w:w="1273" w:type="dxa"/>
            <w:noWrap/>
          </w:tcPr>
          <w:p w14:paraId="491AA676" w14:textId="1FCAE1A9" w:rsidR="00F53AD2" w:rsidRPr="001A7DF0" w:rsidRDefault="00F53AD2" w:rsidP="0011318C">
            <w:pPr>
              <w:rPr>
                <w:rFonts w:ascii="Arial" w:hAnsi="Arial" w:cs="Arial"/>
                <w:sz w:val="20"/>
              </w:rPr>
            </w:pPr>
            <w:r>
              <w:rPr>
                <w:rFonts w:ascii="Arial" w:hAnsi="Arial"/>
                <w:sz w:val="20"/>
              </w:rPr>
              <w:t>3.2.4</w:t>
            </w:r>
          </w:p>
        </w:tc>
        <w:tc>
          <w:tcPr>
            <w:tcW w:w="5390" w:type="dxa"/>
          </w:tcPr>
          <w:p w14:paraId="1E70D057"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УФ-світло або тепло для затвердіння</w:t>
            </w:r>
          </w:p>
        </w:tc>
        <w:tc>
          <w:tcPr>
            <w:tcW w:w="1134" w:type="dxa"/>
            <w:noWrap/>
          </w:tcPr>
          <w:p w14:paraId="68F55A6B"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279A9948" w14:textId="77777777" w:rsidR="00F53AD2" w:rsidRPr="0056249B" w:rsidRDefault="00F53AD2" w:rsidP="0011318C">
            <w:pPr>
              <w:jc w:val="right"/>
              <w:rPr>
                <w:rFonts w:ascii="Arial" w:hAnsi="Arial" w:cs="Arial"/>
                <w:sz w:val="20"/>
              </w:rPr>
            </w:pPr>
            <w:r>
              <w:rPr>
                <w:rFonts w:ascii="Arial" w:hAnsi="Arial"/>
                <w:sz w:val="20"/>
              </w:rPr>
              <w:t>808,5</w:t>
            </w:r>
          </w:p>
        </w:tc>
      </w:tr>
      <w:tr w:rsidR="00F53AD2" w:rsidRPr="001A7DF0" w14:paraId="299E9AB5" w14:textId="77777777" w:rsidTr="00F53AD2">
        <w:trPr>
          <w:trHeight w:val="20"/>
        </w:trPr>
        <w:tc>
          <w:tcPr>
            <w:tcW w:w="1273" w:type="dxa"/>
            <w:noWrap/>
          </w:tcPr>
          <w:p w14:paraId="3D760289" w14:textId="453FE1D7" w:rsidR="00F53AD2" w:rsidRPr="001A7DF0" w:rsidRDefault="00F53AD2" w:rsidP="0011318C">
            <w:pPr>
              <w:rPr>
                <w:rFonts w:ascii="Arial" w:hAnsi="Arial" w:cs="Arial"/>
                <w:sz w:val="20"/>
              </w:rPr>
            </w:pPr>
            <w:r>
              <w:rPr>
                <w:rFonts w:ascii="Arial" w:hAnsi="Arial"/>
                <w:sz w:val="20"/>
              </w:rPr>
              <w:t>3.2.5</w:t>
            </w:r>
          </w:p>
        </w:tc>
        <w:tc>
          <w:tcPr>
            <w:tcW w:w="5390" w:type="dxa"/>
          </w:tcPr>
          <w:p w14:paraId="734C0E91"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Випробування тиском і чищення ділянки</w:t>
            </w:r>
          </w:p>
        </w:tc>
        <w:tc>
          <w:tcPr>
            <w:tcW w:w="1134" w:type="dxa"/>
            <w:noWrap/>
          </w:tcPr>
          <w:p w14:paraId="47D7D7D9"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3E806D62" w14:textId="77777777" w:rsidR="00F53AD2" w:rsidRPr="0056249B" w:rsidRDefault="00F53AD2" w:rsidP="0011318C">
            <w:pPr>
              <w:jc w:val="right"/>
              <w:rPr>
                <w:rFonts w:ascii="Arial" w:hAnsi="Arial" w:cs="Arial"/>
                <w:sz w:val="20"/>
              </w:rPr>
            </w:pPr>
            <w:r>
              <w:rPr>
                <w:rFonts w:ascii="Arial" w:hAnsi="Arial"/>
                <w:sz w:val="20"/>
              </w:rPr>
              <w:t>808,5</w:t>
            </w:r>
          </w:p>
        </w:tc>
      </w:tr>
      <w:tr w:rsidR="00F53AD2" w:rsidRPr="001A7DF0" w14:paraId="08115140" w14:textId="77777777" w:rsidTr="00F53AD2">
        <w:trPr>
          <w:trHeight w:val="20"/>
        </w:trPr>
        <w:tc>
          <w:tcPr>
            <w:tcW w:w="1273" w:type="dxa"/>
            <w:noWrap/>
          </w:tcPr>
          <w:p w14:paraId="44A1DF9B" w14:textId="3EC7DFF4" w:rsidR="00F53AD2" w:rsidRPr="001A7DF0" w:rsidRDefault="00F53AD2" w:rsidP="0011318C">
            <w:pPr>
              <w:rPr>
                <w:rFonts w:ascii="Arial" w:hAnsi="Arial" w:cs="Arial"/>
                <w:sz w:val="20"/>
              </w:rPr>
            </w:pPr>
            <w:r>
              <w:rPr>
                <w:rFonts w:ascii="Arial" w:hAnsi="Arial"/>
                <w:sz w:val="20"/>
              </w:rPr>
              <w:t>3.2.6</w:t>
            </w:r>
          </w:p>
        </w:tc>
        <w:tc>
          <w:tcPr>
            <w:tcW w:w="5390" w:type="dxa"/>
          </w:tcPr>
          <w:p w14:paraId="110C0C96"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Улаштування гідроізоляції</w:t>
            </w:r>
          </w:p>
        </w:tc>
        <w:tc>
          <w:tcPr>
            <w:tcW w:w="1134" w:type="dxa"/>
            <w:noWrap/>
          </w:tcPr>
          <w:p w14:paraId="164B90B7"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BFB7520" w14:textId="77777777" w:rsidR="00F53AD2" w:rsidRPr="0056249B" w:rsidRDefault="00F53AD2" w:rsidP="0011318C">
            <w:pPr>
              <w:jc w:val="right"/>
              <w:rPr>
                <w:rFonts w:ascii="Arial" w:hAnsi="Arial" w:cs="Arial"/>
                <w:sz w:val="20"/>
              </w:rPr>
            </w:pPr>
            <w:r>
              <w:rPr>
                <w:rFonts w:ascii="Arial" w:hAnsi="Arial"/>
                <w:sz w:val="20"/>
              </w:rPr>
              <w:t>19,5</w:t>
            </w:r>
          </w:p>
        </w:tc>
      </w:tr>
      <w:tr w:rsidR="00F53AD2" w:rsidRPr="001A7DF0" w14:paraId="17B5A88D" w14:textId="77777777" w:rsidTr="00F53AD2">
        <w:trPr>
          <w:trHeight w:val="20"/>
        </w:trPr>
        <w:tc>
          <w:tcPr>
            <w:tcW w:w="1273" w:type="dxa"/>
            <w:noWrap/>
          </w:tcPr>
          <w:p w14:paraId="1B66BF12" w14:textId="14E76E3B" w:rsidR="00F53AD2" w:rsidRPr="001A7DF0" w:rsidRDefault="00F53AD2" w:rsidP="0011318C">
            <w:pPr>
              <w:rPr>
                <w:rFonts w:ascii="Arial" w:hAnsi="Arial" w:cs="Arial"/>
                <w:sz w:val="20"/>
              </w:rPr>
            </w:pPr>
            <w:r>
              <w:rPr>
                <w:rFonts w:ascii="Arial" w:hAnsi="Arial"/>
                <w:sz w:val="20"/>
              </w:rPr>
              <w:t>3.2.7</w:t>
            </w:r>
          </w:p>
        </w:tc>
        <w:tc>
          <w:tcPr>
            <w:tcW w:w="5390" w:type="dxa"/>
          </w:tcPr>
          <w:p w14:paraId="4FBCDF91"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Розроблення й навантаження ґрунту на самоскиди одноковшевими дизельними гусеничними екскаваторами, група ґрунтів 4 з подальшим його транспортуванням на відстань до 40 км.</w:t>
            </w:r>
          </w:p>
        </w:tc>
        <w:tc>
          <w:tcPr>
            <w:tcW w:w="1134" w:type="dxa"/>
            <w:noWrap/>
          </w:tcPr>
          <w:p w14:paraId="1BD9A933"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83CD61C" w14:textId="77777777" w:rsidR="00F53AD2" w:rsidRPr="0056249B" w:rsidRDefault="00F53AD2" w:rsidP="0011318C">
            <w:pPr>
              <w:jc w:val="right"/>
              <w:rPr>
                <w:rFonts w:ascii="Arial" w:hAnsi="Arial" w:cs="Arial"/>
                <w:sz w:val="20"/>
              </w:rPr>
            </w:pPr>
            <w:r>
              <w:rPr>
                <w:rFonts w:ascii="Arial" w:hAnsi="Arial"/>
                <w:sz w:val="20"/>
              </w:rPr>
              <w:t>12,75</w:t>
            </w:r>
          </w:p>
        </w:tc>
      </w:tr>
      <w:tr w:rsidR="00F53AD2" w:rsidRPr="001A7DF0" w14:paraId="1BD2FC76" w14:textId="77777777" w:rsidTr="00F53AD2">
        <w:trPr>
          <w:trHeight w:val="20"/>
        </w:trPr>
        <w:tc>
          <w:tcPr>
            <w:tcW w:w="1273" w:type="dxa"/>
            <w:noWrap/>
          </w:tcPr>
          <w:p w14:paraId="2F0FD834" w14:textId="0D7C9811" w:rsidR="00F53AD2" w:rsidRPr="001A7DF0" w:rsidRDefault="00F53AD2" w:rsidP="0011318C">
            <w:pPr>
              <w:rPr>
                <w:rFonts w:ascii="Arial" w:hAnsi="Arial" w:cs="Arial"/>
                <w:sz w:val="20"/>
              </w:rPr>
            </w:pPr>
            <w:r>
              <w:rPr>
                <w:rFonts w:ascii="Arial" w:hAnsi="Arial"/>
                <w:sz w:val="20"/>
              </w:rPr>
              <w:t>3.2.8</w:t>
            </w:r>
          </w:p>
        </w:tc>
        <w:tc>
          <w:tcPr>
            <w:tcW w:w="5390" w:type="dxa"/>
          </w:tcPr>
          <w:p w14:paraId="0DE61876"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Розроблення й навантаження ґрунту на самоскиди одноковшевими дизельними гусеничними екскаваторами, група ґрунтів 2 з подальшим його транспортуванням на відстань до 40 км.</w:t>
            </w:r>
          </w:p>
        </w:tc>
        <w:tc>
          <w:tcPr>
            <w:tcW w:w="1134" w:type="dxa"/>
            <w:noWrap/>
          </w:tcPr>
          <w:p w14:paraId="4F452AFA"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B8E96EF" w14:textId="77777777" w:rsidR="00F53AD2" w:rsidRPr="0056249B" w:rsidRDefault="00F53AD2" w:rsidP="0011318C">
            <w:pPr>
              <w:jc w:val="right"/>
              <w:rPr>
                <w:rFonts w:ascii="Arial" w:hAnsi="Arial" w:cs="Arial"/>
                <w:sz w:val="20"/>
              </w:rPr>
            </w:pPr>
            <w:r>
              <w:rPr>
                <w:rFonts w:ascii="Arial" w:hAnsi="Arial"/>
                <w:sz w:val="20"/>
              </w:rPr>
              <w:t>74,38</w:t>
            </w:r>
          </w:p>
        </w:tc>
      </w:tr>
      <w:tr w:rsidR="00F53AD2" w:rsidRPr="001A7DF0" w14:paraId="2D1AAE94" w14:textId="77777777" w:rsidTr="00F53AD2">
        <w:trPr>
          <w:trHeight w:val="20"/>
        </w:trPr>
        <w:tc>
          <w:tcPr>
            <w:tcW w:w="1273" w:type="dxa"/>
            <w:noWrap/>
          </w:tcPr>
          <w:p w14:paraId="082BFDB5" w14:textId="7FE2745A" w:rsidR="00F53AD2" w:rsidRPr="001A7DF0" w:rsidRDefault="00F53AD2" w:rsidP="0011318C">
            <w:pPr>
              <w:rPr>
                <w:rFonts w:ascii="Arial" w:hAnsi="Arial" w:cs="Arial"/>
                <w:sz w:val="20"/>
              </w:rPr>
            </w:pPr>
            <w:r>
              <w:rPr>
                <w:rFonts w:ascii="Arial" w:hAnsi="Arial"/>
                <w:sz w:val="20"/>
              </w:rPr>
              <w:t>3.2.9</w:t>
            </w:r>
          </w:p>
        </w:tc>
        <w:tc>
          <w:tcPr>
            <w:tcW w:w="5390" w:type="dxa"/>
          </w:tcPr>
          <w:p w14:paraId="1AB0BD22"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Розроблення ґрунту у відвал екскаваторами "драглайн" або "зворотна лопата", група ґрунтів 4</w:t>
            </w:r>
          </w:p>
        </w:tc>
        <w:tc>
          <w:tcPr>
            <w:tcW w:w="1134" w:type="dxa"/>
            <w:noWrap/>
          </w:tcPr>
          <w:p w14:paraId="0954738F"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7E1DCE4" w14:textId="77777777" w:rsidR="00F53AD2" w:rsidRPr="0056249B" w:rsidRDefault="00F53AD2" w:rsidP="0011318C">
            <w:pPr>
              <w:jc w:val="right"/>
              <w:rPr>
                <w:rFonts w:ascii="Arial" w:hAnsi="Arial" w:cs="Arial"/>
                <w:sz w:val="20"/>
              </w:rPr>
            </w:pPr>
            <w:r>
              <w:rPr>
                <w:rFonts w:ascii="Arial" w:hAnsi="Arial"/>
                <w:sz w:val="20"/>
              </w:rPr>
              <w:t>54,5</w:t>
            </w:r>
          </w:p>
        </w:tc>
      </w:tr>
      <w:tr w:rsidR="00F53AD2" w:rsidRPr="001A7DF0" w14:paraId="7C7454AA" w14:textId="77777777" w:rsidTr="00F53AD2">
        <w:trPr>
          <w:trHeight w:val="20"/>
        </w:trPr>
        <w:tc>
          <w:tcPr>
            <w:tcW w:w="1273" w:type="dxa"/>
            <w:noWrap/>
          </w:tcPr>
          <w:p w14:paraId="73A83BBB" w14:textId="2D969908" w:rsidR="00F53AD2" w:rsidRPr="001A7DF0" w:rsidRDefault="00F53AD2" w:rsidP="0011318C">
            <w:pPr>
              <w:rPr>
                <w:rFonts w:ascii="Arial" w:hAnsi="Arial" w:cs="Arial"/>
                <w:sz w:val="20"/>
              </w:rPr>
            </w:pPr>
            <w:r>
              <w:rPr>
                <w:rFonts w:ascii="Arial" w:hAnsi="Arial"/>
                <w:sz w:val="20"/>
              </w:rPr>
              <w:t>3.2.10</w:t>
            </w:r>
          </w:p>
        </w:tc>
        <w:tc>
          <w:tcPr>
            <w:tcW w:w="5390" w:type="dxa"/>
          </w:tcPr>
          <w:p w14:paraId="18086F38"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169F7B9B"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F55AEFD" w14:textId="77777777" w:rsidR="00F53AD2" w:rsidRPr="0056249B" w:rsidRDefault="00F53AD2" w:rsidP="0011318C">
            <w:pPr>
              <w:jc w:val="right"/>
              <w:rPr>
                <w:rFonts w:ascii="Arial" w:hAnsi="Arial" w:cs="Arial"/>
                <w:sz w:val="20"/>
              </w:rPr>
            </w:pPr>
            <w:r>
              <w:rPr>
                <w:rFonts w:ascii="Arial" w:hAnsi="Arial"/>
                <w:sz w:val="20"/>
              </w:rPr>
              <w:t>239,74</w:t>
            </w:r>
          </w:p>
        </w:tc>
      </w:tr>
      <w:tr w:rsidR="00F53AD2" w:rsidRPr="001A7DF0" w14:paraId="3E04A9E1" w14:textId="77777777" w:rsidTr="00F53AD2">
        <w:trPr>
          <w:trHeight w:val="20"/>
        </w:trPr>
        <w:tc>
          <w:tcPr>
            <w:tcW w:w="1273" w:type="dxa"/>
            <w:noWrap/>
          </w:tcPr>
          <w:p w14:paraId="15E1065B" w14:textId="057996F6" w:rsidR="00F53AD2" w:rsidRPr="001A7DF0" w:rsidRDefault="00F53AD2" w:rsidP="0011318C">
            <w:pPr>
              <w:rPr>
                <w:rFonts w:ascii="Arial" w:hAnsi="Arial" w:cs="Arial"/>
                <w:sz w:val="20"/>
              </w:rPr>
            </w:pPr>
            <w:r>
              <w:rPr>
                <w:rFonts w:ascii="Arial" w:hAnsi="Arial"/>
                <w:sz w:val="20"/>
              </w:rPr>
              <w:t>3.2.11</w:t>
            </w:r>
          </w:p>
        </w:tc>
        <w:tc>
          <w:tcPr>
            <w:tcW w:w="5390" w:type="dxa"/>
          </w:tcPr>
          <w:p w14:paraId="74BD89A0" w14:textId="77777777" w:rsidR="00F53AD2" w:rsidRPr="001A7DF0" w:rsidRDefault="00F53AD2" w:rsidP="00F53AD2">
            <w:pPr>
              <w:keepLines/>
              <w:autoSpaceDE w:val="0"/>
              <w:autoSpaceDN w:val="0"/>
              <w:rPr>
                <w:rFonts w:ascii="Arial" w:hAnsi="Arial"/>
                <w:iCs/>
                <w:spacing w:val="-3"/>
                <w:sz w:val="20"/>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2655C4A6"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365E228" w14:textId="77777777" w:rsidR="00F53AD2" w:rsidRPr="0056249B" w:rsidRDefault="00F53AD2" w:rsidP="0011318C">
            <w:pPr>
              <w:jc w:val="right"/>
              <w:rPr>
                <w:rFonts w:ascii="Arial" w:hAnsi="Arial" w:cs="Arial"/>
                <w:sz w:val="20"/>
              </w:rPr>
            </w:pPr>
            <w:r>
              <w:rPr>
                <w:rFonts w:ascii="Arial" w:hAnsi="Arial"/>
                <w:sz w:val="20"/>
              </w:rPr>
              <w:t>25</w:t>
            </w:r>
          </w:p>
        </w:tc>
      </w:tr>
      <w:tr w:rsidR="00F53AD2" w:rsidRPr="001A7DF0" w14:paraId="1B6255E7" w14:textId="77777777" w:rsidTr="00F53AD2">
        <w:trPr>
          <w:trHeight w:val="20"/>
        </w:trPr>
        <w:tc>
          <w:tcPr>
            <w:tcW w:w="1273" w:type="dxa"/>
            <w:noWrap/>
          </w:tcPr>
          <w:p w14:paraId="53F602DD" w14:textId="24A100AF" w:rsidR="00F53AD2" w:rsidRPr="001A7DF0" w:rsidRDefault="00F53AD2" w:rsidP="0011318C">
            <w:pPr>
              <w:rPr>
                <w:rFonts w:ascii="Arial" w:hAnsi="Arial" w:cs="Arial"/>
                <w:sz w:val="20"/>
              </w:rPr>
            </w:pPr>
            <w:r>
              <w:rPr>
                <w:rFonts w:ascii="Arial" w:hAnsi="Arial"/>
                <w:sz w:val="20"/>
              </w:rPr>
              <w:t>3.2.12</w:t>
            </w:r>
          </w:p>
        </w:tc>
        <w:tc>
          <w:tcPr>
            <w:tcW w:w="5390" w:type="dxa"/>
          </w:tcPr>
          <w:p w14:paraId="1FD8C83B"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1,2</w:t>
            </w:r>
          </w:p>
        </w:tc>
        <w:tc>
          <w:tcPr>
            <w:tcW w:w="1134" w:type="dxa"/>
            <w:noWrap/>
          </w:tcPr>
          <w:p w14:paraId="5A864125"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B7E0DBE" w14:textId="77777777" w:rsidR="00F53AD2" w:rsidRPr="0056249B" w:rsidRDefault="00F53AD2" w:rsidP="0011318C">
            <w:pPr>
              <w:jc w:val="right"/>
              <w:rPr>
                <w:rFonts w:ascii="Arial" w:hAnsi="Arial" w:cs="Arial"/>
                <w:spacing w:val="-3"/>
                <w:sz w:val="20"/>
              </w:rPr>
            </w:pPr>
            <w:r>
              <w:rPr>
                <w:rFonts w:ascii="Arial" w:hAnsi="Arial"/>
                <w:sz w:val="20"/>
              </w:rPr>
              <w:t>264,74</w:t>
            </w:r>
          </w:p>
        </w:tc>
      </w:tr>
      <w:tr w:rsidR="00F53AD2" w:rsidRPr="001A7DF0" w14:paraId="6849AA1A" w14:textId="77777777" w:rsidTr="00F53AD2">
        <w:trPr>
          <w:trHeight w:val="20"/>
        </w:trPr>
        <w:tc>
          <w:tcPr>
            <w:tcW w:w="1273" w:type="dxa"/>
            <w:noWrap/>
          </w:tcPr>
          <w:p w14:paraId="268644D4" w14:textId="4FA3FE95" w:rsidR="00F53AD2" w:rsidRPr="001A7DF0" w:rsidRDefault="00F53AD2" w:rsidP="0011318C">
            <w:pPr>
              <w:rPr>
                <w:rFonts w:ascii="Arial" w:hAnsi="Arial" w:cs="Arial"/>
                <w:sz w:val="20"/>
              </w:rPr>
            </w:pPr>
            <w:r>
              <w:rPr>
                <w:rFonts w:ascii="Arial" w:hAnsi="Arial"/>
                <w:sz w:val="20"/>
              </w:rPr>
              <w:t>3.2.13</w:t>
            </w:r>
          </w:p>
        </w:tc>
        <w:tc>
          <w:tcPr>
            <w:tcW w:w="5390" w:type="dxa"/>
          </w:tcPr>
          <w:p w14:paraId="080B3E8E" w14:textId="77777777" w:rsidR="00F53AD2" w:rsidRPr="001A7DF0" w:rsidRDefault="00F53AD2" w:rsidP="00F53AD2">
            <w:pPr>
              <w:rPr>
                <w:rFonts w:ascii="Arial" w:hAnsi="Arial" w:cs="Arial"/>
                <w:b/>
                <w:bCs/>
                <w:sz w:val="20"/>
                <w:u w:val="single"/>
              </w:rPr>
            </w:pPr>
            <w:r>
              <w:rPr>
                <w:rFonts w:ascii="Arial" w:hAnsi="Arial"/>
                <w:sz w:val="20"/>
              </w:rPr>
              <w:t>Зворотна засипка траншей і котлованів бульдозерами з подальшим ущільненням ґрунту пневматичними трамбівками, група ґрунтів 3,4</w:t>
            </w:r>
          </w:p>
        </w:tc>
        <w:tc>
          <w:tcPr>
            <w:tcW w:w="1134" w:type="dxa"/>
            <w:noWrap/>
          </w:tcPr>
          <w:p w14:paraId="326B7047"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EBF3174" w14:textId="77777777" w:rsidR="00F53AD2" w:rsidRPr="0056249B" w:rsidRDefault="00F53AD2" w:rsidP="0011318C">
            <w:pPr>
              <w:jc w:val="right"/>
              <w:rPr>
                <w:rFonts w:ascii="Arial" w:hAnsi="Arial" w:cs="Arial"/>
                <w:sz w:val="20"/>
              </w:rPr>
            </w:pPr>
            <w:r>
              <w:rPr>
                <w:rFonts w:ascii="Arial" w:hAnsi="Arial"/>
                <w:sz w:val="20"/>
              </w:rPr>
              <w:t>54,5</w:t>
            </w:r>
          </w:p>
        </w:tc>
      </w:tr>
      <w:tr w:rsidR="00F53AD2" w:rsidRPr="001A7DF0" w14:paraId="6D695AF6" w14:textId="77777777" w:rsidTr="00F53AD2">
        <w:trPr>
          <w:trHeight w:val="20"/>
        </w:trPr>
        <w:tc>
          <w:tcPr>
            <w:tcW w:w="1273" w:type="dxa"/>
            <w:noWrap/>
            <w:hideMark/>
          </w:tcPr>
          <w:p w14:paraId="6D0FA5C6" w14:textId="616A7F21" w:rsidR="00F53AD2" w:rsidRPr="001A7DF0" w:rsidRDefault="00F53AD2" w:rsidP="0011318C">
            <w:pPr>
              <w:rPr>
                <w:rFonts w:ascii="Arial" w:hAnsi="Arial" w:cs="Arial"/>
                <w:sz w:val="20"/>
              </w:rPr>
            </w:pPr>
            <w:r>
              <w:rPr>
                <w:rFonts w:ascii="Arial" w:hAnsi="Arial"/>
                <w:sz w:val="20"/>
              </w:rPr>
              <w:t>3.3</w:t>
            </w:r>
          </w:p>
        </w:tc>
        <w:tc>
          <w:tcPr>
            <w:tcW w:w="5390" w:type="dxa"/>
            <w:hideMark/>
          </w:tcPr>
          <w:p w14:paraId="0C578037" w14:textId="77777777" w:rsidR="00F53AD2" w:rsidRPr="001A7DF0" w:rsidRDefault="00F53AD2" w:rsidP="00F53AD2">
            <w:pPr>
              <w:rPr>
                <w:rFonts w:ascii="Arial" w:hAnsi="Arial" w:cs="Arial"/>
                <w:b/>
                <w:bCs/>
                <w:sz w:val="20"/>
                <w:u w:val="single"/>
              </w:rPr>
            </w:pPr>
            <w:r>
              <w:rPr>
                <w:rFonts w:ascii="Arial" w:hAnsi="Arial"/>
                <w:b/>
                <w:color w:val="FF0000"/>
                <w:sz w:val="20"/>
                <w:u w:val="single"/>
              </w:rPr>
              <w:t>ТРУБНІ КОНСТРУКЦІЇ - ФІТИНГИ Й КЛАПАНИ</w:t>
            </w:r>
          </w:p>
        </w:tc>
        <w:tc>
          <w:tcPr>
            <w:tcW w:w="1134" w:type="dxa"/>
            <w:noWrap/>
            <w:hideMark/>
          </w:tcPr>
          <w:p w14:paraId="13DE6505" w14:textId="77777777" w:rsidR="00F53AD2" w:rsidRPr="009C7009" w:rsidRDefault="00F53AD2" w:rsidP="0011318C">
            <w:pPr>
              <w:jc w:val="center"/>
              <w:rPr>
                <w:rFonts w:ascii="Arial" w:hAnsi="Arial" w:cs="Arial"/>
                <w:sz w:val="20"/>
                <w:lang w:val="ru-RU"/>
              </w:rPr>
            </w:pPr>
          </w:p>
        </w:tc>
        <w:tc>
          <w:tcPr>
            <w:tcW w:w="1276" w:type="dxa"/>
            <w:noWrap/>
          </w:tcPr>
          <w:p w14:paraId="55D63CA5" w14:textId="77777777" w:rsidR="00F53AD2" w:rsidRPr="009C7009" w:rsidRDefault="00F53AD2" w:rsidP="0011318C">
            <w:pPr>
              <w:jc w:val="right"/>
              <w:rPr>
                <w:rFonts w:ascii="Arial" w:hAnsi="Arial" w:cs="Arial"/>
                <w:sz w:val="20"/>
                <w:lang w:val="ru-RU"/>
              </w:rPr>
            </w:pPr>
          </w:p>
        </w:tc>
      </w:tr>
      <w:tr w:rsidR="00F53AD2" w:rsidRPr="001A7DF0" w14:paraId="26D3E89E" w14:textId="77777777" w:rsidTr="00F53AD2">
        <w:trPr>
          <w:trHeight w:val="20"/>
        </w:trPr>
        <w:tc>
          <w:tcPr>
            <w:tcW w:w="1273" w:type="dxa"/>
            <w:noWrap/>
          </w:tcPr>
          <w:p w14:paraId="7DD387D9" w14:textId="4D9C0F7F" w:rsidR="00F53AD2" w:rsidRPr="001A7DF0" w:rsidRDefault="00F53AD2" w:rsidP="0011318C">
            <w:pPr>
              <w:rPr>
                <w:rFonts w:ascii="Arial" w:hAnsi="Arial" w:cs="Arial"/>
                <w:sz w:val="20"/>
              </w:rPr>
            </w:pPr>
            <w:r>
              <w:rPr>
                <w:rFonts w:ascii="Arial" w:hAnsi="Arial"/>
                <w:sz w:val="20"/>
              </w:rPr>
              <w:t>3.3.1</w:t>
            </w:r>
          </w:p>
        </w:tc>
        <w:tc>
          <w:tcPr>
            <w:tcW w:w="5390" w:type="dxa"/>
          </w:tcPr>
          <w:p w14:paraId="370F9308" w14:textId="08ADEDA9" w:rsidR="00F53AD2" w:rsidRPr="001A7DF0" w:rsidRDefault="00F53AD2" w:rsidP="00F53AD2">
            <w:pPr>
              <w:rPr>
                <w:rFonts w:ascii="Arial" w:hAnsi="Arial" w:cs="Arial"/>
                <w:spacing w:val="-3"/>
                <w:sz w:val="20"/>
              </w:rPr>
            </w:pPr>
            <w:r>
              <w:rPr>
                <w:rFonts w:ascii="Arial" w:hAnsi="Arial"/>
                <w:sz w:val="20"/>
              </w:rPr>
              <w:t>Приварювання фланців до сталевих трубопроводів DN900 PN25</w:t>
            </w:r>
          </w:p>
        </w:tc>
        <w:tc>
          <w:tcPr>
            <w:tcW w:w="1134" w:type="dxa"/>
            <w:noWrap/>
          </w:tcPr>
          <w:p w14:paraId="6B8875D7"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6D1DB46F" w14:textId="77777777" w:rsidR="00F53AD2" w:rsidRPr="0056249B" w:rsidRDefault="00F53AD2" w:rsidP="0011318C">
            <w:pPr>
              <w:jc w:val="right"/>
              <w:rPr>
                <w:rFonts w:ascii="Arial" w:hAnsi="Arial" w:cs="Arial"/>
                <w:spacing w:val="-3"/>
                <w:sz w:val="20"/>
              </w:rPr>
            </w:pPr>
            <w:r>
              <w:rPr>
                <w:rFonts w:ascii="Arial" w:hAnsi="Arial"/>
                <w:sz w:val="20"/>
              </w:rPr>
              <w:t>8</w:t>
            </w:r>
          </w:p>
        </w:tc>
      </w:tr>
      <w:tr w:rsidR="00F53AD2" w:rsidRPr="001A7DF0" w14:paraId="40B00E76" w14:textId="77777777" w:rsidTr="00F53AD2">
        <w:trPr>
          <w:trHeight w:val="20"/>
        </w:trPr>
        <w:tc>
          <w:tcPr>
            <w:tcW w:w="1273" w:type="dxa"/>
            <w:noWrap/>
            <w:hideMark/>
          </w:tcPr>
          <w:p w14:paraId="2A8FBC82" w14:textId="13831E3A" w:rsidR="00F53AD2" w:rsidRPr="001A7DF0" w:rsidRDefault="00F53AD2" w:rsidP="0011318C">
            <w:pPr>
              <w:rPr>
                <w:rFonts w:ascii="Arial" w:hAnsi="Arial" w:cs="Arial"/>
                <w:sz w:val="20"/>
              </w:rPr>
            </w:pPr>
            <w:r>
              <w:rPr>
                <w:rFonts w:ascii="Arial" w:hAnsi="Arial"/>
                <w:sz w:val="20"/>
              </w:rPr>
              <w:t>3.4</w:t>
            </w:r>
          </w:p>
        </w:tc>
        <w:tc>
          <w:tcPr>
            <w:tcW w:w="5390" w:type="dxa"/>
            <w:hideMark/>
          </w:tcPr>
          <w:p w14:paraId="673F8929" w14:textId="77777777" w:rsidR="00F53AD2" w:rsidRPr="001A7DF0" w:rsidRDefault="00F53AD2" w:rsidP="00F53AD2">
            <w:pPr>
              <w:rPr>
                <w:rFonts w:ascii="Arial" w:hAnsi="Arial" w:cs="Arial"/>
                <w:b/>
                <w:bCs/>
                <w:sz w:val="20"/>
                <w:u w:val="single"/>
              </w:rPr>
            </w:pPr>
            <w:r>
              <w:rPr>
                <w:rFonts w:ascii="Arial" w:hAnsi="Arial"/>
                <w:b/>
                <w:color w:val="FF0000"/>
                <w:sz w:val="20"/>
                <w:u w:val="single"/>
              </w:rPr>
              <w:t>ТРУБНІ КОНСТРУКЦІЇ - КОЛОДЯЗІ Й ДЕТАЛІ ТРУБНИХ КОНСТРУКЦІЙ</w:t>
            </w:r>
          </w:p>
        </w:tc>
        <w:tc>
          <w:tcPr>
            <w:tcW w:w="1134" w:type="dxa"/>
            <w:noWrap/>
            <w:hideMark/>
          </w:tcPr>
          <w:p w14:paraId="0B7DE41B" w14:textId="77777777" w:rsidR="00F53AD2" w:rsidRPr="009C7009" w:rsidRDefault="00F53AD2" w:rsidP="0011318C">
            <w:pPr>
              <w:jc w:val="center"/>
              <w:rPr>
                <w:rFonts w:ascii="Arial" w:hAnsi="Arial" w:cs="Arial"/>
                <w:sz w:val="20"/>
                <w:lang w:val="ru-RU"/>
              </w:rPr>
            </w:pPr>
          </w:p>
        </w:tc>
        <w:tc>
          <w:tcPr>
            <w:tcW w:w="1276" w:type="dxa"/>
            <w:noWrap/>
          </w:tcPr>
          <w:p w14:paraId="77A49D19" w14:textId="77777777" w:rsidR="00F53AD2" w:rsidRPr="009C7009" w:rsidRDefault="00F53AD2" w:rsidP="0011318C">
            <w:pPr>
              <w:jc w:val="right"/>
              <w:rPr>
                <w:rFonts w:ascii="Arial" w:hAnsi="Arial" w:cs="Arial"/>
                <w:color w:val="FF0000"/>
                <w:sz w:val="20"/>
                <w:lang w:val="ru-RU"/>
              </w:rPr>
            </w:pPr>
          </w:p>
        </w:tc>
      </w:tr>
      <w:tr w:rsidR="00F53AD2" w:rsidRPr="001A7DF0" w14:paraId="0836E3DC" w14:textId="77777777" w:rsidTr="00F53AD2">
        <w:trPr>
          <w:trHeight w:val="68"/>
        </w:trPr>
        <w:tc>
          <w:tcPr>
            <w:tcW w:w="1273" w:type="dxa"/>
            <w:noWrap/>
          </w:tcPr>
          <w:p w14:paraId="3D279706" w14:textId="1EA41C5F" w:rsidR="00F53AD2" w:rsidRPr="001A7DF0" w:rsidRDefault="00F53AD2" w:rsidP="0011318C">
            <w:pPr>
              <w:rPr>
                <w:rFonts w:ascii="Arial" w:hAnsi="Arial" w:cs="Arial"/>
                <w:sz w:val="20"/>
              </w:rPr>
            </w:pPr>
            <w:r>
              <w:rPr>
                <w:rFonts w:ascii="Arial" w:hAnsi="Arial"/>
                <w:sz w:val="20"/>
              </w:rPr>
              <w:t>3.4.1</w:t>
            </w:r>
          </w:p>
        </w:tc>
        <w:tc>
          <w:tcPr>
            <w:tcW w:w="5390" w:type="dxa"/>
          </w:tcPr>
          <w:p w14:paraId="32D986B7" w14:textId="77777777" w:rsidR="00F53AD2" w:rsidRPr="001A7DF0" w:rsidRDefault="00F53AD2" w:rsidP="00F53AD2">
            <w:pPr>
              <w:rPr>
                <w:rFonts w:ascii="Arial" w:hAnsi="Arial" w:cs="Arial"/>
                <w:b/>
                <w:sz w:val="20"/>
              </w:rPr>
            </w:pPr>
            <w:r>
              <w:rPr>
                <w:rFonts w:ascii="Arial" w:hAnsi="Arial"/>
                <w:b/>
                <w:sz w:val="20"/>
              </w:rPr>
              <w:t xml:space="preserve">Камера 1, що включає такі роботи </w:t>
            </w:r>
          </w:p>
        </w:tc>
        <w:tc>
          <w:tcPr>
            <w:tcW w:w="1134" w:type="dxa"/>
            <w:noWrap/>
          </w:tcPr>
          <w:p w14:paraId="5E11E389" w14:textId="77777777" w:rsidR="00F53AD2" w:rsidRPr="0056249B" w:rsidRDefault="00F53AD2" w:rsidP="0011318C">
            <w:pPr>
              <w:jc w:val="center"/>
              <w:rPr>
                <w:rFonts w:ascii="Arial" w:hAnsi="Arial" w:cs="Arial"/>
                <w:sz w:val="20"/>
              </w:rPr>
            </w:pPr>
            <w:r>
              <w:rPr>
                <w:rFonts w:ascii="Arial" w:hAnsi="Arial"/>
                <w:color w:val="000000"/>
                <w:sz w:val="20"/>
              </w:rPr>
              <w:t>шт</w:t>
            </w:r>
          </w:p>
        </w:tc>
        <w:tc>
          <w:tcPr>
            <w:tcW w:w="1276" w:type="dxa"/>
            <w:noWrap/>
          </w:tcPr>
          <w:p w14:paraId="6F52DC6D" w14:textId="77777777" w:rsidR="00F53AD2" w:rsidRPr="0056249B" w:rsidRDefault="00F53AD2" w:rsidP="0011318C">
            <w:pPr>
              <w:jc w:val="right"/>
              <w:rPr>
                <w:rFonts w:ascii="Arial" w:hAnsi="Arial" w:cs="Arial"/>
                <w:color w:val="000000"/>
                <w:sz w:val="20"/>
              </w:rPr>
            </w:pPr>
            <w:r>
              <w:rPr>
                <w:rFonts w:ascii="Arial" w:hAnsi="Arial"/>
                <w:color w:val="000000"/>
                <w:sz w:val="20"/>
              </w:rPr>
              <w:t>1</w:t>
            </w:r>
          </w:p>
        </w:tc>
      </w:tr>
      <w:tr w:rsidR="00F53AD2" w:rsidRPr="001A7DF0" w14:paraId="29BC2205" w14:textId="77777777" w:rsidTr="00F53AD2">
        <w:trPr>
          <w:trHeight w:val="20"/>
        </w:trPr>
        <w:tc>
          <w:tcPr>
            <w:tcW w:w="1273" w:type="dxa"/>
            <w:noWrap/>
          </w:tcPr>
          <w:p w14:paraId="3CD030DC" w14:textId="18E12E7F" w:rsidR="00F53AD2" w:rsidRPr="001A7DF0" w:rsidRDefault="00F53AD2" w:rsidP="0011318C">
            <w:pPr>
              <w:rPr>
                <w:rFonts w:ascii="Arial" w:hAnsi="Arial" w:cs="Arial"/>
                <w:sz w:val="20"/>
              </w:rPr>
            </w:pPr>
            <w:r>
              <w:rPr>
                <w:rFonts w:ascii="Arial" w:hAnsi="Arial"/>
                <w:sz w:val="20"/>
              </w:rPr>
              <w:t>3.4.1.1</w:t>
            </w:r>
          </w:p>
        </w:tc>
        <w:tc>
          <w:tcPr>
            <w:tcW w:w="5390" w:type="dxa"/>
          </w:tcPr>
          <w:p w14:paraId="19EF3BC5" w14:textId="77777777" w:rsidR="00F53AD2" w:rsidRPr="001A7DF0" w:rsidRDefault="00F53AD2" w:rsidP="00F53AD2">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09D4B1DD"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FB80EBA" w14:textId="77777777" w:rsidR="00F53AD2" w:rsidRPr="0056249B" w:rsidRDefault="00F53AD2" w:rsidP="0011318C">
            <w:pPr>
              <w:jc w:val="right"/>
              <w:rPr>
                <w:rFonts w:ascii="Arial" w:hAnsi="Arial" w:cs="Arial"/>
                <w:color w:val="000000"/>
                <w:sz w:val="20"/>
              </w:rPr>
            </w:pPr>
            <w:r>
              <w:rPr>
                <w:rFonts w:ascii="Arial" w:hAnsi="Arial"/>
                <w:color w:val="000000"/>
                <w:sz w:val="20"/>
              </w:rPr>
              <w:t>2,13</w:t>
            </w:r>
          </w:p>
        </w:tc>
      </w:tr>
      <w:tr w:rsidR="00F53AD2" w:rsidRPr="001A7DF0" w14:paraId="19C95499" w14:textId="77777777" w:rsidTr="00F53AD2">
        <w:trPr>
          <w:trHeight w:val="20"/>
        </w:trPr>
        <w:tc>
          <w:tcPr>
            <w:tcW w:w="1273" w:type="dxa"/>
            <w:noWrap/>
          </w:tcPr>
          <w:p w14:paraId="3171D7EF" w14:textId="11C18AA4" w:rsidR="00F53AD2" w:rsidRPr="001A7DF0" w:rsidRDefault="00F53AD2" w:rsidP="0011318C">
            <w:pPr>
              <w:rPr>
                <w:rFonts w:ascii="Arial" w:hAnsi="Arial" w:cs="Arial"/>
                <w:sz w:val="20"/>
              </w:rPr>
            </w:pPr>
            <w:r>
              <w:rPr>
                <w:rFonts w:ascii="Arial" w:hAnsi="Arial"/>
                <w:sz w:val="20"/>
              </w:rPr>
              <w:t>3.4.1.2</w:t>
            </w:r>
          </w:p>
        </w:tc>
        <w:tc>
          <w:tcPr>
            <w:tcW w:w="5390" w:type="dxa"/>
          </w:tcPr>
          <w:p w14:paraId="7775B58D" w14:textId="77777777" w:rsidR="00F53AD2" w:rsidRPr="001A7DF0" w:rsidRDefault="00F53AD2" w:rsidP="00F53AD2">
            <w:pPr>
              <w:rPr>
                <w:rFonts w:ascii="Arial" w:hAnsi="Arial" w:cs="Arial"/>
                <w:sz w:val="20"/>
              </w:rPr>
            </w:pPr>
            <w:r>
              <w:rPr>
                <w:rFonts w:ascii="Arial" w:hAnsi="Arial"/>
                <w:sz w:val="20"/>
              </w:rPr>
              <w:t>Улаштування бетонної підготовки</w:t>
            </w:r>
          </w:p>
        </w:tc>
        <w:tc>
          <w:tcPr>
            <w:tcW w:w="1134" w:type="dxa"/>
            <w:noWrap/>
          </w:tcPr>
          <w:p w14:paraId="79C2D83B"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2EE52EF" w14:textId="77777777" w:rsidR="00F53AD2" w:rsidRPr="0056249B" w:rsidRDefault="00F53AD2" w:rsidP="0011318C">
            <w:pPr>
              <w:jc w:val="right"/>
              <w:rPr>
                <w:rFonts w:ascii="Arial" w:hAnsi="Arial" w:cs="Arial"/>
                <w:sz w:val="20"/>
              </w:rPr>
            </w:pPr>
            <w:r>
              <w:rPr>
                <w:rFonts w:ascii="Arial" w:hAnsi="Arial"/>
                <w:sz w:val="20"/>
              </w:rPr>
              <w:t>2,1</w:t>
            </w:r>
          </w:p>
        </w:tc>
      </w:tr>
      <w:tr w:rsidR="00F53AD2" w:rsidRPr="001A7DF0" w14:paraId="3470C671" w14:textId="77777777" w:rsidTr="00F53AD2">
        <w:trPr>
          <w:trHeight w:val="20"/>
        </w:trPr>
        <w:tc>
          <w:tcPr>
            <w:tcW w:w="1273" w:type="dxa"/>
            <w:noWrap/>
          </w:tcPr>
          <w:p w14:paraId="5BBF3C36" w14:textId="48F07A83" w:rsidR="00F53AD2" w:rsidRPr="001A7DF0" w:rsidRDefault="00F53AD2" w:rsidP="0011318C">
            <w:pPr>
              <w:rPr>
                <w:rFonts w:ascii="Arial" w:hAnsi="Arial" w:cs="Arial"/>
                <w:sz w:val="20"/>
              </w:rPr>
            </w:pPr>
            <w:r>
              <w:rPr>
                <w:rFonts w:ascii="Arial" w:hAnsi="Arial"/>
                <w:sz w:val="20"/>
              </w:rPr>
              <w:t>3.4.1.3</w:t>
            </w:r>
          </w:p>
        </w:tc>
        <w:tc>
          <w:tcPr>
            <w:tcW w:w="5390" w:type="dxa"/>
          </w:tcPr>
          <w:p w14:paraId="5275BA29"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097388DF"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0567B8D" w14:textId="77777777" w:rsidR="00F53AD2" w:rsidRPr="0056249B" w:rsidRDefault="00F53AD2" w:rsidP="0011318C">
            <w:pPr>
              <w:jc w:val="right"/>
              <w:rPr>
                <w:rFonts w:ascii="Arial" w:hAnsi="Arial" w:cs="Arial"/>
                <w:spacing w:val="-3"/>
                <w:sz w:val="20"/>
              </w:rPr>
            </w:pPr>
            <w:r>
              <w:rPr>
                <w:rFonts w:ascii="Arial" w:hAnsi="Arial"/>
                <w:sz w:val="20"/>
              </w:rPr>
              <w:t>20,4</w:t>
            </w:r>
          </w:p>
        </w:tc>
      </w:tr>
      <w:tr w:rsidR="00F53AD2" w:rsidRPr="001A7DF0" w14:paraId="7559243B" w14:textId="77777777" w:rsidTr="00F53AD2">
        <w:trPr>
          <w:trHeight w:val="20"/>
        </w:trPr>
        <w:tc>
          <w:tcPr>
            <w:tcW w:w="1273" w:type="dxa"/>
            <w:noWrap/>
          </w:tcPr>
          <w:p w14:paraId="65799D60" w14:textId="4C98D1A0" w:rsidR="00F53AD2" w:rsidRPr="001A7DF0" w:rsidRDefault="00F53AD2" w:rsidP="0011318C">
            <w:pPr>
              <w:rPr>
                <w:rFonts w:ascii="Arial" w:hAnsi="Arial" w:cs="Arial"/>
                <w:sz w:val="20"/>
              </w:rPr>
            </w:pPr>
            <w:r>
              <w:rPr>
                <w:rFonts w:ascii="Arial" w:hAnsi="Arial"/>
                <w:sz w:val="20"/>
              </w:rPr>
              <w:t>3.4.1.4</w:t>
            </w:r>
          </w:p>
        </w:tc>
        <w:tc>
          <w:tcPr>
            <w:tcW w:w="5390" w:type="dxa"/>
          </w:tcPr>
          <w:p w14:paraId="0597568A"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19DFA215"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359D114" w14:textId="77777777" w:rsidR="00F53AD2" w:rsidRPr="0056249B" w:rsidRDefault="00F53AD2" w:rsidP="0011318C">
            <w:pPr>
              <w:jc w:val="right"/>
              <w:rPr>
                <w:rFonts w:ascii="Arial" w:hAnsi="Arial" w:cs="Arial"/>
                <w:spacing w:val="-3"/>
                <w:sz w:val="20"/>
              </w:rPr>
            </w:pPr>
            <w:r>
              <w:rPr>
                <w:rFonts w:ascii="Arial" w:hAnsi="Arial"/>
                <w:sz w:val="20"/>
              </w:rPr>
              <w:t>4,2</w:t>
            </w:r>
          </w:p>
        </w:tc>
      </w:tr>
      <w:tr w:rsidR="00F53AD2" w:rsidRPr="001A7DF0" w14:paraId="374D48E3" w14:textId="77777777" w:rsidTr="00F53AD2">
        <w:trPr>
          <w:trHeight w:val="20"/>
        </w:trPr>
        <w:tc>
          <w:tcPr>
            <w:tcW w:w="1273" w:type="dxa"/>
            <w:noWrap/>
          </w:tcPr>
          <w:p w14:paraId="77CFE856" w14:textId="1DAEBF65" w:rsidR="00F53AD2" w:rsidRPr="001A7DF0" w:rsidRDefault="00F53AD2" w:rsidP="0011318C">
            <w:pPr>
              <w:rPr>
                <w:rFonts w:ascii="Arial" w:hAnsi="Arial" w:cs="Arial"/>
                <w:sz w:val="20"/>
              </w:rPr>
            </w:pPr>
            <w:r>
              <w:rPr>
                <w:rFonts w:ascii="Arial" w:hAnsi="Arial"/>
                <w:sz w:val="20"/>
              </w:rPr>
              <w:lastRenderedPageBreak/>
              <w:t>3.4.1.5</w:t>
            </w:r>
          </w:p>
        </w:tc>
        <w:tc>
          <w:tcPr>
            <w:tcW w:w="5390" w:type="dxa"/>
          </w:tcPr>
          <w:p w14:paraId="7E1123A6"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7291939C"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55D8AEB3" w14:textId="77777777" w:rsidR="00F53AD2" w:rsidRPr="0056249B" w:rsidRDefault="00F53AD2" w:rsidP="0011318C">
            <w:pPr>
              <w:jc w:val="right"/>
              <w:rPr>
                <w:rFonts w:ascii="Arial" w:hAnsi="Arial" w:cs="Arial"/>
                <w:spacing w:val="-3"/>
                <w:sz w:val="20"/>
              </w:rPr>
            </w:pPr>
            <w:r>
              <w:rPr>
                <w:rFonts w:ascii="Arial" w:hAnsi="Arial"/>
                <w:sz w:val="20"/>
              </w:rPr>
              <w:t>11,25</w:t>
            </w:r>
          </w:p>
        </w:tc>
      </w:tr>
      <w:tr w:rsidR="00F53AD2" w:rsidRPr="001A7DF0" w14:paraId="6BDD39F8" w14:textId="77777777" w:rsidTr="00F53AD2">
        <w:trPr>
          <w:trHeight w:val="20"/>
        </w:trPr>
        <w:tc>
          <w:tcPr>
            <w:tcW w:w="1273" w:type="dxa"/>
            <w:noWrap/>
          </w:tcPr>
          <w:p w14:paraId="2AF20089" w14:textId="53F1381E" w:rsidR="00F53AD2" w:rsidRPr="001A7DF0" w:rsidRDefault="00F53AD2" w:rsidP="0011318C">
            <w:pPr>
              <w:rPr>
                <w:rFonts w:ascii="Arial" w:hAnsi="Arial" w:cs="Arial"/>
                <w:sz w:val="20"/>
              </w:rPr>
            </w:pPr>
            <w:r>
              <w:rPr>
                <w:rFonts w:ascii="Arial" w:hAnsi="Arial"/>
                <w:sz w:val="20"/>
              </w:rPr>
              <w:t>3.4.1.6</w:t>
            </w:r>
          </w:p>
        </w:tc>
        <w:tc>
          <w:tcPr>
            <w:tcW w:w="5390" w:type="dxa"/>
          </w:tcPr>
          <w:p w14:paraId="210B59F8"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4B873C89"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E2A2B83" w14:textId="77777777" w:rsidR="00F53AD2" w:rsidRPr="0056249B" w:rsidRDefault="00F53AD2" w:rsidP="0011318C">
            <w:pPr>
              <w:jc w:val="right"/>
              <w:rPr>
                <w:rFonts w:ascii="Arial" w:hAnsi="Arial" w:cs="Arial"/>
                <w:spacing w:val="-3"/>
                <w:sz w:val="20"/>
              </w:rPr>
            </w:pPr>
            <w:r>
              <w:rPr>
                <w:rFonts w:ascii="Arial" w:hAnsi="Arial"/>
                <w:sz w:val="20"/>
              </w:rPr>
              <w:t>1,2</w:t>
            </w:r>
          </w:p>
        </w:tc>
      </w:tr>
      <w:tr w:rsidR="00F53AD2" w:rsidRPr="001A7DF0" w14:paraId="5182A4DA" w14:textId="77777777" w:rsidTr="00F53AD2">
        <w:trPr>
          <w:trHeight w:val="232"/>
        </w:trPr>
        <w:tc>
          <w:tcPr>
            <w:tcW w:w="1273" w:type="dxa"/>
            <w:noWrap/>
          </w:tcPr>
          <w:p w14:paraId="2105C0BA" w14:textId="6802BA1A" w:rsidR="00F53AD2" w:rsidRPr="001A7DF0" w:rsidRDefault="00F53AD2" w:rsidP="0011318C">
            <w:pPr>
              <w:rPr>
                <w:rFonts w:ascii="Arial" w:hAnsi="Arial" w:cs="Arial"/>
                <w:sz w:val="20"/>
              </w:rPr>
            </w:pPr>
            <w:r>
              <w:rPr>
                <w:rFonts w:ascii="Arial" w:hAnsi="Arial"/>
                <w:sz w:val="20"/>
              </w:rPr>
              <w:t>3.4.1.7</w:t>
            </w:r>
          </w:p>
        </w:tc>
        <w:tc>
          <w:tcPr>
            <w:tcW w:w="5390" w:type="dxa"/>
          </w:tcPr>
          <w:p w14:paraId="74BF6D1E"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6ECA1806"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5A088F65" w14:textId="77777777" w:rsidR="00F53AD2" w:rsidRPr="0056249B" w:rsidRDefault="00F53AD2" w:rsidP="0011318C">
            <w:pPr>
              <w:jc w:val="right"/>
              <w:rPr>
                <w:rFonts w:ascii="Arial" w:hAnsi="Arial" w:cs="Arial"/>
                <w:spacing w:val="-3"/>
                <w:sz w:val="20"/>
              </w:rPr>
            </w:pPr>
            <w:r>
              <w:rPr>
                <w:rFonts w:ascii="Arial" w:hAnsi="Arial"/>
                <w:sz w:val="20"/>
              </w:rPr>
              <w:t>12</w:t>
            </w:r>
          </w:p>
        </w:tc>
      </w:tr>
      <w:tr w:rsidR="00F53AD2" w:rsidRPr="001A7DF0" w14:paraId="02B7F42C" w14:textId="77777777" w:rsidTr="00F53AD2">
        <w:trPr>
          <w:trHeight w:val="20"/>
        </w:trPr>
        <w:tc>
          <w:tcPr>
            <w:tcW w:w="1273" w:type="dxa"/>
            <w:noWrap/>
          </w:tcPr>
          <w:p w14:paraId="1BFB191D" w14:textId="4BAA642A" w:rsidR="00F53AD2" w:rsidRPr="001A7DF0" w:rsidRDefault="00F53AD2" w:rsidP="0011318C">
            <w:pPr>
              <w:rPr>
                <w:rFonts w:ascii="Arial" w:hAnsi="Arial" w:cs="Arial"/>
                <w:sz w:val="20"/>
              </w:rPr>
            </w:pPr>
            <w:r>
              <w:rPr>
                <w:rFonts w:ascii="Arial" w:hAnsi="Arial"/>
                <w:sz w:val="20"/>
              </w:rPr>
              <w:t>3.4.1.8</w:t>
            </w:r>
          </w:p>
        </w:tc>
        <w:tc>
          <w:tcPr>
            <w:tcW w:w="5390" w:type="dxa"/>
          </w:tcPr>
          <w:p w14:paraId="0AFF1FD1"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787443D4"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1F5B10FB" w14:textId="77777777" w:rsidR="00F53AD2" w:rsidRPr="0056249B" w:rsidRDefault="00F53AD2" w:rsidP="0011318C">
            <w:pPr>
              <w:jc w:val="right"/>
              <w:rPr>
                <w:rFonts w:ascii="Arial" w:hAnsi="Arial" w:cs="Arial"/>
                <w:spacing w:val="-3"/>
                <w:sz w:val="20"/>
              </w:rPr>
            </w:pPr>
            <w:r>
              <w:rPr>
                <w:rFonts w:ascii="Arial" w:hAnsi="Arial"/>
                <w:sz w:val="20"/>
              </w:rPr>
              <w:t>18</w:t>
            </w:r>
          </w:p>
        </w:tc>
      </w:tr>
      <w:tr w:rsidR="00F53AD2" w:rsidRPr="001A7DF0" w14:paraId="1CB2F1A5" w14:textId="77777777" w:rsidTr="00F53AD2">
        <w:trPr>
          <w:trHeight w:val="177"/>
        </w:trPr>
        <w:tc>
          <w:tcPr>
            <w:tcW w:w="1273" w:type="dxa"/>
            <w:noWrap/>
          </w:tcPr>
          <w:p w14:paraId="661EFF45" w14:textId="62D18E99" w:rsidR="00F53AD2" w:rsidRPr="001A7DF0" w:rsidRDefault="00F53AD2" w:rsidP="0011318C">
            <w:pPr>
              <w:rPr>
                <w:rFonts w:ascii="Arial" w:hAnsi="Arial" w:cs="Arial"/>
                <w:sz w:val="20"/>
              </w:rPr>
            </w:pPr>
            <w:r>
              <w:rPr>
                <w:rFonts w:ascii="Arial" w:hAnsi="Arial"/>
                <w:sz w:val="20"/>
              </w:rPr>
              <w:t>3.4.1.9</w:t>
            </w:r>
          </w:p>
        </w:tc>
        <w:tc>
          <w:tcPr>
            <w:tcW w:w="5390" w:type="dxa"/>
          </w:tcPr>
          <w:p w14:paraId="4E33D841"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35FC0C75"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176ABFD" w14:textId="77777777" w:rsidR="00F53AD2" w:rsidRPr="0056249B" w:rsidRDefault="00F53AD2" w:rsidP="0011318C">
            <w:pPr>
              <w:jc w:val="right"/>
              <w:rPr>
                <w:rFonts w:ascii="Arial" w:hAnsi="Arial" w:cs="Arial"/>
                <w:spacing w:val="-3"/>
                <w:sz w:val="20"/>
              </w:rPr>
            </w:pPr>
            <w:r>
              <w:rPr>
                <w:rFonts w:ascii="Arial" w:hAnsi="Arial"/>
                <w:sz w:val="20"/>
              </w:rPr>
              <w:t>4</w:t>
            </w:r>
          </w:p>
        </w:tc>
      </w:tr>
      <w:tr w:rsidR="00F53AD2" w:rsidRPr="001A7DF0" w14:paraId="3381C6C9" w14:textId="77777777" w:rsidTr="00F53AD2">
        <w:trPr>
          <w:trHeight w:val="20"/>
        </w:trPr>
        <w:tc>
          <w:tcPr>
            <w:tcW w:w="1273" w:type="dxa"/>
            <w:noWrap/>
          </w:tcPr>
          <w:p w14:paraId="17ECFF37" w14:textId="1C5880A4" w:rsidR="00F53AD2" w:rsidRPr="001A7DF0" w:rsidRDefault="00F53AD2" w:rsidP="0011318C">
            <w:pPr>
              <w:rPr>
                <w:rFonts w:ascii="Arial" w:hAnsi="Arial" w:cs="Arial"/>
                <w:sz w:val="20"/>
              </w:rPr>
            </w:pPr>
            <w:r>
              <w:rPr>
                <w:rFonts w:ascii="Arial" w:hAnsi="Arial"/>
                <w:sz w:val="20"/>
              </w:rPr>
              <w:t>3.4.1.10</w:t>
            </w:r>
          </w:p>
        </w:tc>
        <w:tc>
          <w:tcPr>
            <w:tcW w:w="5390" w:type="dxa"/>
          </w:tcPr>
          <w:p w14:paraId="7A07A443"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Армування стін сіткою 40х40, d=10, тип А240С</w:t>
            </w:r>
          </w:p>
        </w:tc>
        <w:tc>
          <w:tcPr>
            <w:tcW w:w="1134" w:type="dxa"/>
            <w:noWrap/>
          </w:tcPr>
          <w:p w14:paraId="1235A2E4"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EB6C4BE" w14:textId="77777777" w:rsidR="00F53AD2" w:rsidRPr="0056249B" w:rsidRDefault="00F53AD2" w:rsidP="0011318C">
            <w:pPr>
              <w:jc w:val="right"/>
              <w:rPr>
                <w:rFonts w:ascii="Arial" w:hAnsi="Arial" w:cs="Arial"/>
                <w:spacing w:val="-3"/>
                <w:sz w:val="20"/>
              </w:rPr>
            </w:pPr>
            <w:r>
              <w:rPr>
                <w:rFonts w:ascii="Arial" w:hAnsi="Arial"/>
                <w:sz w:val="20"/>
              </w:rPr>
              <w:t>2,4</w:t>
            </w:r>
          </w:p>
        </w:tc>
      </w:tr>
      <w:tr w:rsidR="00F53AD2" w:rsidRPr="001A7DF0" w14:paraId="084C2429" w14:textId="77777777" w:rsidTr="00F53AD2">
        <w:trPr>
          <w:trHeight w:val="20"/>
        </w:trPr>
        <w:tc>
          <w:tcPr>
            <w:tcW w:w="1273" w:type="dxa"/>
            <w:noWrap/>
          </w:tcPr>
          <w:p w14:paraId="14B3CFC9" w14:textId="0A4BCD20" w:rsidR="00F53AD2" w:rsidRPr="001A7DF0" w:rsidRDefault="00F53AD2" w:rsidP="0011318C">
            <w:pPr>
              <w:rPr>
                <w:rFonts w:ascii="Arial" w:hAnsi="Arial" w:cs="Arial"/>
                <w:sz w:val="20"/>
              </w:rPr>
            </w:pPr>
            <w:r>
              <w:rPr>
                <w:rFonts w:ascii="Arial" w:hAnsi="Arial"/>
                <w:sz w:val="20"/>
              </w:rPr>
              <w:t>3.4.1.11</w:t>
            </w:r>
          </w:p>
        </w:tc>
        <w:tc>
          <w:tcPr>
            <w:tcW w:w="5390" w:type="dxa"/>
          </w:tcPr>
          <w:p w14:paraId="5136FF6D"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 xml:space="preserve">Установлення залізобетонних кілець КС-7-6 </w:t>
            </w:r>
          </w:p>
        </w:tc>
        <w:tc>
          <w:tcPr>
            <w:tcW w:w="1134" w:type="dxa"/>
            <w:noWrap/>
          </w:tcPr>
          <w:p w14:paraId="45F1D549"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69901F71" w14:textId="77777777" w:rsidR="00F53AD2" w:rsidRPr="0056249B" w:rsidRDefault="00F53AD2" w:rsidP="0011318C">
            <w:pPr>
              <w:jc w:val="right"/>
              <w:rPr>
                <w:rFonts w:ascii="Arial" w:hAnsi="Arial" w:cs="Arial"/>
                <w:spacing w:val="-3"/>
                <w:sz w:val="20"/>
              </w:rPr>
            </w:pPr>
            <w:r>
              <w:rPr>
                <w:rFonts w:ascii="Arial" w:hAnsi="Arial"/>
                <w:sz w:val="20"/>
              </w:rPr>
              <w:t>4</w:t>
            </w:r>
          </w:p>
        </w:tc>
      </w:tr>
      <w:tr w:rsidR="00F53AD2" w:rsidRPr="001A7DF0" w14:paraId="35BC6F56" w14:textId="77777777" w:rsidTr="00F53AD2">
        <w:trPr>
          <w:trHeight w:val="20"/>
        </w:trPr>
        <w:tc>
          <w:tcPr>
            <w:tcW w:w="1273" w:type="dxa"/>
            <w:noWrap/>
          </w:tcPr>
          <w:p w14:paraId="6C13F522" w14:textId="19090B49" w:rsidR="00F53AD2" w:rsidRPr="001A7DF0" w:rsidRDefault="00F53AD2" w:rsidP="0011318C">
            <w:pPr>
              <w:rPr>
                <w:rFonts w:ascii="Arial" w:hAnsi="Arial" w:cs="Arial"/>
                <w:sz w:val="20"/>
              </w:rPr>
            </w:pPr>
            <w:r>
              <w:rPr>
                <w:rFonts w:ascii="Arial" w:hAnsi="Arial"/>
                <w:sz w:val="20"/>
              </w:rPr>
              <w:t>3.4.1.12</w:t>
            </w:r>
          </w:p>
        </w:tc>
        <w:tc>
          <w:tcPr>
            <w:tcW w:w="5390" w:type="dxa"/>
          </w:tcPr>
          <w:p w14:paraId="54B01B0D"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Укладання плит перекриття ПТ 75.180.14-6</w:t>
            </w:r>
          </w:p>
        </w:tc>
        <w:tc>
          <w:tcPr>
            <w:tcW w:w="1134" w:type="dxa"/>
            <w:noWrap/>
          </w:tcPr>
          <w:p w14:paraId="030AABC0"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B6B990D" w14:textId="77777777" w:rsidR="00F53AD2" w:rsidRPr="0056249B" w:rsidRDefault="00F53AD2" w:rsidP="0011318C">
            <w:pPr>
              <w:jc w:val="right"/>
              <w:rPr>
                <w:rFonts w:ascii="Arial" w:hAnsi="Arial" w:cs="Arial"/>
                <w:spacing w:val="-3"/>
                <w:sz w:val="20"/>
              </w:rPr>
            </w:pPr>
            <w:r>
              <w:rPr>
                <w:rFonts w:ascii="Arial" w:hAnsi="Arial"/>
                <w:sz w:val="20"/>
              </w:rPr>
              <w:t>4</w:t>
            </w:r>
          </w:p>
        </w:tc>
      </w:tr>
      <w:tr w:rsidR="00F53AD2" w:rsidRPr="001A7DF0" w14:paraId="72749CB4" w14:textId="77777777" w:rsidTr="00F53AD2">
        <w:trPr>
          <w:trHeight w:val="20"/>
        </w:trPr>
        <w:tc>
          <w:tcPr>
            <w:tcW w:w="1273" w:type="dxa"/>
            <w:noWrap/>
          </w:tcPr>
          <w:p w14:paraId="1908097D" w14:textId="0B02AE03" w:rsidR="00F53AD2" w:rsidRPr="001A7DF0" w:rsidRDefault="00F53AD2" w:rsidP="0011318C">
            <w:pPr>
              <w:rPr>
                <w:rFonts w:ascii="Arial" w:hAnsi="Arial" w:cs="Arial"/>
                <w:sz w:val="20"/>
              </w:rPr>
            </w:pPr>
            <w:r>
              <w:rPr>
                <w:rFonts w:ascii="Arial" w:hAnsi="Arial"/>
                <w:sz w:val="20"/>
              </w:rPr>
              <w:t>3.4.1.13</w:t>
            </w:r>
          </w:p>
        </w:tc>
        <w:tc>
          <w:tcPr>
            <w:tcW w:w="5390" w:type="dxa"/>
          </w:tcPr>
          <w:p w14:paraId="6460D2AE"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Укладання плит перекриття ПТО 150.180.14-6</w:t>
            </w:r>
          </w:p>
        </w:tc>
        <w:tc>
          <w:tcPr>
            <w:tcW w:w="1134" w:type="dxa"/>
            <w:noWrap/>
          </w:tcPr>
          <w:p w14:paraId="717F47FB"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3AF9622B"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5BC8104D" w14:textId="77777777" w:rsidTr="00F53AD2">
        <w:trPr>
          <w:trHeight w:val="20"/>
        </w:trPr>
        <w:tc>
          <w:tcPr>
            <w:tcW w:w="1273" w:type="dxa"/>
            <w:noWrap/>
          </w:tcPr>
          <w:p w14:paraId="7EAC88E4" w14:textId="00DA6F4D" w:rsidR="00F53AD2" w:rsidRPr="001A7DF0" w:rsidRDefault="00F53AD2" w:rsidP="0011318C">
            <w:pPr>
              <w:rPr>
                <w:rFonts w:ascii="Arial" w:hAnsi="Arial" w:cs="Arial"/>
                <w:sz w:val="20"/>
              </w:rPr>
            </w:pPr>
            <w:r>
              <w:rPr>
                <w:rFonts w:ascii="Arial" w:hAnsi="Arial"/>
                <w:sz w:val="20"/>
              </w:rPr>
              <w:t>3.4.1.14</w:t>
            </w:r>
          </w:p>
        </w:tc>
        <w:tc>
          <w:tcPr>
            <w:tcW w:w="5390" w:type="dxa"/>
          </w:tcPr>
          <w:p w14:paraId="3C0C9B6C" w14:textId="77777777" w:rsidR="00F53AD2" w:rsidRPr="001A7DF0" w:rsidRDefault="00F53AD2" w:rsidP="00F53AD2">
            <w:pPr>
              <w:keepLines/>
              <w:autoSpaceDE w:val="0"/>
              <w:autoSpaceDN w:val="0"/>
              <w:rPr>
                <w:rFonts w:ascii="Arial" w:hAnsi="Arial"/>
                <w:sz w:val="20"/>
              </w:rPr>
            </w:pPr>
            <w:r>
              <w:rPr>
                <w:rFonts w:ascii="Arial" w:hAnsi="Arial"/>
                <w:sz w:val="20"/>
              </w:rPr>
              <w:t>Встановлення металевої драбини МД-1.</w:t>
            </w:r>
          </w:p>
        </w:tc>
        <w:tc>
          <w:tcPr>
            <w:tcW w:w="1134" w:type="dxa"/>
            <w:noWrap/>
          </w:tcPr>
          <w:p w14:paraId="4AB35D2B"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E0A19C7"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5F7F60AB" w14:textId="77777777" w:rsidTr="00F53AD2">
        <w:trPr>
          <w:trHeight w:val="20"/>
        </w:trPr>
        <w:tc>
          <w:tcPr>
            <w:tcW w:w="1273" w:type="dxa"/>
            <w:noWrap/>
          </w:tcPr>
          <w:p w14:paraId="2526383C" w14:textId="56EC9804" w:rsidR="00F53AD2" w:rsidRPr="001A7DF0" w:rsidRDefault="00F53AD2" w:rsidP="0011318C">
            <w:pPr>
              <w:rPr>
                <w:rFonts w:ascii="Arial" w:hAnsi="Arial" w:cs="Arial"/>
                <w:sz w:val="20"/>
              </w:rPr>
            </w:pPr>
            <w:r>
              <w:rPr>
                <w:rFonts w:ascii="Arial" w:hAnsi="Arial"/>
                <w:sz w:val="20"/>
              </w:rPr>
              <w:t>3.4.1.15</w:t>
            </w:r>
          </w:p>
        </w:tc>
        <w:tc>
          <w:tcPr>
            <w:tcW w:w="5390" w:type="dxa"/>
          </w:tcPr>
          <w:p w14:paraId="46481C9B"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Встановлення люка чавунного для колодязя</w:t>
            </w:r>
          </w:p>
        </w:tc>
        <w:tc>
          <w:tcPr>
            <w:tcW w:w="1134" w:type="dxa"/>
            <w:noWrap/>
          </w:tcPr>
          <w:p w14:paraId="577E32BC"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F6D3AA1"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6EF9EF0D" w14:textId="77777777" w:rsidTr="00F53AD2">
        <w:trPr>
          <w:trHeight w:val="20"/>
        </w:trPr>
        <w:tc>
          <w:tcPr>
            <w:tcW w:w="1273" w:type="dxa"/>
            <w:noWrap/>
          </w:tcPr>
          <w:p w14:paraId="34AC77EF" w14:textId="4D90B063" w:rsidR="00F53AD2" w:rsidRPr="001A7DF0" w:rsidRDefault="00F53AD2" w:rsidP="0011318C">
            <w:pPr>
              <w:rPr>
                <w:rFonts w:ascii="Arial" w:hAnsi="Arial" w:cs="Arial"/>
                <w:sz w:val="20"/>
              </w:rPr>
            </w:pPr>
            <w:r>
              <w:rPr>
                <w:rFonts w:ascii="Arial" w:hAnsi="Arial"/>
                <w:sz w:val="20"/>
              </w:rPr>
              <w:t>3.4.1.16</w:t>
            </w:r>
          </w:p>
        </w:tc>
        <w:tc>
          <w:tcPr>
            <w:tcW w:w="5390" w:type="dxa"/>
          </w:tcPr>
          <w:p w14:paraId="5781D04F" w14:textId="77777777" w:rsidR="00F53AD2" w:rsidRPr="001A7DF0" w:rsidRDefault="00F53AD2" w:rsidP="00F53AD2">
            <w:pPr>
              <w:keepLines/>
              <w:autoSpaceDE w:val="0"/>
              <w:autoSpaceDN w:val="0"/>
              <w:rPr>
                <w:rFonts w:ascii="Arial" w:hAnsi="Arial"/>
                <w:sz w:val="20"/>
              </w:rPr>
            </w:pPr>
            <w:r>
              <w:rPr>
                <w:rFonts w:ascii="Arial" w:hAnsi="Arial"/>
                <w:sz w:val="20"/>
              </w:rPr>
              <w:t>Монтаж балки Б12 (4300*500*400)</w:t>
            </w:r>
          </w:p>
        </w:tc>
        <w:tc>
          <w:tcPr>
            <w:tcW w:w="1134" w:type="dxa"/>
            <w:noWrap/>
          </w:tcPr>
          <w:p w14:paraId="2A21414A"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8D27E83"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3A217588" w14:textId="77777777" w:rsidTr="00F53AD2">
        <w:trPr>
          <w:trHeight w:val="20"/>
        </w:trPr>
        <w:tc>
          <w:tcPr>
            <w:tcW w:w="1273" w:type="dxa"/>
            <w:noWrap/>
          </w:tcPr>
          <w:p w14:paraId="0554A9E8" w14:textId="42CBB097" w:rsidR="00F53AD2" w:rsidRPr="001A7DF0" w:rsidRDefault="00F53AD2" w:rsidP="0011318C">
            <w:pPr>
              <w:rPr>
                <w:rFonts w:ascii="Arial" w:hAnsi="Arial" w:cs="Arial"/>
                <w:sz w:val="20"/>
              </w:rPr>
            </w:pPr>
            <w:r>
              <w:rPr>
                <w:rFonts w:ascii="Arial" w:hAnsi="Arial"/>
                <w:sz w:val="20"/>
              </w:rPr>
              <w:t>3.4.1.17</w:t>
            </w:r>
          </w:p>
        </w:tc>
        <w:tc>
          <w:tcPr>
            <w:tcW w:w="5390" w:type="dxa"/>
          </w:tcPr>
          <w:p w14:paraId="1C06D737" w14:textId="472DCF36" w:rsidR="00F53AD2" w:rsidRPr="001A7DF0" w:rsidRDefault="00F53AD2" w:rsidP="00F53AD2">
            <w:pPr>
              <w:keepLines/>
              <w:autoSpaceDE w:val="0"/>
              <w:autoSpaceDN w:val="0"/>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4D7B19B8"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6967F4A" w14:textId="77777777" w:rsidR="00F53AD2" w:rsidRPr="0056249B" w:rsidRDefault="00F53AD2" w:rsidP="0011318C">
            <w:pPr>
              <w:jc w:val="right"/>
              <w:rPr>
                <w:rFonts w:ascii="Arial" w:hAnsi="Arial" w:cs="Arial"/>
                <w:sz w:val="20"/>
              </w:rPr>
            </w:pPr>
            <w:r>
              <w:rPr>
                <w:rFonts w:ascii="Arial" w:hAnsi="Arial"/>
                <w:sz w:val="20"/>
              </w:rPr>
              <w:t>8,4</w:t>
            </w:r>
          </w:p>
        </w:tc>
      </w:tr>
      <w:tr w:rsidR="00F53AD2" w:rsidRPr="001A7DF0" w14:paraId="1FF4786B" w14:textId="77777777" w:rsidTr="00F53AD2">
        <w:trPr>
          <w:trHeight w:val="20"/>
        </w:trPr>
        <w:tc>
          <w:tcPr>
            <w:tcW w:w="1273" w:type="dxa"/>
            <w:noWrap/>
          </w:tcPr>
          <w:p w14:paraId="30A6ABC3" w14:textId="1B42568B" w:rsidR="00F53AD2" w:rsidRPr="001A7DF0" w:rsidRDefault="00F53AD2" w:rsidP="0011318C">
            <w:pPr>
              <w:rPr>
                <w:rFonts w:ascii="Arial" w:hAnsi="Arial" w:cs="Arial"/>
                <w:sz w:val="20"/>
              </w:rPr>
            </w:pPr>
            <w:r>
              <w:rPr>
                <w:rFonts w:ascii="Arial" w:hAnsi="Arial"/>
                <w:sz w:val="20"/>
              </w:rPr>
              <w:t>3.4.1.18</w:t>
            </w:r>
          </w:p>
        </w:tc>
        <w:tc>
          <w:tcPr>
            <w:tcW w:w="5390" w:type="dxa"/>
          </w:tcPr>
          <w:p w14:paraId="05182B04" w14:textId="77777777" w:rsidR="00F53AD2" w:rsidRPr="001A7DF0" w:rsidRDefault="00F53AD2" w:rsidP="00F53AD2">
            <w:pPr>
              <w:rPr>
                <w:rFonts w:ascii="Arial" w:hAnsi="Arial" w:cs="Arial"/>
                <w:sz w:val="20"/>
              </w:rPr>
            </w:pPr>
            <w:r>
              <w:rPr>
                <w:rFonts w:ascii="Arial" w:hAnsi="Arial"/>
                <w:sz w:val="20"/>
              </w:rPr>
              <w:t>Улаштування котлованів 400х400х200</w:t>
            </w:r>
          </w:p>
        </w:tc>
        <w:tc>
          <w:tcPr>
            <w:tcW w:w="1134" w:type="dxa"/>
            <w:noWrap/>
          </w:tcPr>
          <w:p w14:paraId="0B36DD65"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2D83439"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17EB5A02" w14:textId="77777777" w:rsidTr="00F53AD2">
        <w:trPr>
          <w:trHeight w:val="20"/>
        </w:trPr>
        <w:tc>
          <w:tcPr>
            <w:tcW w:w="1273" w:type="dxa"/>
            <w:noWrap/>
          </w:tcPr>
          <w:p w14:paraId="00BC747F" w14:textId="5AFEC320" w:rsidR="00F53AD2" w:rsidRPr="001A7DF0" w:rsidRDefault="00F53AD2" w:rsidP="0011318C">
            <w:pPr>
              <w:rPr>
                <w:rFonts w:ascii="Arial" w:hAnsi="Arial" w:cs="Arial"/>
                <w:sz w:val="20"/>
              </w:rPr>
            </w:pPr>
            <w:r>
              <w:rPr>
                <w:rFonts w:ascii="Arial" w:hAnsi="Arial"/>
                <w:sz w:val="20"/>
              </w:rPr>
              <w:t>3.4.1.19</w:t>
            </w:r>
          </w:p>
        </w:tc>
        <w:tc>
          <w:tcPr>
            <w:tcW w:w="5390" w:type="dxa"/>
          </w:tcPr>
          <w:p w14:paraId="58CDD486" w14:textId="77777777" w:rsidR="00F53AD2" w:rsidRPr="001A7DF0" w:rsidRDefault="00F53AD2" w:rsidP="00F53AD2">
            <w:pPr>
              <w:rPr>
                <w:rFonts w:ascii="Arial" w:hAnsi="Arial" w:cs="Arial"/>
                <w:spacing w:val="-3"/>
                <w:sz w:val="20"/>
              </w:rPr>
            </w:pPr>
            <w:r>
              <w:rPr>
                <w:rFonts w:ascii="Arial" w:hAnsi="Arial"/>
                <w:sz w:val="20"/>
              </w:rPr>
              <w:t>Монтаж монолітного пояса ПМ-1</w:t>
            </w:r>
          </w:p>
        </w:tc>
        <w:tc>
          <w:tcPr>
            <w:tcW w:w="1134" w:type="dxa"/>
            <w:noWrap/>
          </w:tcPr>
          <w:p w14:paraId="6B5EEED9"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3FDDBCA" w14:textId="77777777" w:rsidR="00F53AD2" w:rsidRPr="0056249B" w:rsidRDefault="00F53AD2" w:rsidP="0011318C">
            <w:pPr>
              <w:jc w:val="right"/>
              <w:rPr>
                <w:rFonts w:ascii="Arial" w:hAnsi="Arial" w:cs="Arial"/>
                <w:sz w:val="20"/>
              </w:rPr>
            </w:pPr>
            <w:r>
              <w:rPr>
                <w:rFonts w:ascii="Arial" w:hAnsi="Arial"/>
                <w:sz w:val="20"/>
              </w:rPr>
              <w:t>1,2</w:t>
            </w:r>
          </w:p>
        </w:tc>
      </w:tr>
      <w:tr w:rsidR="00F53AD2" w:rsidRPr="001A7DF0" w14:paraId="0126A633" w14:textId="77777777" w:rsidTr="00F53AD2">
        <w:trPr>
          <w:trHeight w:val="20"/>
        </w:trPr>
        <w:tc>
          <w:tcPr>
            <w:tcW w:w="1273" w:type="dxa"/>
            <w:noWrap/>
          </w:tcPr>
          <w:p w14:paraId="3AE8AF95" w14:textId="7A90780A" w:rsidR="00F53AD2" w:rsidRPr="001A7DF0" w:rsidRDefault="00F53AD2" w:rsidP="0011318C">
            <w:pPr>
              <w:rPr>
                <w:rFonts w:ascii="Arial" w:hAnsi="Arial" w:cs="Arial"/>
                <w:sz w:val="20"/>
              </w:rPr>
            </w:pPr>
            <w:r>
              <w:rPr>
                <w:rFonts w:ascii="Arial" w:hAnsi="Arial"/>
                <w:sz w:val="20"/>
              </w:rPr>
              <w:t>3.4.1.20</w:t>
            </w:r>
          </w:p>
        </w:tc>
        <w:tc>
          <w:tcPr>
            <w:tcW w:w="5390" w:type="dxa"/>
          </w:tcPr>
          <w:p w14:paraId="0BA4C218" w14:textId="77777777" w:rsidR="00F53AD2" w:rsidRPr="001A7DF0" w:rsidRDefault="00F53AD2" w:rsidP="00F53AD2">
            <w:pPr>
              <w:rPr>
                <w:rFonts w:ascii="Arial" w:hAnsi="Arial" w:cs="Arial"/>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40 мм)</w:t>
            </w:r>
          </w:p>
        </w:tc>
        <w:tc>
          <w:tcPr>
            <w:tcW w:w="1134" w:type="dxa"/>
            <w:noWrap/>
          </w:tcPr>
          <w:p w14:paraId="4AB6D9D3"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3CF5BF3" w14:textId="77777777" w:rsidR="00F53AD2" w:rsidRPr="0056249B" w:rsidRDefault="00F53AD2" w:rsidP="0011318C">
            <w:pPr>
              <w:jc w:val="right"/>
              <w:rPr>
                <w:rFonts w:ascii="Arial" w:hAnsi="Arial" w:cs="Arial"/>
                <w:sz w:val="20"/>
              </w:rPr>
            </w:pPr>
            <w:r>
              <w:rPr>
                <w:rFonts w:ascii="Arial" w:hAnsi="Arial"/>
                <w:sz w:val="20"/>
              </w:rPr>
              <w:t>11,3854</w:t>
            </w:r>
          </w:p>
        </w:tc>
      </w:tr>
      <w:tr w:rsidR="00F53AD2" w:rsidRPr="001A7DF0" w14:paraId="2BDF7F29" w14:textId="77777777" w:rsidTr="00F53AD2">
        <w:trPr>
          <w:trHeight w:val="20"/>
        </w:trPr>
        <w:tc>
          <w:tcPr>
            <w:tcW w:w="1273" w:type="dxa"/>
            <w:noWrap/>
          </w:tcPr>
          <w:p w14:paraId="42C2A2C8" w14:textId="135A1A89" w:rsidR="00F53AD2" w:rsidRPr="001A7DF0" w:rsidRDefault="00F53AD2" w:rsidP="0011318C">
            <w:pPr>
              <w:rPr>
                <w:rFonts w:ascii="Arial" w:hAnsi="Arial" w:cs="Arial"/>
                <w:sz w:val="20"/>
              </w:rPr>
            </w:pPr>
            <w:r>
              <w:rPr>
                <w:rFonts w:ascii="Arial" w:hAnsi="Arial"/>
                <w:sz w:val="20"/>
              </w:rPr>
              <w:t>3.4.1.21</w:t>
            </w:r>
          </w:p>
        </w:tc>
        <w:tc>
          <w:tcPr>
            <w:tcW w:w="5390" w:type="dxa"/>
          </w:tcPr>
          <w:p w14:paraId="3FEBAB99" w14:textId="77777777" w:rsidR="00F53AD2" w:rsidRPr="001A7DF0" w:rsidRDefault="00F53AD2" w:rsidP="00F53AD2">
            <w:pPr>
              <w:rPr>
                <w:rFonts w:ascii="Arial" w:hAnsi="Arial" w:cs="Arial"/>
                <w:sz w:val="20"/>
              </w:rPr>
            </w:pPr>
            <w:r>
              <w:rPr>
                <w:rFonts w:ascii="Arial" w:hAnsi="Arial"/>
                <w:sz w:val="20"/>
              </w:rPr>
              <w:t>Гідроізоляція стін і фундаментів горизонтальна обклеювальна в 1 шар</w:t>
            </w:r>
          </w:p>
        </w:tc>
        <w:tc>
          <w:tcPr>
            <w:tcW w:w="1134" w:type="dxa"/>
            <w:noWrap/>
          </w:tcPr>
          <w:p w14:paraId="4F22E2D3"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864951E" w14:textId="77777777" w:rsidR="00F53AD2" w:rsidRPr="0056249B" w:rsidRDefault="00F53AD2" w:rsidP="0011318C">
            <w:pPr>
              <w:jc w:val="right"/>
              <w:rPr>
                <w:rFonts w:ascii="Arial" w:hAnsi="Arial" w:cs="Arial"/>
                <w:sz w:val="20"/>
              </w:rPr>
            </w:pPr>
            <w:r>
              <w:rPr>
                <w:rFonts w:ascii="Arial" w:hAnsi="Arial"/>
                <w:sz w:val="20"/>
              </w:rPr>
              <w:t>68,5</w:t>
            </w:r>
          </w:p>
        </w:tc>
      </w:tr>
      <w:tr w:rsidR="00F53AD2" w:rsidRPr="001A7DF0" w14:paraId="03B4C935" w14:textId="77777777" w:rsidTr="00F53AD2">
        <w:trPr>
          <w:trHeight w:val="20"/>
        </w:trPr>
        <w:tc>
          <w:tcPr>
            <w:tcW w:w="1273" w:type="dxa"/>
            <w:noWrap/>
          </w:tcPr>
          <w:p w14:paraId="381E0B7C" w14:textId="02B8B9D6" w:rsidR="00F53AD2" w:rsidRPr="001A7DF0" w:rsidRDefault="00F53AD2" w:rsidP="0011318C">
            <w:pPr>
              <w:rPr>
                <w:rFonts w:ascii="Arial" w:hAnsi="Arial" w:cs="Arial"/>
                <w:sz w:val="20"/>
              </w:rPr>
            </w:pPr>
            <w:r>
              <w:rPr>
                <w:rFonts w:ascii="Arial" w:hAnsi="Arial"/>
                <w:sz w:val="20"/>
              </w:rPr>
              <w:t>3.4.1.22</w:t>
            </w:r>
          </w:p>
        </w:tc>
        <w:tc>
          <w:tcPr>
            <w:tcW w:w="5390" w:type="dxa"/>
          </w:tcPr>
          <w:p w14:paraId="73AB5861" w14:textId="77777777" w:rsidR="00F53AD2" w:rsidRPr="001A7DF0" w:rsidRDefault="00F53AD2" w:rsidP="00F53AD2">
            <w:pPr>
              <w:rPr>
                <w:rFonts w:ascii="Arial" w:hAnsi="Arial" w:cs="Arial"/>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0F6A7442"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vAlign w:val="center"/>
          </w:tcPr>
          <w:p w14:paraId="01FAB490" w14:textId="77777777" w:rsidR="00F53AD2" w:rsidRPr="0056249B" w:rsidRDefault="00F53AD2" w:rsidP="0011318C">
            <w:pPr>
              <w:jc w:val="right"/>
              <w:rPr>
                <w:rFonts w:ascii="Arial" w:hAnsi="Arial" w:cs="Arial"/>
                <w:sz w:val="20"/>
              </w:rPr>
            </w:pPr>
            <w:r>
              <w:rPr>
                <w:rFonts w:ascii="Arial" w:hAnsi="Arial"/>
                <w:sz w:val="20"/>
              </w:rPr>
              <w:t>15,81</w:t>
            </w:r>
          </w:p>
        </w:tc>
      </w:tr>
      <w:tr w:rsidR="00F53AD2" w:rsidRPr="001A7DF0" w14:paraId="662CAEB9" w14:textId="77777777" w:rsidTr="00F53AD2">
        <w:trPr>
          <w:trHeight w:val="20"/>
        </w:trPr>
        <w:tc>
          <w:tcPr>
            <w:tcW w:w="1273" w:type="dxa"/>
            <w:noWrap/>
          </w:tcPr>
          <w:p w14:paraId="4997BAD0" w14:textId="03BE05D6" w:rsidR="00F53AD2" w:rsidRPr="001A7DF0" w:rsidRDefault="00F53AD2" w:rsidP="0011318C">
            <w:pPr>
              <w:rPr>
                <w:rFonts w:ascii="Arial" w:hAnsi="Arial" w:cs="Arial"/>
                <w:sz w:val="20"/>
              </w:rPr>
            </w:pPr>
            <w:r>
              <w:rPr>
                <w:rFonts w:ascii="Arial" w:hAnsi="Arial"/>
                <w:sz w:val="20"/>
              </w:rPr>
              <w:t>3.4.1.23</w:t>
            </w:r>
          </w:p>
        </w:tc>
        <w:tc>
          <w:tcPr>
            <w:tcW w:w="5390" w:type="dxa"/>
          </w:tcPr>
          <w:p w14:paraId="5CE69F1E" w14:textId="77777777" w:rsidR="00F53AD2" w:rsidRPr="001A7DF0" w:rsidRDefault="00F53AD2" w:rsidP="00F53AD2">
            <w:pPr>
              <w:rPr>
                <w:rFonts w:ascii="Arial" w:hAnsi="Arial" w:cs="Arial"/>
                <w:spacing w:val="-3"/>
                <w:sz w:val="20"/>
              </w:rPr>
            </w:pPr>
            <w:r>
              <w:rPr>
                <w:rFonts w:ascii="Arial" w:hAnsi="Arial"/>
                <w:sz w:val="20"/>
              </w:rPr>
              <w:t xml:space="preserve">Встановлення ходових скоб, що залишаються в тілі бетону </w:t>
            </w:r>
          </w:p>
        </w:tc>
        <w:tc>
          <w:tcPr>
            <w:tcW w:w="1134" w:type="dxa"/>
            <w:noWrap/>
          </w:tcPr>
          <w:p w14:paraId="16732EC6"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vAlign w:val="center"/>
          </w:tcPr>
          <w:p w14:paraId="5BD6127B" w14:textId="77777777" w:rsidR="00F53AD2" w:rsidRPr="0056249B" w:rsidRDefault="00F53AD2" w:rsidP="0011318C">
            <w:pPr>
              <w:jc w:val="right"/>
              <w:rPr>
                <w:rFonts w:ascii="Arial" w:hAnsi="Arial" w:cs="Arial"/>
                <w:sz w:val="20"/>
              </w:rPr>
            </w:pPr>
            <w:r>
              <w:rPr>
                <w:rFonts w:ascii="Arial" w:hAnsi="Arial"/>
                <w:sz w:val="20"/>
              </w:rPr>
              <w:t>8</w:t>
            </w:r>
          </w:p>
        </w:tc>
      </w:tr>
      <w:tr w:rsidR="00F53AD2" w:rsidRPr="001A7DF0" w14:paraId="52B13B41" w14:textId="77777777" w:rsidTr="00F53AD2">
        <w:trPr>
          <w:trHeight w:val="20"/>
        </w:trPr>
        <w:tc>
          <w:tcPr>
            <w:tcW w:w="1273" w:type="dxa"/>
            <w:noWrap/>
          </w:tcPr>
          <w:p w14:paraId="5B37D136" w14:textId="2BF293F9" w:rsidR="00F53AD2" w:rsidRPr="001A7DF0" w:rsidRDefault="00F53AD2" w:rsidP="0011318C">
            <w:pPr>
              <w:rPr>
                <w:rFonts w:ascii="Arial" w:hAnsi="Arial" w:cs="Arial"/>
                <w:sz w:val="20"/>
              </w:rPr>
            </w:pPr>
            <w:r>
              <w:rPr>
                <w:rFonts w:ascii="Arial" w:hAnsi="Arial"/>
                <w:sz w:val="20"/>
              </w:rPr>
              <w:t>3.4.1.24</w:t>
            </w:r>
          </w:p>
        </w:tc>
        <w:tc>
          <w:tcPr>
            <w:tcW w:w="5390" w:type="dxa"/>
          </w:tcPr>
          <w:p w14:paraId="0761F4F0" w14:textId="1694DDED" w:rsidR="00F53AD2" w:rsidRPr="006927E1" w:rsidRDefault="00F53AD2" w:rsidP="00F53AD2">
            <w:pPr>
              <w:keepLines/>
              <w:autoSpaceDE w:val="0"/>
              <w:autoSpaceDN w:val="0"/>
              <w:rPr>
                <w:rFonts w:ascii="Arial" w:hAnsi="Arial"/>
                <w:spacing w:val="-3"/>
                <w:sz w:val="20"/>
              </w:rPr>
            </w:pPr>
            <w:r>
              <w:rPr>
                <w:rFonts w:ascii="Arial" w:hAnsi="Arial"/>
                <w:sz w:val="20"/>
              </w:rPr>
              <w:t>Монтаж поворотно-дискового затвору DN900 PN25</w:t>
            </w:r>
          </w:p>
        </w:tc>
        <w:tc>
          <w:tcPr>
            <w:tcW w:w="1134" w:type="dxa"/>
            <w:noWrap/>
          </w:tcPr>
          <w:p w14:paraId="53FE5961"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5FB7AEEF" w14:textId="14238EE4" w:rsidR="00F53AD2" w:rsidRPr="0056249B" w:rsidRDefault="00F53AD2" w:rsidP="0011318C">
            <w:pPr>
              <w:jc w:val="right"/>
              <w:rPr>
                <w:rFonts w:ascii="Arial" w:hAnsi="Arial" w:cs="Arial"/>
                <w:sz w:val="20"/>
              </w:rPr>
            </w:pPr>
            <w:r>
              <w:rPr>
                <w:rFonts w:ascii="Arial" w:hAnsi="Arial"/>
                <w:sz w:val="20"/>
              </w:rPr>
              <w:t>1</w:t>
            </w:r>
          </w:p>
        </w:tc>
      </w:tr>
      <w:tr w:rsidR="00F53AD2" w:rsidRPr="001A7DF0" w14:paraId="6C205C4A" w14:textId="77777777" w:rsidTr="00F53AD2">
        <w:trPr>
          <w:trHeight w:val="20"/>
        </w:trPr>
        <w:tc>
          <w:tcPr>
            <w:tcW w:w="1273" w:type="dxa"/>
            <w:noWrap/>
          </w:tcPr>
          <w:p w14:paraId="743B0001" w14:textId="332D8A72" w:rsidR="00F53AD2" w:rsidRPr="001A7DF0" w:rsidRDefault="00F53AD2" w:rsidP="0011318C">
            <w:pPr>
              <w:rPr>
                <w:rFonts w:ascii="Arial" w:hAnsi="Arial" w:cs="Arial"/>
                <w:sz w:val="20"/>
              </w:rPr>
            </w:pPr>
            <w:r>
              <w:rPr>
                <w:rFonts w:ascii="Arial" w:hAnsi="Arial"/>
                <w:sz w:val="20"/>
              </w:rPr>
              <w:t>3.4.1.25</w:t>
            </w:r>
          </w:p>
        </w:tc>
        <w:tc>
          <w:tcPr>
            <w:tcW w:w="5390" w:type="dxa"/>
          </w:tcPr>
          <w:p w14:paraId="167C2CF0" w14:textId="75250FCA" w:rsidR="00F53AD2" w:rsidRPr="006927E1" w:rsidRDefault="00F53AD2" w:rsidP="00F53AD2">
            <w:pPr>
              <w:rPr>
                <w:rFonts w:ascii="Arial" w:hAnsi="Arial" w:cs="Arial"/>
                <w:spacing w:val="-3"/>
                <w:sz w:val="20"/>
              </w:rPr>
            </w:pPr>
            <w:r>
              <w:rPr>
                <w:rFonts w:ascii="Arial" w:hAnsi="Arial"/>
                <w:sz w:val="20"/>
              </w:rPr>
              <w:t>Установка трійника чавунного фланцевого DN900х900х900 PN25</w:t>
            </w:r>
          </w:p>
        </w:tc>
        <w:tc>
          <w:tcPr>
            <w:tcW w:w="1134" w:type="dxa"/>
            <w:noWrap/>
          </w:tcPr>
          <w:p w14:paraId="34D4AF5B"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5E580A6D"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6A29FDEF" w14:textId="77777777" w:rsidTr="00F53AD2">
        <w:trPr>
          <w:trHeight w:val="20"/>
        </w:trPr>
        <w:tc>
          <w:tcPr>
            <w:tcW w:w="1273" w:type="dxa"/>
            <w:noWrap/>
          </w:tcPr>
          <w:p w14:paraId="30816989" w14:textId="29DBAECF" w:rsidR="00F53AD2" w:rsidRPr="001A7DF0" w:rsidRDefault="00F53AD2" w:rsidP="0011318C">
            <w:pPr>
              <w:rPr>
                <w:rFonts w:ascii="Arial" w:hAnsi="Arial" w:cs="Arial"/>
                <w:sz w:val="20"/>
              </w:rPr>
            </w:pPr>
            <w:r>
              <w:rPr>
                <w:rFonts w:ascii="Arial" w:hAnsi="Arial"/>
                <w:sz w:val="20"/>
              </w:rPr>
              <w:t>3.4.1.26</w:t>
            </w:r>
          </w:p>
        </w:tc>
        <w:tc>
          <w:tcPr>
            <w:tcW w:w="5390" w:type="dxa"/>
          </w:tcPr>
          <w:p w14:paraId="6FBA80E9" w14:textId="5E4F5100" w:rsidR="00F53AD2" w:rsidRPr="006927E1" w:rsidRDefault="00F53AD2" w:rsidP="00F53AD2">
            <w:pPr>
              <w:rPr>
                <w:rFonts w:ascii="Arial" w:hAnsi="Arial" w:cs="Arial"/>
                <w:spacing w:val="-3"/>
                <w:sz w:val="20"/>
              </w:rPr>
            </w:pPr>
            <w:r>
              <w:rPr>
                <w:rFonts w:ascii="Arial" w:hAnsi="Arial"/>
                <w:sz w:val="20"/>
              </w:rPr>
              <w:t>Установлення монтажної вставки DN900 PN25</w:t>
            </w:r>
          </w:p>
        </w:tc>
        <w:tc>
          <w:tcPr>
            <w:tcW w:w="1134" w:type="dxa"/>
            <w:noWrap/>
          </w:tcPr>
          <w:p w14:paraId="60F06A2C"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0225F9D2"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52709803" w14:textId="77777777" w:rsidTr="00F53AD2">
        <w:trPr>
          <w:trHeight w:val="20"/>
        </w:trPr>
        <w:tc>
          <w:tcPr>
            <w:tcW w:w="1273" w:type="dxa"/>
            <w:noWrap/>
          </w:tcPr>
          <w:p w14:paraId="67FFACCA" w14:textId="6BCE0527" w:rsidR="00F53AD2" w:rsidRPr="001A7DF0" w:rsidRDefault="00F53AD2" w:rsidP="0011318C">
            <w:pPr>
              <w:rPr>
                <w:rFonts w:ascii="Arial" w:hAnsi="Arial" w:cs="Arial"/>
                <w:sz w:val="20"/>
              </w:rPr>
            </w:pPr>
            <w:r>
              <w:rPr>
                <w:rFonts w:ascii="Arial" w:hAnsi="Arial"/>
                <w:sz w:val="20"/>
              </w:rPr>
              <w:t>3.4.1.27</w:t>
            </w:r>
          </w:p>
        </w:tc>
        <w:tc>
          <w:tcPr>
            <w:tcW w:w="5390" w:type="dxa"/>
          </w:tcPr>
          <w:p w14:paraId="5694BB11" w14:textId="3251C30E" w:rsidR="00F53AD2" w:rsidRPr="006927E1" w:rsidRDefault="00F53AD2" w:rsidP="00F53AD2">
            <w:pPr>
              <w:rPr>
                <w:rFonts w:ascii="Arial" w:hAnsi="Arial" w:cs="Arial"/>
                <w:spacing w:val="-3"/>
                <w:sz w:val="20"/>
              </w:rPr>
            </w:pPr>
            <w:r>
              <w:rPr>
                <w:rFonts w:ascii="Arial" w:hAnsi="Arial"/>
                <w:sz w:val="20"/>
              </w:rPr>
              <w:t xml:space="preserve">Приварювання cт. фланців до сталевих трубопроводів DN900 PN25 </w:t>
            </w:r>
          </w:p>
        </w:tc>
        <w:tc>
          <w:tcPr>
            <w:tcW w:w="1134" w:type="dxa"/>
            <w:noWrap/>
          </w:tcPr>
          <w:p w14:paraId="22D9546B"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06884D2A" w14:textId="77777777" w:rsidR="00F53AD2" w:rsidRPr="0056249B" w:rsidRDefault="00F53AD2" w:rsidP="0011318C">
            <w:pPr>
              <w:jc w:val="right"/>
              <w:rPr>
                <w:rFonts w:ascii="Arial" w:hAnsi="Arial" w:cs="Arial"/>
                <w:sz w:val="20"/>
              </w:rPr>
            </w:pPr>
            <w:r>
              <w:rPr>
                <w:rFonts w:ascii="Arial" w:hAnsi="Arial"/>
                <w:sz w:val="20"/>
              </w:rPr>
              <w:t>2</w:t>
            </w:r>
          </w:p>
        </w:tc>
      </w:tr>
      <w:tr w:rsidR="00F53AD2" w:rsidRPr="001A7DF0" w14:paraId="6145A8E9" w14:textId="77777777" w:rsidTr="00F53AD2">
        <w:trPr>
          <w:trHeight w:val="20"/>
        </w:trPr>
        <w:tc>
          <w:tcPr>
            <w:tcW w:w="1273" w:type="dxa"/>
            <w:noWrap/>
          </w:tcPr>
          <w:p w14:paraId="44848288" w14:textId="05B4C98E" w:rsidR="00F53AD2" w:rsidRPr="001A7DF0" w:rsidRDefault="00F53AD2" w:rsidP="0011318C">
            <w:pPr>
              <w:rPr>
                <w:rFonts w:ascii="Arial" w:hAnsi="Arial" w:cs="Arial"/>
                <w:sz w:val="20"/>
              </w:rPr>
            </w:pPr>
            <w:r>
              <w:rPr>
                <w:rFonts w:ascii="Arial" w:hAnsi="Arial"/>
                <w:sz w:val="20"/>
              </w:rPr>
              <w:t>3.4.1.28</w:t>
            </w:r>
          </w:p>
        </w:tc>
        <w:tc>
          <w:tcPr>
            <w:tcW w:w="5390" w:type="dxa"/>
          </w:tcPr>
          <w:p w14:paraId="2A907446" w14:textId="6B4DFF80" w:rsidR="00F53AD2" w:rsidRPr="006927E1" w:rsidRDefault="00F53AD2" w:rsidP="00F53AD2">
            <w:pPr>
              <w:rPr>
                <w:rFonts w:ascii="Arial" w:hAnsi="Arial" w:cs="Arial"/>
                <w:sz w:val="20"/>
              </w:rPr>
            </w:pPr>
            <w:r>
              <w:rPr>
                <w:rFonts w:ascii="Arial" w:hAnsi="Arial"/>
                <w:sz w:val="20"/>
              </w:rPr>
              <w:t xml:space="preserve">Приварювання cт фланців до сталевих трубопроводів DN900 PN25 </w:t>
            </w:r>
          </w:p>
        </w:tc>
        <w:tc>
          <w:tcPr>
            <w:tcW w:w="1134" w:type="dxa"/>
            <w:noWrap/>
          </w:tcPr>
          <w:p w14:paraId="02C9653E"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033DBDC4"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4B6F121E" w14:textId="77777777" w:rsidTr="00F53AD2">
        <w:trPr>
          <w:trHeight w:val="20"/>
        </w:trPr>
        <w:tc>
          <w:tcPr>
            <w:tcW w:w="1273" w:type="dxa"/>
            <w:noWrap/>
          </w:tcPr>
          <w:p w14:paraId="486DD51A" w14:textId="2A4FC438" w:rsidR="00F53AD2" w:rsidRPr="001A7DF0" w:rsidRDefault="00F53AD2" w:rsidP="0011318C">
            <w:pPr>
              <w:rPr>
                <w:rFonts w:ascii="Arial" w:hAnsi="Arial" w:cs="Arial"/>
                <w:sz w:val="20"/>
              </w:rPr>
            </w:pPr>
            <w:r>
              <w:rPr>
                <w:rFonts w:ascii="Arial" w:hAnsi="Arial"/>
                <w:sz w:val="20"/>
              </w:rPr>
              <w:t>3.4.1.29</w:t>
            </w:r>
          </w:p>
        </w:tc>
        <w:tc>
          <w:tcPr>
            <w:tcW w:w="5390" w:type="dxa"/>
          </w:tcPr>
          <w:p w14:paraId="389513D9" w14:textId="51274F6A" w:rsidR="00F53AD2" w:rsidRPr="006927E1" w:rsidRDefault="00F53AD2" w:rsidP="00F53AD2">
            <w:pPr>
              <w:rPr>
                <w:rFonts w:ascii="Arial" w:hAnsi="Arial" w:cs="Arial"/>
                <w:spacing w:val="-3"/>
                <w:sz w:val="20"/>
              </w:rPr>
            </w:pPr>
            <w:r>
              <w:rPr>
                <w:rFonts w:ascii="Arial" w:hAnsi="Arial"/>
                <w:sz w:val="20"/>
              </w:rPr>
              <w:t>Установлення повітряного вантуза двухступеневого DN150 PN25</w:t>
            </w:r>
          </w:p>
        </w:tc>
        <w:tc>
          <w:tcPr>
            <w:tcW w:w="1134" w:type="dxa"/>
            <w:noWrap/>
          </w:tcPr>
          <w:p w14:paraId="4A2737A9"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vAlign w:val="center"/>
          </w:tcPr>
          <w:p w14:paraId="5D8F2157"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39829D2D" w14:textId="77777777" w:rsidTr="00F53AD2">
        <w:trPr>
          <w:trHeight w:val="20"/>
        </w:trPr>
        <w:tc>
          <w:tcPr>
            <w:tcW w:w="1273" w:type="dxa"/>
            <w:noWrap/>
          </w:tcPr>
          <w:p w14:paraId="3C32A164" w14:textId="03745868" w:rsidR="00F53AD2" w:rsidRDefault="00F53AD2" w:rsidP="00B00E3C">
            <w:pPr>
              <w:rPr>
                <w:rFonts w:ascii="Arial" w:hAnsi="Arial" w:cs="Arial"/>
                <w:sz w:val="20"/>
              </w:rPr>
            </w:pPr>
            <w:r>
              <w:rPr>
                <w:rFonts w:ascii="Arial" w:hAnsi="Arial"/>
                <w:sz w:val="20"/>
              </w:rPr>
              <w:t>3.4.1.30</w:t>
            </w:r>
          </w:p>
        </w:tc>
        <w:tc>
          <w:tcPr>
            <w:tcW w:w="5390" w:type="dxa"/>
          </w:tcPr>
          <w:p w14:paraId="7D664261" w14:textId="7C2C9F68" w:rsidR="00F53AD2" w:rsidRPr="006927E1" w:rsidRDefault="00F53AD2" w:rsidP="00F53AD2">
            <w:pPr>
              <w:rPr>
                <w:rFonts w:ascii="Arial" w:hAnsi="Arial" w:cs="Arial"/>
                <w:spacing w:val="-3"/>
                <w:sz w:val="20"/>
              </w:rPr>
            </w:pPr>
            <w:r>
              <w:rPr>
                <w:rFonts w:ascii="Arial" w:hAnsi="Arial"/>
                <w:sz w:val="20"/>
              </w:rPr>
              <w:t>Зварювання плоских сталевих фланців ВСт9сп2, ВСт9сп3 PN25 DN150</w:t>
            </w:r>
          </w:p>
        </w:tc>
        <w:tc>
          <w:tcPr>
            <w:tcW w:w="1134" w:type="dxa"/>
            <w:noWrap/>
          </w:tcPr>
          <w:p w14:paraId="570D8743" w14:textId="4A991006" w:rsidR="00F53AD2" w:rsidRPr="0056249B" w:rsidRDefault="00F53AD2" w:rsidP="00B00E3C">
            <w:pPr>
              <w:jc w:val="center"/>
              <w:rPr>
                <w:rFonts w:ascii="Arial" w:hAnsi="Arial" w:cs="Arial"/>
                <w:color w:val="000000"/>
                <w:sz w:val="20"/>
              </w:rPr>
            </w:pPr>
            <w:r>
              <w:rPr>
                <w:rFonts w:ascii="Arial" w:hAnsi="Arial"/>
                <w:color w:val="000000"/>
                <w:sz w:val="20"/>
              </w:rPr>
              <w:t>шт</w:t>
            </w:r>
          </w:p>
        </w:tc>
        <w:tc>
          <w:tcPr>
            <w:tcW w:w="1276" w:type="dxa"/>
            <w:noWrap/>
          </w:tcPr>
          <w:p w14:paraId="3D0AF147" w14:textId="6D0887D9" w:rsidR="00F53AD2" w:rsidRPr="0056249B" w:rsidRDefault="00F53AD2" w:rsidP="00B00E3C">
            <w:pPr>
              <w:jc w:val="right"/>
              <w:rPr>
                <w:rFonts w:ascii="Arial" w:hAnsi="Arial" w:cs="Arial"/>
                <w:sz w:val="20"/>
              </w:rPr>
            </w:pPr>
            <w:r>
              <w:rPr>
                <w:rFonts w:ascii="Arial" w:hAnsi="Arial"/>
                <w:sz w:val="20"/>
              </w:rPr>
              <w:t>2</w:t>
            </w:r>
          </w:p>
        </w:tc>
      </w:tr>
      <w:tr w:rsidR="00F53AD2" w:rsidRPr="001A7DF0" w14:paraId="7ED0F18C" w14:textId="77777777" w:rsidTr="00F53AD2">
        <w:trPr>
          <w:trHeight w:val="20"/>
        </w:trPr>
        <w:tc>
          <w:tcPr>
            <w:tcW w:w="1273" w:type="dxa"/>
            <w:noWrap/>
          </w:tcPr>
          <w:p w14:paraId="44499781" w14:textId="75287C2E" w:rsidR="00F53AD2" w:rsidRDefault="00F53AD2" w:rsidP="00B00E3C">
            <w:pPr>
              <w:rPr>
                <w:rFonts w:ascii="Arial" w:hAnsi="Arial" w:cs="Arial"/>
                <w:sz w:val="20"/>
              </w:rPr>
            </w:pPr>
            <w:r>
              <w:rPr>
                <w:rFonts w:ascii="Arial" w:hAnsi="Arial"/>
                <w:sz w:val="20"/>
              </w:rPr>
              <w:t>3.4.1.31</w:t>
            </w:r>
          </w:p>
        </w:tc>
        <w:tc>
          <w:tcPr>
            <w:tcW w:w="5390" w:type="dxa"/>
          </w:tcPr>
          <w:p w14:paraId="5646140B" w14:textId="7B508F95" w:rsidR="00F53AD2" w:rsidRPr="006927E1" w:rsidRDefault="00F53AD2" w:rsidP="00F53AD2">
            <w:pPr>
              <w:rPr>
                <w:rFonts w:ascii="Arial" w:hAnsi="Arial" w:cs="Arial"/>
                <w:spacing w:val="-3"/>
                <w:sz w:val="20"/>
              </w:rPr>
            </w:pPr>
            <w:r>
              <w:rPr>
                <w:rFonts w:ascii="Arial" w:hAnsi="Arial"/>
                <w:sz w:val="20"/>
              </w:rPr>
              <w:t>Зварювання глухого фланця сталевого DN150</w:t>
            </w:r>
          </w:p>
        </w:tc>
        <w:tc>
          <w:tcPr>
            <w:tcW w:w="1134" w:type="dxa"/>
            <w:noWrap/>
          </w:tcPr>
          <w:p w14:paraId="597BBE37" w14:textId="5CA13BCA" w:rsidR="00F53AD2" w:rsidRPr="0056249B" w:rsidRDefault="00F53AD2" w:rsidP="00B00E3C">
            <w:pPr>
              <w:jc w:val="center"/>
              <w:rPr>
                <w:rFonts w:ascii="Arial" w:hAnsi="Arial" w:cs="Arial"/>
                <w:color w:val="000000"/>
                <w:sz w:val="20"/>
              </w:rPr>
            </w:pPr>
            <w:r>
              <w:rPr>
                <w:rFonts w:ascii="Arial" w:hAnsi="Arial"/>
                <w:color w:val="000000"/>
                <w:sz w:val="20"/>
              </w:rPr>
              <w:t>шт</w:t>
            </w:r>
          </w:p>
        </w:tc>
        <w:tc>
          <w:tcPr>
            <w:tcW w:w="1276" w:type="dxa"/>
            <w:noWrap/>
          </w:tcPr>
          <w:p w14:paraId="7B3D241C" w14:textId="307FAD8B" w:rsidR="00F53AD2" w:rsidRPr="0056249B" w:rsidRDefault="00F53AD2" w:rsidP="00B00E3C">
            <w:pPr>
              <w:jc w:val="right"/>
              <w:rPr>
                <w:rFonts w:ascii="Arial" w:hAnsi="Arial" w:cs="Arial"/>
                <w:sz w:val="20"/>
              </w:rPr>
            </w:pPr>
            <w:r>
              <w:rPr>
                <w:rFonts w:ascii="Arial" w:hAnsi="Arial"/>
                <w:sz w:val="20"/>
              </w:rPr>
              <w:t>1</w:t>
            </w:r>
          </w:p>
        </w:tc>
      </w:tr>
      <w:tr w:rsidR="00F53AD2" w:rsidRPr="001A7DF0" w14:paraId="7D03D549" w14:textId="77777777" w:rsidTr="00F53AD2">
        <w:trPr>
          <w:trHeight w:val="20"/>
        </w:trPr>
        <w:tc>
          <w:tcPr>
            <w:tcW w:w="1273" w:type="dxa"/>
            <w:noWrap/>
          </w:tcPr>
          <w:p w14:paraId="3F2F76AD" w14:textId="70C7C1A6" w:rsidR="00F53AD2" w:rsidRDefault="00F53AD2" w:rsidP="00B00E3C">
            <w:pPr>
              <w:rPr>
                <w:rFonts w:ascii="Arial" w:hAnsi="Arial" w:cs="Arial"/>
                <w:sz w:val="20"/>
              </w:rPr>
            </w:pPr>
            <w:r>
              <w:rPr>
                <w:rFonts w:ascii="Arial" w:hAnsi="Arial"/>
                <w:sz w:val="20"/>
              </w:rPr>
              <w:t>3.4.1.32</w:t>
            </w:r>
          </w:p>
        </w:tc>
        <w:tc>
          <w:tcPr>
            <w:tcW w:w="5390" w:type="dxa"/>
          </w:tcPr>
          <w:p w14:paraId="1AE89541" w14:textId="2BB2971F" w:rsidR="00F53AD2" w:rsidRPr="006927E1" w:rsidRDefault="00F53AD2" w:rsidP="00F53AD2">
            <w:pPr>
              <w:rPr>
                <w:rFonts w:ascii="Arial" w:hAnsi="Arial" w:cs="Arial"/>
                <w:spacing w:val="-3"/>
                <w:sz w:val="20"/>
              </w:rPr>
            </w:pPr>
            <w:r>
              <w:rPr>
                <w:rFonts w:ascii="Arial" w:hAnsi="Arial"/>
                <w:sz w:val="20"/>
              </w:rPr>
              <w:t>Встановлення сталевого патрубка DN150</w:t>
            </w:r>
          </w:p>
        </w:tc>
        <w:tc>
          <w:tcPr>
            <w:tcW w:w="1134" w:type="dxa"/>
            <w:noWrap/>
          </w:tcPr>
          <w:p w14:paraId="67B2A040" w14:textId="5E7B32EC" w:rsidR="00F53AD2" w:rsidRPr="0056249B" w:rsidRDefault="00F53AD2" w:rsidP="00B00E3C">
            <w:pPr>
              <w:jc w:val="center"/>
              <w:rPr>
                <w:rFonts w:ascii="Arial" w:hAnsi="Arial" w:cs="Arial"/>
                <w:color w:val="000000"/>
                <w:sz w:val="20"/>
              </w:rPr>
            </w:pPr>
            <w:r>
              <w:rPr>
                <w:rFonts w:ascii="Arial" w:hAnsi="Arial"/>
                <w:color w:val="000000"/>
                <w:sz w:val="20"/>
              </w:rPr>
              <w:t>м</w:t>
            </w:r>
          </w:p>
        </w:tc>
        <w:tc>
          <w:tcPr>
            <w:tcW w:w="1276" w:type="dxa"/>
            <w:noWrap/>
          </w:tcPr>
          <w:p w14:paraId="4ABA9596" w14:textId="375D7F78" w:rsidR="00F53AD2" w:rsidRPr="0056249B" w:rsidRDefault="00F53AD2" w:rsidP="00B00E3C">
            <w:pPr>
              <w:jc w:val="right"/>
              <w:rPr>
                <w:rFonts w:ascii="Arial" w:hAnsi="Arial" w:cs="Arial"/>
                <w:sz w:val="20"/>
              </w:rPr>
            </w:pPr>
            <w:r>
              <w:rPr>
                <w:rFonts w:ascii="Arial" w:hAnsi="Arial"/>
                <w:sz w:val="20"/>
              </w:rPr>
              <w:t>0,3</w:t>
            </w:r>
          </w:p>
        </w:tc>
      </w:tr>
      <w:tr w:rsidR="00F53AD2" w:rsidRPr="001A7DF0" w14:paraId="492CDF35" w14:textId="77777777" w:rsidTr="00F53AD2">
        <w:trPr>
          <w:trHeight w:val="20"/>
        </w:trPr>
        <w:tc>
          <w:tcPr>
            <w:tcW w:w="1273" w:type="dxa"/>
            <w:noWrap/>
          </w:tcPr>
          <w:p w14:paraId="18ABEDC1" w14:textId="7AE0D938" w:rsidR="00F53AD2" w:rsidRDefault="00F53AD2" w:rsidP="00B00E3C">
            <w:pPr>
              <w:rPr>
                <w:rFonts w:ascii="Arial" w:hAnsi="Arial" w:cs="Arial"/>
                <w:sz w:val="20"/>
              </w:rPr>
            </w:pPr>
            <w:r>
              <w:rPr>
                <w:rFonts w:ascii="Arial" w:hAnsi="Arial"/>
                <w:sz w:val="20"/>
              </w:rPr>
              <w:t>3.4.1.33</w:t>
            </w:r>
          </w:p>
        </w:tc>
        <w:tc>
          <w:tcPr>
            <w:tcW w:w="5390" w:type="dxa"/>
          </w:tcPr>
          <w:p w14:paraId="16CCC6AE" w14:textId="18F0027A" w:rsidR="00F53AD2" w:rsidRPr="006927E1" w:rsidRDefault="00F53AD2" w:rsidP="00F53AD2">
            <w:pPr>
              <w:rPr>
                <w:rFonts w:ascii="Arial" w:hAnsi="Arial" w:cs="Arial"/>
                <w:spacing w:val="-3"/>
                <w:sz w:val="20"/>
              </w:rPr>
            </w:pPr>
            <w:r>
              <w:rPr>
                <w:rFonts w:ascii="Arial" w:hAnsi="Arial"/>
                <w:sz w:val="20"/>
              </w:rPr>
              <w:t>Установлення засувки чавунної фланцевої короткої PN25 DN150 з маховиком DN150</w:t>
            </w:r>
          </w:p>
        </w:tc>
        <w:tc>
          <w:tcPr>
            <w:tcW w:w="1134" w:type="dxa"/>
            <w:noWrap/>
          </w:tcPr>
          <w:p w14:paraId="48EEB237" w14:textId="4A9BBAAB" w:rsidR="00F53AD2" w:rsidRPr="0056249B" w:rsidRDefault="00F53AD2" w:rsidP="00B00E3C">
            <w:pPr>
              <w:jc w:val="center"/>
              <w:rPr>
                <w:rFonts w:ascii="Arial" w:hAnsi="Arial" w:cs="Arial"/>
                <w:color w:val="000000"/>
                <w:sz w:val="20"/>
              </w:rPr>
            </w:pPr>
            <w:r>
              <w:rPr>
                <w:rFonts w:ascii="Arial" w:hAnsi="Arial"/>
                <w:color w:val="000000"/>
                <w:sz w:val="20"/>
              </w:rPr>
              <w:t>шт</w:t>
            </w:r>
          </w:p>
        </w:tc>
        <w:tc>
          <w:tcPr>
            <w:tcW w:w="1276" w:type="dxa"/>
            <w:noWrap/>
          </w:tcPr>
          <w:p w14:paraId="0837B9E1" w14:textId="5354FC60" w:rsidR="00F53AD2" w:rsidRPr="0056249B" w:rsidRDefault="00F53AD2" w:rsidP="00B00E3C">
            <w:pPr>
              <w:jc w:val="right"/>
              <w:rPr>
                <w:rFonts w:ascii="Arial" w:hAnsi="Arial" w:cs="Arial"/>
                <w:sz w:val="20"/>
              </w:rPr>
            </w:pPr>
            <w:r>
              <w:rPr>
                <w:rFonts w:ascii="Arial" w:hAnsi="Arial"/>
                <w:sz w:val="20"/>
              </w:rPr>
              <w:t>2</w:t>
            </w:r>
          </w:p>
        </w:tc>
      </w:tr>
      <w:tr w:rsidR="00F53AD2" w:rsidRPr="001A7DF0" w14:paraId="5DFC5190" w14:textId="77777777" w:rsidTr="00F53AD2">
        <w:trPr>
          <w:trHeight w:val="20"/>
        </w:trPr>
        <w:tc>
          <w:tcPr>
            <w:tcW w:w="1273" w:type="dxa"/>
            <w:noWrap/>
          </w:tcPr>
          <w:p w14:paraId="7F16E5BB" w14:textId="6C1E82C0" w:rsidR="00F53AD2" w:rsidRPr="001A7DF0" w:rsidRDefault="00F53AD2" w:rsidP="0011318C">
            <w:pPr>
              <w:rPr>
                <w:rFonts w:ascii="Arial" w:hAnsi="Arial" w:cs="Arial"/>
                <w:sz w:val="20"/>
              </w:rPr>
            </w:pPr>
            <w:r>
              <w:rPr>
                <w:rFonts w:ascii="Arial" w:hAnsi="Arial"/>
                <w:sz w:val="20"/>
              </w:rPr>
              <w:t>3.4.2</w:t>
            </w:r>
          </w:p>
        </w:tc>
        <w:tc>
          <w:tcPr>
            <w:tcW w:w="5390" w:type="dxa"/>
          </w:tcPr>
          <w:p w14:paraId="2C783929" w14:textId="77777777" w:rsidR="00F53AD2" w:rsidRPr="001A7DF0" w:rsidRDefault="00F53AD2" w:rsidP="00F53AD2">
            <w:pPr>
              <w:rPr>
                <w:rFonts w:ascii="Arial" w:hAnsi="Arial" w:cs="Arial"/>
                <w:spacing w:val="-3"/>
                <w:sz w:val="20"/>
              </w:rPr>
            </w:pPr>
            <w:r>
              <w:rPr>
                <w:rFonts w:ascii="Arial" w:hAnsi="Arial"/>
                <w:b/>
                <w:sz w:val="20"/>
              </w:rPr>
              <w:t>Камера 2, що включає такі роботи:</w:t>
            </w:r>
          </w:p>
        </w:tc>
        <w:tc>
          <w:tcPr>
            <w:tcW w:w="1134" w:type="dxa"/>
            <w:noWrap/>
          </w:tcPr>
          <w:p w14:paraId="1B35A80C"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747C9924"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2ABF70A4" w14:textId="77777777" w:rsidTr="00F53AD2">
        <w:trPr>
          <w:trHeight w:val="20"/>
        </w:trPr>
        <w:tc>
          <w:tcPr>
            <w:tcW w:w="1273" w:type="dxa"/>
            <w:noWrap/>
          </w:tcPr>
          <w:p w14:paraId="33D1EE69" w14:textId="698AF982" w:rsidR="00F53AD2" w:rsidRPr="001A7DF0" w:rsidRDefault="00F53AD2" w:rsidP="0011318C">
            <w:pPr>
              <w:rPr>
                <w:rFonts w:ascii="Arial" w:hAnsi="Arial" w:cs="Arial"/>
                <w:sz w:val="20"/>
              </w:rPr>
            </w:pPr>
            <w:r>
              <w:rPr>
                <w:rFonts w:ascii="Arial" w:hAnsi="Arial"/>
                <w:sz w:val="20"/>
              </w:rPr>
              <w:t>3.4.2.1</w:t>
            </w:r>
          </w:p>
        </w:tc>
        <w:tc>
          <w:tcPr>
            <w:tcW w:w="5390" w:type="dxa"/>
          </w:tcPr>
          <w:p w14:paraId="17B3F79B" w14:textId="77777777" w:rsidR="00F53AD2" w:rsidRPr="001A7DF0" w:rsidRDefault="00F53AD2" w:rsidP="00F53AD2">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6E2EB765"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13E7F7A" w14:textId="77777777" w:rsidR="00F53AD2" w:rsidRPr="0056249B" w:rsidRDefault="00F53AD2" w:rsidP="0011318C">
            <w:pPr>
              <w:jc w:val="right"/>
              <w:rPr>
                <w:rFonts w:ascii="Arial" w:hAnsi="Arial" w:cs="Arial"/>
                <w:spacing w:val="-3"/>
                <w:sz w:val="20"/>
              </w:rPr>
            </w:pPr>
            <w:r>
              <w:rPr>
                <w:rFonts w:ascii="Arial" w:hAnsi="Arial"/>
                <w:sz w:val="20"/>
              </w:rPr>
              <w:t>23,75</w:t>
            </w:r>
          </w:p>
        </w:tc>
      </w:tr>
      <w:tr w:rsidR="00F53AD2" w:rsidRPr="001A7DF0" w14:paraId="48F8211A" w14:textId="77777777" w:rsidTr="00F53AD2">
        <w:trPr>
          <w:trHeight w:val="20"/>
        </w:trPr>
        <w:tc>
          <w:tcPr>
            <w:tcW w:w="1273" w:type="dxa"/>
            <w:noWrap/>
          </w:tcPr>
          <w:p w14:paraId="0D511A20" w14:textId="1392D083" w:rsidR="00F53AD2" w:rsidRPr="001A7DF0" w:rsidRDefault="00F53AD2" w:rsidP="0011318C">
            <w:pPr>
              <w:rPr>
                <w:rFonts w:ascii="Arial" w:hAnsi="Arial" w:cs="Arial"/>
                <w:sz w:val="20"/>
              </w:rPr>
            </w:pPr>
            <w:r>
              <w:rPr>
                <w:rFonts w:ascii="Arial" w:hAnsi="Arial"/>
                <w:sz w:val="20"/>
              </w:rPr>
              <w:t>3.4.2.2</w:t>
            </w:r>
          </w:p>
        </w:tc>
        <w:tc>
          <w:tcPr>
            <w:tcW w:w="5390" w:type="dxa"/>
          </w:tcPr>
          <w:p w14:paraId="7B63E93B" w14:textId="77777777" w:rsidR="00F53AD2" w:rsidRPr="001A7DF0" w:rsidRDefault="00F53AD2" w:rsidP="00F53AD2">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42F771B2"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9D19DD8" w14:textId="77777777" w:rsidR="00F53AD2" w:rsidRPr="0056249B" w:rsidRDefault="00F53AD2" w:rsidP="0011318C">
            <w:pPr>
              <w:jc w:val="right"/>
              <w:rPr>
                <w:rFonts w:ascii="Arial" w:hAnsi="Arial" w:cs="Arial"/>
                <w:spacing w:val="-3"/>
                <w:sz w:val="20"/>
              </w:rPr>
            </w:pPr>
            <w:r>
              <w:rPr>
                <w:rFonts w:ascii="Arial" w:hAnsi="Arial"/>
                <w:sz w:val="20"/>
              </w:rPr>
              <w:t>75,69</w:t>
            </w:r>
          </w:p>
        </w:tc>
      </w:tr>
      <w:tr w:rsidR="00F53AD2" w:rsidRPr="001A7DF0" w14:paraId="5FE23898" w14:textId="77777777" w:rsidTr="00F53AD2">
        <w:trPr>
          <w:trHeight w:val="20"/>
        </w:trPr>
        <w:tc>
          <w:tcPr>
            <w:tcW w:w="1273" w:type="dxa"/>
            <w:noWrap/>
          </w:tcPr>
          <w:p w14:paraId="721ABAEF" w14:textId="0255F4BB" w:rsidR="00F53AD2" w:rsidRPr="001A7DF0" w:rsidRDefault="00F53AD2" w:rsidP="0011318C">
            <w:pPr>
              <w:rPr>
                <w:rFonts w:ascii="Arial" w:hAnsi="Arial" w:cs="Arial"/>
                <w:sz w:val="20"/>
              </w:rPr>
            </w:pPr>
            <w:r>
              <w:rPr>
                <w:rFonts w:ascii="Arial" w:hAnsi="Arial"/>
                <w:sz w:val="20"/>
              </w:rPr>
              <w:t>3.4.2.3</w:t>
            </w:r>
          </w:p>
        </w:tc>
        <w:tc>
          <w:tcPr>
            <w:tcW w:w="5390" w:type="dxa"/>
          </w:tcPr>
          <w:p w14:paraId="06825086" w14:textId="77777777" w:rsidR="00F53AD2" w:rsidRPr="001A7DF0" w:rsidRDefault="00F53AD2" w:rsidP="00F53AD2">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5057D528"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4994D60" w14:textId="77777777" w:rsidR="00F53AD2" w:rsidRPr="0056249B" w:rsidRDefault="00F53AD2" w:rsidP="0011318C">
            <w:pPr>
              <w:jc w:val="right"/>
              <w:rPr>
                <w:rFonts w:ascii="Arial" w:hAnsi="Arial" w:cs="Arial"/>
                <w:spacing w:val="-3"/>
                <w:sz w:val="20"/>
              </w:rPr>
            </w:pPr>
            <w:r>
              <w:rPr>
                <w:rFonts w:ascii="Arial" w:hAnsi="Arial"/>
                <w:sz w:val="20"/>
              </w:rPr>
              <w:t>3</w:t>
            </w:r>
          </w:p>
        </w:tc>
      </w:tr>
      <w:tr w:rsidR="00F53AD2" w:rsidRPr="001A7DF0" w14:paraId="5CE6D471" w14:textId="77777777" w:rsidTr="00F53AD2">
        <w:trPr>
          <w:trHeight w:val="20"/>
        </w:trPr>
        <w:tc>
          <w:tcPr>
            <w:tcW w:w="1273" w:type="dxa"/>
            <w:noWrap/>
          </w:tcPr>
          <w:p w14:paraId="04A1FDC8" w14:textId="369A53D2" w:rsidR="00F53AD2" w:rsidRPr="001A7DF0" w:rsidRDefault="00F53AD2" w:rsidP="0011318C">
            <w:pPr>
              <w:rPr>
                <w:rFonts w:ascii="Arial" w:hAnsi="Arial" w:cs="Arial"/>
                <w:sz w:val="20"/>
              </w:rPr>
            </w:pPr>
            <w:r>
              <w:rPr>
                <w:rFonts w:ascii="Arial" w:hAnsi="Arial"/>
                <w:sz w:val="20"/>
              </w:rPr>
              <w:t>3.4.2.4</w:t>
            </w:r>
          </w:p>
        </w:tc>
        <w:tc>
          <w:tcPr>
            <w:tcW w:w="5390" w:type="dxa"/>
          </w:tcPr>
          <w:p w14:paraId="55919DF9" w14:textId="77777777" w:rsidR="00F53AD2" w:rsidRPr="001A7DF0" w:rsidRDefault="00F53AD2" w:rsidP="00F53AD2">
            <w:pPr>
              <w:rPr>
                <w:rFonts w:ascii="Arial" w:hAnsi="Arial" w:cs="Arial"/>
                <w:spacing w:val="-3"/>
                <w:sz w:val="20"/>
              </w:rPr>
            </w:pPr>
            <w:r>
              <w:rPr>
                <w:rFonts w:ascii="Arial" w:hAnsi="Arial"/>
                <w:sz w:val="20"/>
              </w:rPr>
              <w:t>Улаштування бетонної підготовки</w:t>
            </w:r>
          </w:p>
        </w:tc>
        <w:tc>
          <w:tcPr>
            <w:tcW w:w="1134" w:type="dxa"/>
            <w:noWrap/>
          </w:tcPr>
          <w:p w14:paraId="4E663BC3"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30F8DAB" w14:textId="77777777" w:rsidR="00F53AD2" w:rsidRPr="0056249B" w:rsidRDefault="00F53AD2" w:rsidP="0011318C">
            <w:pPr>
              <w:jc w:val="right"/>
              <w:rPr>
                <w:rFonts w:ascii="Arial" w:hAnsi="Arial" w:cs="Arial"/>
                <w:spacing w:val="-3"/>
                <w:sz w:val="20"/>
              </w:rPr>
            </w:pPr>
            <w:r>
              <w:rPr>
                <w:rFonts w:ascii="Arial" w:hAnsi="Arial"/>
                <w:sz w:val="20"/>
              </w:rPr>
              <w:t>3</w:t>
            </w:r>
          </w:p>
        </w:tc>
      </w:tr>
      <w:tr w:rsidR="00F53AD2" w:rsidRPr="001A7DF0" w14:paraId="4A218DF6" w14:textId="77777777" w:rsidTr="00F53AD2">
        <w:trPr>
          <w:trHeight w:val="20"/>
        </w:trPr>
        <w:tc>
          <w:tcPr>
            <w:tcW w:w="1273" w:type="dxa"/>
            <w:noWrap/>
          </w:tcPr>
          <w:p w14:paraId="1E70CACC" w14:textId="598E675F" w:rsidR="00F53AD2" w:rsidRPr="001A7DF0" w:rsidRDefault="00F53AD2" w:rsidP="0011318C">
            <w:pPr>
              <w:rPr>
                <w:rFonts w:ascii="Arial" w:hAnsi="Arial" w:cs="Arial"/>
                <w:sz w:val="20"/>
              </w:rPr>
            </w:pPr>
            <w:r>
              <w:rPr>
                <w:rFonts w:ascii="Arial" w:hAnsi="Arial"/>
                <w:sz w:val="20"/>
              </w:rPr>
              <w:lastRenderedPageBreak/>
              <w:t>3.4.2.5</w:t>
            </w:r>
          </w:p>
        </w:tc>
        <w:tc>
          <w:tcPr>
            <w:tcW w:w="5390" w:type="dxa"/>
          </w:tcPr>
          <w:p w14:paraId="6820B31F" w14:textId="77777777" w:rsidR="00F53AD2" w:rsidRPr="001A7DF0" w:rsidRDefault="00F53AD2" w:rsidP="00F53AD2">
            <w:pPr>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4984A33F"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07792D0" w14:textId="77777777" w:rsidR="00F53AD2" w:rsidRPr="0056249B" w:rsidRDefault="00F53AD2" w:rsidP="0011318C">
            <w:pPr>
              <w:jc w:val="right"/>
              <w:rPr>
                <w:rFonts w:ascii="Arial" w:hAnsi="Arial" w:cs="Arial"/>
                <w:spacing w:val="-3"/>
                <w:sz w:val="20"/>
              </w:rPr>
            </w:pPr>
            <w:r>
              <w:rPr>
                <w:rFonts w:ascii="Arial" w:hAnsi="Arial"/>
                <w:sz w:val="20"/>
              </w:rPr>
              <w:t>28,6</w:t>
            </w:r>
          </w:p>
        </w:tc>
      </w:tr>
      <w:tr w:rsidR="00F53AD2" w:rsidRPr="001A7DF0" w14:paraId="62F66526" w14:textId="77777777" w:rsidTr="00F53AD2">
        <w:trPr>
          <w:trHeight w:val="20"/>
        </w:trPr>
        <w:tc>
          <w:tcPr>
            <w:tcW w:w="1273" w:type="dxa"/>
            <w:noWrap/>
          </w:tcPr>
          <w:p w14:paraId="044FEBD8" w14:textId="47208E50" w:rsidR="00F53AD2" w:rsidRPr="001A7DF0" w:rsidRDefault="00F53AD2" w:rsidP="0011318C">
            <w:pPr>
              <w:rPr>
                <w:rFonts w:ascii="Arial" w:hAnsi="Arial" w:cs="Arial"/>
                <w:sz w:val="20"/>
              </w:rPr>
            </w:pPr>
            <w:r>
              <w:rPr>
                <w:rFonts w:ascii="Arial" w:hAnsi="Arial"/>
                <w:sz w:val="20"/>
              </w:rPr>
              <w:t>3.4.2.6</w:t>
            </w:r>
          </w:p>
        </w:tc>
        <w:tc>
          <w:tcPr>
            <w:tcW w:w="5390" w:type="dxa"/>
          </w:tcPr>
          <w:p w14:paraId="0917827B" w14:textId="77777777" w:rsidR="00F53AD2" w:rsidRPr="001A7DF0" w:rsidRDefault="00F53AD2" w:rsidP="00F53AD2">
            <w:pPr>
              <w:rPr>
                <w:rFonts w:ascii="Arial" w:hAnsi="Arial" w:cs="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65F56752"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289AF4D" w14:textId="77777777" w:rsidR="00F53AD2" w:rsidRPr="0056249B" w:rsidRDefault="00F53AD2" w:rsidP="0011318C">
            <w:pPr>
              <w:jc w:val="right"/>
              <w:rPr>
                <w:rFonts w:ascii="Arial" w:hAnsi="Arial" w:cs="Arial"/>
                <w:spacing w:val="-3"/>
                <w:sz w:val="20"/>
              </w:rPr>
            </w:pPr>
            <w:r>
              <w:rPr>
                <w:rFonts w:ascii="Arial" w:hAnsi="Arial"/>
                <w:sz w:val="20"/>
              </w:rPr>
              <w:t>6</w:t>
            </w:r>
          </w:p>
        </w:tc>
      </w:tr>
      <w:tr w:rsidR="00F53AD2" w:rsidRPr="001A7DF0" w14:paraId="137D348D" w14:textId="77777777" w:rsidTr="00F53AD2">
        <w:trPr>
          <w:trHeight w:val="20"/>
        </w:trPr>
        <w:tc>
          <w:tcPr>
            <w:tcW w:w="1273" w:type="dxa"/>
            <w:noWrap/>
          </w:tcPr>
          <w:p w14:paraId="21935406" w14:textId="470074FE" w:rsidR="00F53AD2" w:rsidRPr="001A7DF0" w:rsidRDefault="00F53AD2" w:rsidP="0011318C">
            <w:pPr>
              <w:rPr>
                <w:rFonts w:ascii="Arial" w:hAnsi="Arial" w:cs="Arial"/>
                <w:sz w:val="20"/>
              </w:rPr>
            </w:pPr>
            <w:r>
              <w:rPr>
                <w:rFonts w:ascii="Arial" w:hAnsi="Arial"/>
                <w:sz w:val="20"/>
              </w:rPr>
              <w:t>3.4.2.7</w:t>
            </w:r>
          </w:p>
        </w:tc>
        <w:tc>
          <w:tcPr>
            <w:tcW w:w="5390" w:type="dxa"/>
          </w:tcPr>
          <w:p w14:paraId="2C0B2F44" w14:textId="77777777" w:rsidR="00F53AD2" w:rsidRPr="001A7DF0" w:rsidRDefault="00F53AD2" w:rsidP="00F53AD2">
            <w:pPr>
              <w:rPr>
                <w:rFonts w:ascii="Arial" w:hAnsi="Arial" w:cs="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44210950"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26F1216" w14:textId="77777777" w:rsidR="00F53AD2" w:rsidRPr="0056249B" w:rsidRDefault="00F53AD2" w:rsidP="0011318C">
            <w:pPr>
              <w:jc w:val="right"/>
              <w:rPr>
                <w:rFonts w:ascii="Arial" w:hAnsi="Arial" w:cs="Arial"/>
                <w:spacing w:val="-3"/>
                <w:sz w:val="20"/>
              </w:rPr>
            </w:pPr>
            <w:r>
              <w:rPr>
                <w:rFonts w:ascii="Arial" w:hAnsi="Arial"/>
                <w:sz w:val="20"/>
              </w:rPr>
              <w:t>18,9</w:t>
            </w:r>
          </w:p>
        </w:tc>
      </w:tr>
      <w:tr w:rsidR="00F53AD2" w:rsidRPr="001A7DF0" w14:paraId="0E3509B8" w14:textId="77777777" w:rsidTr="00F53AD2">
        <w:trPr>
          <w:trHeight w:val="20"/>
        </w:trPr>
        <w:tc>
          <w:tcPr>
            <w:tcW w:w="1273" w:type="dxa"/>
            <w:noWrap/>
          </w:tcPr>
          <w:p w14:paraId="4555D206" w14:textId="77951D9F" w:rsidR="00F53AD2" w:rsidRPr="001A7DF0" w:rsidRDefault="00F53AD2" w:rsidP="0011318C">
            <w:pPr>
              <w:rPr>
                <w:rFonts w:ascii="Arial" w:hAnsi="Arial" w:cs="Arial"/>
                <w:sz w:val="20"/>
              </w:rPr>
            </w:pPr>
            <w:r>
              <w:rPr>
                <w:rFonts w:ascii="Arial" w:hAnsi="Arial"/>
                <w:sz w:val="20"/>
              </w:rPr>
              <w:t>3.4.2.8</w:t>
            </w:r>
          </w:p>
        </w:tc>
        <w:tc>
          <w:tcPr>
            <w:tcW w:w="5390" w:type="dxa"/>
          </w:tcPr>
          <w:p w14:paraId="086710FE" w14:textId="77777777" w:rsidR="00F53AD2" w:rsidRPr="001A7DF0" w:rsidRDefault="00F53AD2" w:rsidP="00F53AD2">
            <w:pPr>
              <w:rPr>
                <w:rFonts w:ascii="Arial" w:hAnsi="Arial" w:cs="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75038775"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37093A2" w14:textId="77777777" w:rsidR="00F53AD2" w:rsidRPr="0056249B" w:rsidRDefault="00F53AD2" w:rsidP="0011318C">
            <w:pPr>
              <w:jc w:val="right"/>
              <w:rPr>
                <w:rFonts w:ascii="Arial" w:hAnsi="Arial" w:cs="Arial"/>
                <w:spacing w:val="-3"/>
                <w:sz w:val="20"/>
              </w:rPr>
            </w:pPr>
            <w:r>
              <w:rPr>
                <w:rFonts w:ascii="Arial" w:hAnsi="Arial"/>
                <w:sz w:val="20"/>
              </w:rPr>
              <w:t>2,8</w:t>
            </w:r>
          </w:p>
        </w:tc>
      </w:tr>
      <w:tr w:rsidR="00F53AD2" w:rsidRPr="001A7DF0" w14:paraId="4492933E" w14:textId="77777777" w:rsidTr="00F53AD2">
        <w:trPr>
          <w:trHeight w:val="20"/>
        </w:trPr>
        <w:tc>
          <w:tcPr>
            <w:tcW w:w="1273" w:type="dxa"/>
            <w:noWrap/>
          </w:tcPr>
          <w:p w14:paraId="23C28182" w14:textId="2E9E4570" w:rsidR="00F53AD2" w:rsidRPr="001A7DF0" w:rsidRDefault="00F53AD2" w:rsidP="0011318C">
            <w:pPr>
              <w:rPr>
                <w:rFonts w:ascii="Arial" w:hAnsi="Arial" w:cs="Arial"/>
                <w:sz w:val="20"/>
              </w:rPr>
            </w:pPr>
            <w:r>
              <w:rPr>
                <w:rFonts w:ascii="Arial" w:hAnsi="Arial"/>
                <w:sz w:val="20"/>
              </w:rPr>
              <w:t>3.4.2.9</w:t>
            </w:r>
          </w:p>
          <w:p w14:paraId="77EF0B66" w14:textId="77777777" w:rsidR="00F53AD2" w:rsidRPr="001A7DF0" w:rsidRDefault="00F53AD2" w:rsidP="0011318C">
            <w:pPr>
              <w:rPr>
                <w:rFonts w:ascii="Arial" w:hAnsi="Arial" w:cs="Arial"/>
                <w:sz w:val="20"/>
                <w:lang w:val="en-GB"/>
              </w:rPr>
            </w:pPr>
          </w:p>
        </w:tc>
        <w:tc>
          <w:tcPr>
            <w:tcW w:w="5390" w:type="dxa"/>
          </w:tcPr>
          <w:p w14:paraId="28954A95"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025AF9CB"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772D950B" w14:textId="77777777" w:rsidR="00F53AD2" w:rsidRPr="0056249B" w:rsidRDefault="00F53AD2" w:rsidP="0011318C">
            <w:pPr>
              <w:jc w:val="right"/>
              <w:rPr>
                <w:rFonts w:ascii="Arial" w:hAnsi="Arial" w:cs="Arial"/>
                <w:spacing w:val="-3"/>
                <w:sz w:val="20"/>
              </w:rPr>
            </w:pPr>
            <w:r>
              <w:rPr>
                <w:rFonts w:ascii="Arial" w:hAnsi="Arial"/>
                <w:sz w:val="20"/>
              </w:rPr>
              <w:t>10</w:t>
            </w:r>
          </w:p>
        </w:tc>
      </w:tr>
      <w:tr w:rsidR="00F53AD2" w:rsidRPr="001A7DF0" w14:paraId="22F17FBC" w14:textId="77777777" w:rsidTr="00F53AD2">
        <w:trPr>
          <w:trHeight w:val="20"/>
        </w:trPr>
        <w:tc>
          <w:tcPr>
            <w:tcW w:w="1273" w:type="dxa"/>
            <w:noWrap/>
          </w:tcPr>
          <w:p w14:paraId="46277DE0" w14:textId="08DAAA17" w:rsidR="00F53AD2" w:rsidRPr="001A7DF0" w:rsidRDefault="00F53AD2" w:rsidP="0011318C">
            <w:pPr>
              <w:rPr>
                <w:rFonts w:ascii="Arial" w:hAnsi="Arial" w:cs="Arial"/>
                <w:sz w:val="20"/>
              </w:rPr>
            </w:pPr>
            <w:r>
              <w:rPr>
                <w:rFonts w:ascii="Arial" w:hAnsi="Arial"/>
                <w:sz w:val="20"/>
              </w:rPr>
              <w:t>3.4.2.10</w:t>
            </w:r>
          </w:p>
        </w:tc>
        <w:tc>
          <w:tcPr>
            <w:tcW w:w="5390" w:type="dxa"/>
          </w:tcPr>
          <w:p w14:paraId="7414D7BC"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5EA52D93"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01D237FF" w14:textId="77777777" w:rsidR="00F53AD2" w:rsidRPr="0056249B" w:rsidRDefault="00F53AD2" w:rsidP="0011318C">
            <w:pPr>
              <w:jc w:val="right"/>
              <w:rPr>
                <w:rFonts w:ascii="Arial" w:hAnsi="Arial" w:cs="Arial"/>
                <w:spacing w:val="-3"/>
                <w:sz w:val="20"/>
              </w:rPr>
            </w:pPr>
            <w:r>
              <w:rPr>
                <w:rFonts w:ascii="Arial" w:hAnsi="Arial"/>
                <w:sz w:val="20"/>
              </w:rPr>
              <w:t>8</w:t>
            </w:r>
          </w:p>
        </w:tc>
      </w:tr>
      <w:tr w:rsidR="00F53AD2" w:rsidRPr="001A7DF0" w14:paraId="7BBDF979" w14:textId="77777777" w:rsidTr="00F53AD2">
        <w:trPr>
          <w:trHeight w:val="20"/>
        </w:trPr>
        <w:tc>
          <w:tcPr>
            <w:tcW w:w="1273" w:type="dxa"/>
            <w:noWrap/>
          </w:tcPr>
          <w:p w14:paraId="25BE088B" w14:textId="47BBE402" w:rsidR="00F53AD2" w:rsidRPr="001A7DF0" w:rsidRDefault="00F53AD2" w:rsidP="0011318C">
            <w:pPr>
              <w:rPr>
                <w:rFonts w:ascii="Arial" w:hAnsi="Arial" w:cs="Arial"/>
                <w:sz w:val="20"/>
              </w:rPr>
            </w:pPr>
            <w:r>
              <w:rPr>
                <w:rFonts w:ascii="Arial" w:hAnsi="Arial"/>
                <w:sz w:val="20"/>
              </w:rPr>
              <w:t>3.4.2.11</w:t>
            </w:r>
          </w:p>
        </w:tc>
        <w:tc>
          <w:tcPr>
            <w:tcW w:w="5390" w:type="dxa"/>
          </w:tcPr>
          <w:p w14:paraId="065A8DA6"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5AF8C1EA"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14341915" w14:textId="77777777" w:rsidR="00F53AD2" w:rsidRPr="0056249B" w:rsidRDefault="00F53AD2" w:rsidP="0011318C">
            <w:pPr>
              <w:jc w:val="right"/>
              <w:rPr>
                <w:rFonts w:ascii="Arial" w:hAnsi="Arial" w:cs="Arial"/>
                <w:spacing w:val="-3"/>
                <w:sz w:val="20"/>
              </w:rPr>
            </w:pPr>
            <w:r>
              <w:rPr>
                <w:rFonts w:ascii="Arial" w:hAnsi="Arial"/>
                <w:sz w:val="20"/>
              </w:rPr>
              <w:t>23</w:t>
            </w:r>
          </w:p>
        </w:tc>
      </w:tr>
      <w:tr w:rsidR="00F53AD2" w:rsidRPr="001A7DF0" w14:paraId="40142233" w14:textId="77777777" w:rsidTr="00F53AD2">
        <w:trPr>
          <w:trHeight w:val="20"/>
        </w:trPr>
        <w:tc>
          <w:tcPr>
            <w:tcW w:w="1273" w:type="dxa"/>
            <w:noWrap/>
          </w:tcPr>
          <w:p w14:paraId="421884BA" w14:textId="0E270EA6" w:rsidR="00F53AD2" w:rsidRPr="001A7DF0" w:rsidRDefault="00F53AD2" w:rsidP="0011318C">
            <w:pPr>
              <w:rPr>
                <w:rFonts w:ascii="Arial" w:hAnsi="Arial" w:cs="Arial"/>
                <w:sz w:val="20"/>
              </w:rPr>
            </w:pPr>
            <w:r>
              <w:rPr>
                <w:rFonts w:ascii="Arial" w:hAnsi="Arial"/>
                <w:sz w:val="20"/>
              </w:rPr>
              <w:t>3.4.2.12</w:t>
            </w:r>
          </w:p>
        </w:tc>
        <w:tc>
          <w:tcPr>
            <w:tcW w:w="5390" w:type="dxa"/>
          </w:tcPr>
          <w:p w14:paraId="41A8B175" w14:textId="77777777" w:rsidR="00F53AD2" w:rsidRPr="001A7DF0" w:rsidRDefault="00F53AD2" w:rsidP="00F53AD2">
            <w:pPr>
              <w:rPr>
                <w:rFonts w:ascii="Arial" w:hAnsi="Arial" w:cs="Arial"/>
                <w:spacing w:val="-3"/>
                <w:sz w:val="20"/>
              </w:rPr>
            </w:pPr>
            <w:r>
              <w:rPr>
                <w:rFonts w:ascii="Arial" w:hAnsi="Arial"/>
                <w:sz w:val="20"/>
              </w:rPr>
              <w:t>Армування стін сіткою 40х40, DN10, тип А240С</w:t>
            </w:r>
          </w:p>
        </w:tc>
        <w:tc>
          <w:tcPr>
            <w:tcW w:w="1134" w:type="dxa"/>
            <w:noWrap/>
          </w:tcPr>
          <w:p w14:paraId="7FAC9FD4"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C7C8F6A" w14:textId="77777777" w:rsidR="00F53AD2" w:rsidRPr="0056249B" w:rsidRDefault="00F53AD2" w:rsidP="0011318C">
            <w:pPr>
              <w:jc w:val="right"/>
              <w:rPr>
                <w:rFonts w:ascii="Arial" w:hAnsi="Arial" w:cs="Arial"/>
                <w:sz w:val="20"/>
              </w:rPr>
            </w:pPr>
            <w:r>
              <w:rPr>
                <w:rFonts w:ascii="Arial" w:hAnsi="Arial"/>
                <w:sz w:val="20"/>
              </w:rPr>
              <w:t>1,8</w:t>
            </w:r>
          </w:p>
        </w:tc>
      </w:tr>
      <w:tr w:rsidR="00F53AD2" w:rsidRPr="001A7DF0" w14:paraId="05C7429C" w14:textId="77777777" w:rsidTr="00F53AD2">
        <w:trPr>
          <w:trHeight w:val="20"/>
        </w:trPr>
        <w:tc>
          <w:tcPr>
            <w:tcW w:w="1273" w:type="dxa"/>
            <w:noWrap/>
          </w:tcPr>
          <w:p w14:paraId="5F70DFC8" w14:textId="0B69BBB1" w:rsidR="00F53AD2" w:rsidRPr="001A7DF0" w:rsidRDefault="00F53AD2" w:rsidP="0011318C">
            <w:pPr>
              <w:rPr>
                <w:rFonts w:ascii="Arial" w:hAnsi="Arial" w:cs="Arial"/>
                <w:sz w:val="20"/>
              </w:rPr>
            </w:pPr>
            <w:r>
              <w:rPr>
                <w:rFonts w:ascii="Arial" w:hAnsi="Arial"/>
                <w:sz w:val="20"/>
              </w:rPr>
              <w:t>3.4.2.13</w:t>
            </w:r>
          </w:p>
        </w:tc>
        <w:tc>
          <w:tcPr>
            <w:tcW w:w="5390" w:type="dxa"/>
          </w:tcPr>
          <w:p w14:paraId="0845F305" w14:textId="77777777" w:rsidR="00F53AD2" w:rsidRPr="001A7DF0" w:rsidRDefault="00F53AD2" w:rsidP="00F53AD2">
            <w:pPr>
              <w:rPr>
                <w:rFonts w:ascii="Arial" w:hAnsi="Arial" w:cs="Arial"/>
                <w:spacing w:val="-3"/>
                <w:sz w:val="20"/>
              </w:rPr>
            </w:pPr>
            <w:r>
              <w:rPr>
                <w:rFonts w:ascii="Arial" w:hAnsi="Arial"/>
                <w:sz w:val="20"/>
              </w:rPr>
              <w:t xml:space="preserve">Установлення залізобетонних кілець КС-7-6 </w:t>
            </w:r>
          </w:p>
        </w:tc>
        <w:tc>
          <w:tcPr>
            <w:tcW w:w="1134" w:type="dxa"/>
            <w:noWrap/>
          </w:tcPr>
          <w:p w14:paraId="7E88C7DA"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6067E982"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085F75DB" w14:textId="77777777" w:rsidTr="00F53AD2">
        <w:trPr>
          <w:trHeight w:val="20"/>
        </w:trPr>
        <w:tc>
          <w:tcPr>
            <w:tcW w:w="1273" w:type="dxa"/>
            <w:noWrap/>
          </w:tcPr>
          <w:p w14:paraId="48531EB5" w14:textId="7252306B" w:rsidR="00F53AD2" w:rsidRPr="001A7DF0" w:rsidRDefault="00F53AD2" w:rsidP="0011318C">
            <w:pPr>
              <w:rPr>
                <w:rFonts w:ascii="Arial" w:hAnsi="Arial" w:cs="Arial"/>
                <w:sz w:val="20"/>
              </w:rPr>
            </w:pPr>
            <w:r>
              <w:rPr>
                <w:rFonts w:ascii="Arial" w:hAnsi="Arial"/>
                <w:sz w:val="20"/>
              </w:rPr>
              <w:t>3.4.2.14</w:t>
            </w:r>
          </w:p>
        </w:tc>
        <w:tc>
          <w:tcPr>
            <w:tcW w:w="5390" w:type="dxa"/>
          </w:tcPr>
          <w:p w14:paraId="37CDDCE5" w14:textId="77777777" w:rsidR="00F53AD2" w:rsidRPr="001A7DF0" w:rsidRDefault="00F53AD2" w:rsidP="00F53AD2">
            <w:pPr>
              <w:rPr>
                <w:rFonts w:ascii="Arial" w:hAnsi="Arial" w:cs="Arial"/>
                <w:spacing w:val="-3"/>
                <w:sz w:val="20"/>
              </w:rPr>
            </w:pPr>
            <w:r>
              <w:rPr>
                <w:rFonts w:ascii="Arial" w:hAnsi="Arial"/>
                <w:sz w:val="20"/>
              </w:rPr>
              <w:t>Укладання плит перекриття ПТ 75.240.14-6</w:t>
            </w:r>
          </w:p>
        </w:tc>
        <w:tc>
          <w:tcPr>
            <w:tcW w:w="1134" w:type="dxa"/>
            <w:noWrap/>
          </w:tcPr>
          <w:p w14:paraId="6FA0208B"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6D0D6F27" w14:textId="77777777" w:rsidR="00F53AD2" w:rsidRPr="0056249B" w:rsidRDefault="00F53AD2" w:rsidP="0011318C">
            <w:pPr>
              <w:jc w:val="right"/>
              <w:rPr>
                <w:rFonts w:ascii="Arial" w:hAnsi="Arial" w:cs="Arial"/>
                <w:sz w:val="20"/>
              </w:rPr>
            </w:pPr>
            <w:r>
              <w:rPr>
                <w:rFonts w:ascii="Arial" w:hAnsi="Arial"/>
                <w:sz w:val="20"/>
              </w:rPr>
              <w:t>2</w:t>
            </w:r>
          </w:p>
        </w:tc>
      </w:tr>
      <w:tr w:rsidR="00F53AD2" w:rsidRPr="001A7DF0" w14:paraId="03970914" w14:textId="77777777" w:rsidTr="00F53AD2">
        <w:trPr>
          <w:trHeight w:val="20"/>
        </w:trPr>
        <w:tc>
          <w:tcPr>
            <w:tcW w:w="1273" w:type="dxa"/>
            <w:noWrap/>
          </w:tcPr>
          <w:p w14:paraId="5139129F" w14:textId="56185EC6" w:rsidR="00F53AD2" w:rsidRPr="001A7DF0" w:rsidRDefault="00F53AD2" w:rsidP="0011318C">
            <w:pPr>
              <w:rPr>
                <w:rFonts w:ascii="Arial" w:hAnsi="Arial" w:cs="Arial"/>
                <w:sz w:val="20"/>
              </w:rPr>
            </w:pPr>
            <w:r>
              <w:rPr>
                <w:rFonts w:ascii="Arial" w:hAnsi="Arial"/>
                <w:sz w:val="20"/>
              </w:rPr>
              <w:t>3.4.2.15</w:t>
            </w:r>
          </w:p>
        </w:tc>
        <w:tc>
          <w:tcPr>
            <w:tcW w:w="5390" w:type="dxa"/>
          </w:tcPr>
          <w:p w14:paraId="158C4338" w14:textId="77777777" w:rsidR="00F53AD2" w:rsidRPr="001A7DF0" w:rsidRDefault="00F53AD2" w:rsidP="00F53AD2">
            <w:pPr>
              <w:rPr>
                <w:rFonts w:ascii="Arial" w:hAnsi="Arial" w:cs="Arial"/>
                <w:spacing w:val="-3"/>
                <w:sz w:val="20"/>
              </w:rPr>
            </w:pPr>
            <w:r>
              <w:rPr>
                <w:rFonts w:ascii="Arial" w:hAnsi="Arial"/>
                <w:sz w:val="20"/>
              </w:rPr>
              <w:t>Укладання плит перекриття ПТО 150.240.14-6</w:t>
            </w:r>
          </w:p>
        </w:tc>
        <w:tc>
          <w:tcPr>
            <w:tcW w:w="1134" w:type="dxa"/>
            <w:noWrap/>
          </w:tcPr>
          <w:p w14:paraId="40FB6C92"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088103D8" w14:textId="77777777" w:rsidR="00F53AD2" w:rsidRPr="0056249B" w:rsidRDefault="00F53AD2" w:rsidP="0011318C">
            <w:pPr>
              <w:jc w:val="right"/>
              <w:rPr>
                <w:rFonts w:ascii="Arial" w:hAnsi="Arial" w:cs="Arial"/>
                <w:sz w:val="20"/>
              </w:rPr>
            </w:pPr>
            <w:r>
              <w:rPr>
                <w:rFonts w:ascii="Arial" w:hAnsi="Arial"/>
                <w:sz w:val="20"/>
              </w:rPr>
              <w:t>6</w:t>
            </w:r>
          </w:p>
        </w:tc>
      </w:tr>
      <w:tr w:rsidR="00F53AD2" w:rsidRPr="001A7DF0" w14:paraId="2E2B4630" w14:textId="77777777" w:rsidTr="00F53AD2">
        <w:trPr>
          <w:trHeight w:val="20"/>
        </w:trPr>
        <w:tc>
          <w:tcPr>
            <w:tcW w:w="1273" w:type="dxa"/>
            <w:noWrap/>
          </w:tcPr>
          <w:p w14:paraId="5443EE39" w14:textId="7FF8ACF7" w:rsidR="00F53AD2" w:rsidRPr="001A7DF0" w:rsidRDefault="00F53AD2" w:rsidP="0011318C">
            <w:pPr>
              <w:rPr>
                <w:rFonts w:ascii="Arial" w:hAnsi="Arial" w:cs="Arial"/>
                <w:sz w:val="20"/>
              </w:rPr>
            </w:pPr>
            <w:r>
              <w:rPr>
                <w:rFonts w:ascii="Arial" w:hAnsi="Arial"/>
                <w:sz w:val="20"/>
              </w:rPr>
              <w:t>3.4.2.16</w:t>
            </w:r>
          </w:p>
        </w:tc>
        <w:tc>
          <w:tcPr>
            <w:tcW w:w="5390" w:type="dxa"/>
          </w:tcPr>
          <w:p w14:paraId="4D16F61F" w14:textId="77777777" w:rsidR="00F53AD2" w:rsidRPr="001A7DF0" w:rsidRDefault="00F53AD2" w:rsidP="00F53AD2">
            <w:pPr>
              <w:rPr>
                <w:rFonts w:ascii="Arial" w:hAnsi="Arial" w:cs="Arial"/>
                <w:spacing w:val="-3"/>
                <w:sz w:val="20"/>
              </w:rPr>
            </w:pPr>
            <w:r>
              <w:rPr>
                <w:rFonts w:ascii="Arial" w:hAnsi="Arial"/>
                <w:sz w:val="20"/>
              </w:rPr>
              <w:t>Встановлення металевої драбини МД-1.</w:t>
            </w:r>
          </w:p>
        </w:tc>
        <w:tc>
          <w:tcPr>
            <w:tcW w:w="1134" w:type="dxa"/>
            <w:noWrap/>
          </w:tcPr>
          <w:p w14:paraId="04ECCEF1"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0BCBB890"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6ACE7F99" w14:textId="77777777" w:rsidTr="00F53AD2">
        <w:trPr>
          <w:trHeight w:val="20"/>
        </w:trPr>
        <w:tc>
          <w:tcPr>
            <w:tcW w:w="1273" w:type="dxa"/>
            <w:noWrap/>
          </w:tcPr>
          <w:p w14:paraId="4D3058C2" w14:textId="0210742C" w:rsidR="00F53AD2" w:rsidRPr="001A7DF0" w:rsidRDefault="00F53AD2" w:rsidP="0011318C">
            <w:pPr>
              <w:rPr>
                <w:rFonts w:ascii="Arial" w:hAnsi="Arial" w:cs="Arial"/>
                <w:sz w:val="20"/>
              </w:rPr>
            </w:pPr>
            <w:r>
              <w:rPr>
                <w:rFonts w:ascii="Arial" w:hAnsi="Arial"/>
                <w:sz w:val="20"/>
              </w:rPr>
              <w:t>3.4.2.17</w:t>
            </w:r>
          </w:p>
        </w:tc>
        <w:tc>
          <w:tcPr>
            <w:tcW w:w="5390" w:type="dxa"/>
          </w:tcPr>
          <w:p w14:paraId="52C9EE18" w14:textId="77777777" w:rsidR="00F53AD2" w:rsidRPr="001A7DF0" w:rsidRDefault="00F53AD2" w:rsidP="00F53AD2">
            <w:pPr>
              <w:rPr>
                <w:rFonts w:ascii="Arial" w:hAnsi="Arial" w:cs="Arial"/>
                <w:spacing w:val="-3"/>
                <w:sz w:val="20"/>
              </w:rPr>
            </w:pPr>
            <w:r>
              <w:rPr>
                <w:rFonts w:ascii="Arial" w:hAnsi="Arial"/>
                <w:sz w:val="20"/>
              </w:rPr>
              <w:t xml:space="preserve">Встановлення люка чавунного </w:t>
            </w:r>
          </w:p>
        </w:tc>
        <w:tc>
          <w:tcPr>
            <w:tcW w:w="1134" w:type="dxa"/>
            <w:noWrap/>
          </w:tcPr>
          <w:p w14:paraId="27BFE82F"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83B2845"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23774915" w14:textId="77777777" w:rsidTr="00F53AD2">
        <w:trPr>
          <w:trHeight w:val="20"/>
        </w:trPr>
        <w:tc>
          <w:tcPr>
            <w:tcW w:w="1273" w:type="dxa"/>
            <w:noWrap/>
          </w:tcPr>
          <w:p w14:paraId="0F01F6DD" w14:textId="4C4579F3" w:rsidR="00F53AD2" w:rsidRPr="001A7DF0" w:rsidRDefault="00F53AD2" w:rsidP="0011318C">
            <w:pPr>
              <w:rPr>
                <w:rFonts w:ascii="Arial" w:hAnsi="Arial" w:cs="Arial"/>
                <w:sz w:val="20"/>
              </w:rPr>
            </w:pPr>
            <w:r>
              <w:rPr>
                <w:rFonts w:ascii="Arial" w:hAnsi="Arial"/>
                <w:sz w:val="20"/>
              </w:rPr>
              <w:t>3.4.2.18</w:t>
            </w:r>
          </w:p>
        </w:tc>
        <w:tc>
          <w:tcPr>
            <w:tcW w:w="5390" w:type="dxa"/>
          </w:tcPr>
          <w:p w14:paraId="59682D83" w14:textId="77777777" w:rsidR="00F53AD2" w:rsidRPr="00253F5B" w:rsidRDefault="00F53AD2" w:rsidP="00F53AD2">
            <w:pPr>
              <w:rPr>
                <w:rFonts w:ascii="Arial" w:hAnsi="Arial" w:cs="Arial"/>
                <w:sz w:val="20"/>
              </w:rPr>
            </w:pPr>
            <w:r>
              <w:rPr>
                <w:rFonts w:ascii="Arial" w:hAnsi="Arial"/>
                <w:sz w:val="20"/>
              </w:rPr>
              <w:t xml:space="preserve">Встановлення ходових скоб, що залишаються в тілі бетону </w:t>
            </w:r>
          </w:p>
        </w:tc>
        <w:tc>
          <w:tcPr>
            <w:tcW w:w="1134" w:type="dxa"/>
            <w:noWrap/>
          </w:tcPr>
          <w:p w14:paraId="0CA6E165"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79219B42" w14:textId="77777777" w:rsidR="00F53AD2" w:rsidRPr="0056249B" w:rsidRDefault="00F53AD2" w:rsidP="0011318C">
            <w:pPr>
              <w:jc w:val="right"/>
              <w:rPr>
                <w:rFonts w:ascii="Arial" w:hAnsi="Arial" w:cs="Arial"/>
                <w:sz w:val="20"/>
              </w:rPr>
            </w:pPr>
            <w:r>
              <w:rPr>
                <w:rFonts w:ascii="Arial" w:hAnsi="Arial"/>
                <w:sz w:val="20"/>
              </w:rPr>
              <w:t>8</w:t>
            </w:r>
          </w:p>
        </w:tc>
      </w:tr>
      <w:tr w:rsidR="00F53AD2" w:rsidRPr="001A7DF0" w14:paraId="1F92A484" w14:textId="77777777" w:rsidTr="00F53AD2">
        <w:trPr>
          <w:trHeight w:val="20"/>
        </w:trPr>
        <w:tc>
          <w:tcPr>
            <w:tcW w:w="1273" w:type="dxa"/>
            <w:noWrap/>
          </w:tcPr>
          <w:p w14:paraId="323B7170" w14:textId="20644170" w:rsidR="00F53AD2" w:rsidRPr="001A7DF0" w:rsidRDefault="00F53AD2" w:rsidP="0011318C">
            <w:pPr>
              <w:rPr>
                <w:rFonts w:ascii="Arial" w:hAnsi="Arial" w:cs="Arial"/>
                <w:sz w:val="20"/>
              </w:rPr>
            </w:pPr>
            <w:r>
              <w:rPr>
                <w:rFonts w:ascii="Arial" w:hAnsi="Arial"/>
                <w:sz w:val="20"/>
              </w:rPr>
              <w:t>3.4.2.19</w:t>
            </w:r>
          </w:p>
        </w:tc>
        <w:tc>
          <w:tcPr>
            <w:tcW w:w="5390" w:type="dxa"/>
          </w:tcPr>
          <w:p w14:paraId="2D7BA21E" w14:textId="77777777" w:rsidR="00F53AD2" w:rsidRPr="001A7DF0" w:rsidRDefault="00F53AD2" w:rsidP="00F53AD2">
            <w:pPr>
              <w:keepLines/>
              <w:autoSpaceDE w:val="0"/>
              <w:autoSpaceDN w:val="0"/>
              <w:rPr>
                <w:rFonts w:ascii="Arial" w:hAnsi="Arial"/>
                <w:spacing w:val="-3"/>
                <w:sz w:val="20"/>
              </w:rPr>
            </w:pPr>
            <w:r>
              <w:rPr>
                <w:rFonts w:ascii="Arial" w:hAnsi="Arial"/>
                <w:sz w:val="20"/>
              </w:rPr>
              <w:t>Монтаж балок стельових, підкранових та обв’язних при висоті опорної площадки до 6 м при висоті балок понад 500 мм до 800 мм.</w:t>
            </w:r>
          </w:p>
        </w:tc>
        <w:tc>
          <w:tcPr>
            <w:tcW w:w="1134" w:type="dxa"/>
            <w:noWrap/>
          </w:tcPr>
          <w:p w14:paraId="7B0716DC"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A04FE71" w14:textId="77777777" w:rsidR="00F53AD2" w:rsidRPr="0056249B" w:rsidRDefault="00F53AD2" w:rsidP="0011318C">
            <w:pPr>
              <w:jc w:val="right"/>
              <w:rPr>
                <w:rFonts w:ascii="Arial" w:hAnsi="Arial" w:cs="Arial"/>
                <w:sz w:val="20"/>
              </w:rPr>
            </w:pPr>
            <w:r>
              <w:rPr>
                <w:rFonts w:ascii="Arial" w:hAnsi="Arial"/>
                <w:sz w:val="20"/>
              </w:rPr>
              <w:t>1,16</w:t>
            </w:r>
          </w:p>
        </w:tc>
      </w:tr>
      <w:tr w:rsidR="00F53AD2" w:rsidRPr="001A7DF0" w14:paraId="4847CE98" w14:textId="77777777" w:rsidTr="00F53AD2">
        <w:trPr>
          <w:trHeight w:val="20"/>
        </w:trPr>
        <w:tc>
          <w:tcPr>
            <w:tcW w:w="1273" w:type="dxa"/>
            <w:noWrap/>
          </w:tcPr>
          <w:p w14:paraId="57BE2130" w14:textId="412F2E38" w:rsidR="00F53AD2" w:rsidRPr="001A7DF0" w:rsidRDefault="00F53AD2" w:rsidP="0011318C">
            <w:pPr>
              <w:rPr>
                <w:rFonts w:ascii="Arial" w:hAnsi="Arial" w:cs="Arial"/>
                <w:sz w:val="20"/>
              </w:rPr>
            </w:pPr>
            <w:r>
              <w:rPr>
                <w:rFonts w:ascii="Arial" w:hAnsi="Arial"/>
                <w:sz w:val="20"/>
              </w:rPr>
              <w:t>3.4.2.20</w:t>
            </w:r>
          </w:p>
        </w:tc>
        <w:tc>
          <w:tcPr>
            <w:tcW w:w="5390" w:type="dxa"/>
          </w:tcPr>
          <w:p w14:paraId="340C01FC" w14:textId="538FAAAF" w:rsidR="00F53AD2" w:rsidRPr="001A7DF0" w:rsidRDefault="00F53AD2" w:rsidP="00F53AD2">
            <w:pPr>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4BB4E854"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7641B8CD" w14:textId="77777777" w:rsidR="00F53AD2" w:rsidRPr="0056249B" w:rsidRDefault="00F53AD2" w:rsidP="0011318C">
            <w:pPr>
              <w:jc w:val="right"/>
              <w:rPr>
                <w:rFonts w:ascii="Arial" w:hAnsi="Arial" w:cs="Arial"/>
                <w:sz w:val="20"/>
              </w:rPr>
            </w:pPr>
            <w:r>
              <w:rPr>
                <w:rFonts w:ascii="Arial" w:hAnsi="Arial"/>
                <w:sz w:val="20"/>
              </w:rPr>
              <w:t>6,8</w:t>
            </w:r>
          </w:p>
        </w:tc>
      </w:tr>
      <w:tr w:rsidR="00F53AD2" w:rsidRPr="001A7DF0" w14:paraId="2DD25F33" w14:textId="77777777" w:rsidTr="00F53AD2">
        <w:trPr>
          <w:trHeight w:val="20"/>
        </w:trPr>
        <w:tc>
          <w:tcPr>
            <w:tcW w:w="1273" w:type="dxa"/>
            <w:noWrap/>
          </w:tcPr>
          <w:p w14:paraId="05CD7A35" w14:textId="4A0CED97" w:rsidR="00F53AD2" w:rsidRPr="001A7DF0" w:rsidRDefault="00F53AD2" w:rsidP="0011318C">
            <w:pPr>
              <w:rPr>
                <w:rFonts w:ascii="Arial" w:hAnsi="Arial" w:cs="Arial"/>
                <w:sz w:val="20"/>
              </w:rPr>
            </w:pPr>
            <w:r>
              <w:rPr>
                <w:rFonts w:ascii="Arial" w:hAnsi="Arial"/>
                <w:sz w:val="20"/>
              </w:rPr>
              <w:t>3.4.2.21</w:t>
            </w:r>
          </w:p>
        </w:tc>
        <w:tc>
          <w:tcPr>
            <w:tcW w:w="5390" w:type="dxa"/>
          </w:tcPr>
          <w:p w14:paraId="36D606B1" w14:textId="77777777" w:rsidR="00F53AD2" w:rsidRPr="001A7DF0" w:rsidRDefault="00F53AD2" w:rsidP="00F53AD2">
            <w:pPr>
              <w:rPr>
                <w:rFonts w:ascii="Arial" w:hAnsi="Arial" w:cs="Arial"/>
                <w:spacing w:val="-3"/>
                <w:sz w:val="20"/>
              </w:rPr>
            </w:pPr>
            <w:r>
              <w:rPr>
                <w:rFonts w:ascii="Arial" w:hAnsi="Arial"/>
                <w:sz w:val="20"/>
              </w:rPr>
              <w:t>Улаштування котлованів 400х400х200</w:t>
            </w:r>
          </w:p>
        </w:tc>
        <w:tc>
          <w:tcPr>
            <w:tcW w:w="1134" w:type="dxa"/>
            <w:noWrap/>
          </w:tcPr>
          <w:p w14:paraId="4BCB7A0F"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8166F68"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524580E5" w14:textId="77777777" w:rsidTr="00F53AD2">
        <w:trPr>
          <w:trHeight w:val="20"/>
        </w:trPr>
        <w:tc>
          <w:tcPr>
            <w:tcW w:w="1273" w:type="dxa"/>
            <w:noWrap/>
          </w:tcPr>
          <w:p w14:paraId="7A9AF167" w14:textId="6D038C20" w:rsidR="00F53AD2" w:rsidRPr="001A7DF0" w:rsidRDefault="00F53AD2" w:rsidP="0011318C">
            <w:pPr>
              <w:rPr>
                <w:rFonts w:ascii="Arial" w:hAnsi="Arial" w:cs="Arial"/>
                <w:sz w:val="20"/>
              </w:rPr>
            </w:pPr>
            <w:r>
              <w:rPr>
                <w:rFonts w:ascii="Arial" w:hAnsi="Arial"/>
                <w:sz w:val="20"/>
              </w:rPr>
              <w:t>3.4.2.22</w:t>
            </w:r>
          </w:p>
        </w:tc>
        <w:tc>
          <w:tcPr>
            <w:tcW w:w="5390" w:type="dxa"/>
          </w:tcPr>
          <w:p w14:paraId="252C005E" w14:textId="77777777" w:rsidR="00F53AD2" w:rsidRPr="001A7DF0" w:rsidRDefault="00F53AD2" w:rsidP="00F53AD2">
            <w:pPr>
              <w:rPr>
                <w:rFonts w:ascii="Arial" w:hAnsi="Arial" w:cs="Arial"/>
                <w:spacing w:val="-3"/>
                <w:sz w:val="20"/>
              </w:rPr>
            </w:pPr>
            <w:r>
              <w:rPr>
                <w:rFonts w:ascii="Arial" w:hAnsi="Arial"/>
                <w:sz w:val="20"/>
              </w:rPr>
              <w:t>Монтаж монолітного пояса ПМ-2</w:t>
            </w:r>
          </w:p>
        </w:tc>
        <w:tc>
          <w:tcPr>
            <w:tcW w:w="1134" w:type="dxa"/>
            <w:noWrap/>
          </w:tcPr>
          <w:p w14:paraId="2416EB0B"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E43D71F" w14:textId="77777777" w:rsidR="00F53AD2" w:rsidRPr="0056249B" w:rsidRDefault="00F53AD2" w:rsidP="00620D88">
            <w:pPr>
              <w:jc w:val="right"/>
              <w:rPr>
                <w:rFonts w:ascii="Arial" w:hAnsi="Arial" w:cs="Arial"/>
                <w:sz w:val="20"/>
              </w:rPr>
            </w:pPr>
            <w:r>
              <w:rPr>
                <w:rFonts w:ascii="Arial" w:hAnsi="Arial"/>
                <w:sz w:val="20"/>
              </w:rPr>
              <w:t>1,6</w:t>
            </w:r>
          </w:p>
        </w:tc>
      </w:tr>
      <w:tr w:rsidR="00F53AD2" w:rsidRPr="001A7DF0" w14:paraId="366602FA" w14:textId="77777777" w:rsidTr="00F53AD2">
        <w:trPr>
          <w:trHeight w:val="20"/>
        </w:trPr>
        <w:tc>
          <w:tcPr>
            <w:tcW w:w="1273" w:type="dxa"/>
            <w:noWrap/>
          </w:tcPr>
          <w:p w14:paraId="4F6EAE67" w14:textId="3C239266" w:rsidR="00F53AD2" w:rsidRPr="001A7DF0" w:rsidRDefault="00F53AD2" w:rsidP="0011318C">
            <w:pPr>
              <w:rPr>
                <w:rFonts w:ascii="Arial" w:hAnsi="Arial" w:cs="Arial"/>
                <w:sz w:val="20"/>
              </w:rPr>
            </w:pPr>
            <w:r>
              <w:rPr>
                <w:rFonts w:ascii="Arial" w:hAnsi="Arial"/>
                <w:sz w:val="20"/>
              </w:rPr>
              <w:t>3.4.2.23</w:t>
            </w:r>
          </w:p>
        </w:tc>
        <w:tc>
          <w:tcPr>
            <w:tcW w:w="5390" w:type="dxa"/>
          </w:tcPr>
          <w:p w14:paraId="64257DC2" w14:textId="77777777" w:rsidR="00F53AD2" w:rsidRPr="001A7DF0" w:rsidRDefault="00F53AD2" w:rsidP="00F53AD2">
            <w:pPr>
              <w:rPr>
                <w:rFonts w:ascii="Arial" w:hAnsi="Arial" w:cs="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0D565B3D" w14:textId="77777777" w:rsidR="00F53AD2" w:rsidRPr="0056249B" w:rsidRDefault="00F53AD2" w:rsidP="00620D88">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4F6EBE2" w14:textId="77777777" w:rsidR="00F53AD2" w:rsidRPr="0056249B" w:rsidRDefault="00F53AD2" w:rsidP="00620D88">
            <w:pPr>
              <w:jc w:val="right"/>
              <w:rPr>
                <w:rFonts w:ascii="Arial" w:hAnsi="Arial" w:cs="Arial"/>
                <w:sz w:val="20"/>
              </w:rPr>
            </w:pPr>
            <w:r>
              <w:rPr>
                <w:rFonts w:ascii="Arial" w:hAnsi="Arial"/>
                <w:sz w:val="20"/>
              </w:rPr>
              <w:t>19,07</w:t>
            </w:r>
          </w:p>
        </w:tc>
      </w:tr>
      <w:tr w:rsidR="00F53AD2" w:rsidRPr="001A7DF0" w14:paraId="252B2160" w14:textId="77777777" w:rsidTr="00F53AD2">
        <w:trPr>
          <w:trHeight w:val="20"/>
        </w:trPr>
        <w:tc>
          <w:tcPr>
            <w:tcW w:w="1273" w:type="dxa"/>
            <w:noWrap/>
          </w:tcPr>
          <w:p w14:paraId="028D129B" w14:textId="3BB426C0" w:rsidR="00F53AD2" w:rsidRPr="001A7DF0" w:rsidRDefault="00F53AD2" w:rsidP="0011318C">
            <w:pPr>
              <w:rPr>
                <w:rFonts w:ascii="Arial" w:hAnsi="Arial" w:cs="Arial"/>
                <w:sz w:val="20"/>
              </w:rPr>
            </w:pPr>
            <w:r>
              <w:rPr>
                <w:rFonts w:ascii="Arial" w:hAnsi="Arial"/>
                <w:sz w:val="20"/>
              </w:rPr>
              <w:t>3.4.2.24</w:t>
            </w:r>
          </w:p>
        </w:tc>
        <w:tc>
          <w:tcPr>
            <w:tcW w:w="5390" w:type="dxa"/>
          </w:tcPr>
          <w:p w14:paraId="790F795B" w14:textId="77777777" w:rsidR="00F53AD2" w:rsidRPr="001A7DF0" w:rsidRDefault="00F53AD2" w:rsidP="00F53AD2">
            <w:pPr>
              <w:rPr>
                <w:rFonts w:ascii="Arial" w:hAnsi="Arial" w:cs="Arial"/>
                <w:spacing w:val="-3"/>
                <w:sz w:val="20"/>
              </w:rPr>
            </w:pPr>
            <w:r>
              <w:rPr>
                <w:rFonts w:ascii="Arial" w:hAnsi="Arial"/>
                <w:sz w:val="20"/>
              </w:rPr>
              <w:t>Гідроізоляція стін і фундаментів горизонтальна обклеювальна в 1 шар</w:t>
            </w:r>
          </w:p>
        </w:tc>
        <w:tc>
          <w:tcPr>
            <w:tcW w:w="1134" w:type="dxa"/>
            <w:noWrap/>
          </w:tcPr>
          <w:p w14:paraId="61AF88FA"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626C566" w14:textId="77777777" w:rsidR="00F53AD2" w:rsidRPr="0056249B" w:rsidRDefault="00F53AD2" w:rsidP="0011318C">
            <w:pPr>
              <w:jc w:val="right"/>
              <w:rPr>
                <w:rFonts w:ascii="Arial" w:hAnsi="Arial" w:cs="Arial"/>
                <w:sz w:val="20"/>
              </w:rPr>
            </w:pPr>
            <w:r>
              <w:rPr>
                <w:rFonts w:ascii="Arial" w:hAnsi="Arial"/>
                <w:sz w:val="20"/>
              </w:rPr>
              <w:t>69,01</w:t>
            </w:r>
          </w:p>
        </w:tc>
      </w:tr>
      <w:tr w:rsidR="00F53AD2" w:rsidRPr="001A7DF0" w14:paraId="33C2BC86" w14:textId="77777777" w:rsidTr="00F53AD2">
        <w:trPr>
          <w:trHeight w:val="20"/>
        </w:trPr>
        <w:tc>
          <w:tcPr>
            <w:tcW w:w="1273" w:type="dxa"/>
            <w:noWrap/>
          </w:tcPr>
          <w:p w14:paraId="02AC1467" w14:textId="093F6979" w:rsidR="00F53AD2" w:rsidRPr="001A7DF0" w:rsidRDefault="00F53AD2" w:rsidP="0011318C">
            <w:pPr>
              <w:rPr>
                <w:rFonts w:ascii="Arial" w:hAnsi="Arial" w:cs="Arial"/>
                <w:sz w:val="20"/>
              </w:rPr>
            </w:pPr>
            <w:r>
              <w:rPr>
                <w:rFonts w:ascii="Arial" w:hAnsi="Arial"/>
                <w:sz w:val="20"/>
              </w:rPr>
              <w:t>3.4.2.25</w:t>
            </w:r>
          </w:p>
        </w:tc>
        <w:tc>
          <w:tcPr>
            <w:tcW w:w="5390" w:type="dxa"/>
          </w:tcPr>
          <w:p w14:paraId="1E97738F" w14:textId="77777777" w:rsidR="00F53AD2" w:rsidRPr="001A7DF0" w:rsidRDefault="00F53AD2" w:rsidP="00F53AD2">
            <w:pPr>
              <w:rPr>
                <w:rFonts w:ascii="Arial" w:hAnsi="Arial" w:cs="Arial"/>
                <w:spacing w:val="-3"/>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3338FB03"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2C026634" w14:textId="77777777" w:rsidR="00F53AD2" w:rsidRPr="0056249B" w:rsidRDefault="00F53AD2" w:rsidP="0011318C">
            <w:pPr>
              <w:jc w:val="right"/>
              <w:rPr>
                <w:rFonts w:ascii="Arial" w:hAnsi="Arial" w:cs="Arial"/>
                <w:sz w:val="20"/>
              </w:rPr>
            </w:pPr>
            <w:r>
              <w:rPr>
                <w:rFonts w:ascii="Arial" w:hAnsi="Arial"/>
                <w:sz w:val="20"/>
              </w:rPr>
              <w:t>24,65</w:t>
            </w:r>
          </w:p>
        </w:tc>
      </w:tr>
      <w:tr w:rsidR="00F53AD2" w:rsidRPr="001A7DF0" w14:paraId="1DF0DF08" w14:textId="77777777" w:rsidTr="00F53AD2">
        <w:trPr>
          <w:trHeight w:val="20"/>
        </w:trPr>
        <w:tc>
          <w:tcPr>
            <w:tcW w:w="1273" w:type="dxa"/>
            <w:noWrap/>
          </w:tcPr>
          <w:p w14:paraId="50C724DD" w14:textId="60BDF2A3" w:rsidR="00F53AD2" w:rsidRPr="001A7DF0" w:rsidRDefault="00F53AD2" w:rsidP="0011318C">
            <w:pPr>
              <w:rPr>
                <w:rFonts w:ascii="Arial" w:hAnsi="Arial" w:cs="Arial"/>
                <w:sz w:val="20"/>
              </w:rPr>
            </w:pPr>
            <w:r>
              <w:rPr>
                <w:rFonts w:ascii="Arial" w:hAnsi="Arial"/>
                <w:sz w:val="20"/>
              </w:rPr>
              <w:t>3.4.2.26</w:t>
            </w:r>
          </w:p>
        </w:tc>
        <w:tc>
          <w:tcPr>
            <w:tcW w:w="5390" w:type="dxa"/>
          </w:tcPr>
          <w:p w14:paraId="02DE175E" w14:textId="77777777" w:rsidR="00F53AD2" w:rsidRPr="001A7DF0" w:rsidRDefault="00F53AD2" w:rsidP="00F53AD2">
            <w:pPr>
              <w:rPr>
                <w:rFonts w:ascii="Arial" w:hAnsi="Arial" w:cs="Arial"/>
                <w:spacing w:val="-3"/>
                <w:sz w:val="20"/>
              </w:rPr>
            </w:pPr>
            <w:r>
              <w:rPr>
                <w:rFonts w:ascii="Arial" w:hAnsi="Arial"/>
                <w:sz w:val="20"/>
              </w:rPr>
              <w:t>Монтаж сталевих конструкцій, що залишаються в тілі бетону (ходові скоби УП2-8)</w:t>
            </w:r>
          </w:p>
        </w:tc>
        <w:tc>
          <w:tcPr>
            <w:tcW w:w="1134" w:type="dxa"/>
            <w:noWrap/>
          </w:tcPr>
          <w:p w14:paraId="1D3325E7"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E41BD9A" w14:textId="77777777" w:rsidR="00F53AD2" w:rsidRPr="0056249B" w:rsidRDefault="00F53AD2" w:rsidP="0011318C">
            <w:pPr>
              <w:jc w:val="right"/>
              <w:rPr>
                <w:rFonts w:ascii="Arial" w:hAnsi="Arial" w:cs="Arial"/>
                <w:spacing w:val="-3"/>
                <w:sz w:val="20"/>
              </w:rPr>
            </w:pPr>
            <w:r>
              <w:rPr>
                <w:rFonts w:ascii="Arial" w:hAnsi="Arial"/>
                <w:sz w:val="20"/>
              </w:rPr>
              <w:t>2</w:t>
            </w:r>
          </w:p>
        </w:tc>
      </w:tr>
      <w:tr w:rsidR="00F53AD2" w:rsidRPr="001A7DF0" w14:paraId="33D9DAD2" w14:textId="77777777" w:rsidTr="00F53AD2">
        <w:trPr>
          <w:trHeight w:val="20"/>
        </w:trPr>
        <w:tc>
          <w:tcPr>
            <w:tcW w:w="1273" w:type="dxa"/>
            <w:noWrap/>
          </w:tcPr>
          <w:p w14:paraId="3CA8FCCA" w14:textId="44181C66" w:rsidR="00F53AD2" w:rsidRPr="001A7DF0" w:rsidRDefault="00F53AD2" w:rsidP="0011318C">
            <w:pPr>
              <w:rPr>
                <w:rFonts w:ascii="Arial" w:hAnsi="Arial" w:cs="Arial"/>
                <w:sz w:val="20"/>
              </w:rPr>
            </w:pPr>
            <w:r>
              <w:rPr>
                <w:rFonts w:ascii="Arial" w:hAnsi="Arial"/>
                <w:sz w:val="20"/>
              </w:rPr>
              <w:t>3.4.2.27</w:t>
            </w:r>
          </w:p>
        </w:tc>
        <w:tc>
          <w:tcPr>
            <w:tcW w:w="5390" w:type="dxa"/>
          </w:tcPr>
          <w:p w14:paraId="39F6A4C7" w14:textId="6C0642C1" w:rsidR="00F53AD2" w:rsidRPr="006927E1" w:rsidRDefault="00F53AD2" w:rsidP="00F53AD2">
            <w:pPr>
              <w:rPr>
                <w:rFonts w:ascii="Arial" w:hAnsi="Arial" w:cs="Arial"/>
                <w:spacing w:val="-3"/>
                <w:sz w:val="20"/>
              </w:rPr>
            </w:pPr>
            <w:r>
              <w:rPr>
                <w:rFonts w:ascii="Arial" w:hAnsi="Arial"/>
                <w:sz w:val="20"/>
              </w:rPr>
              <w:t>Монтаж поворотно-дискового затвору DN900 PN25</w:t>
            </w:r>
          </w:p>
        </w:tc>
        <w:tc>
          <w:tcPr>
            <w:tcW w:w="1134" w:type="dxa"/>
            <w:noWrap/>
          </w:tcPr>
          <w:p w14:paraId="461C468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45C97F08" w14:textId="77777777" w:rsidR="00F53AD2" w:rsidRPr="0056249B" w:rsidRDefault="00F53AD2" w:rsidP="0011318C">
            <w:pPr>
              <w:jc w:val="right"/>
              <w:rPr>
                <w:rFonts w:ascii="Arial" w:hAnsi="Arial" w:cs="Arial"/>
                <w:spacing w:val="-3"/>
                <w:sz w:val="20"/>
              </w:rPr>
            </w:pPr>
            <w:r>
              <w:rPr>
                <w:rFonts w:ascii="Arial" w:hAnsi="Arial"/>
                <w:sz w:val="20"/>
              </w:rPr>
              <w:t>2</w:t>
            </w:r>
          </w:p>
        </w:tc>
      </w:tr>
      <w:tr w:rsidR="00F53AD2" w:rsidRPr="001A7DF0" w14:paraId="6F85BE3B" w14:textId="77777777" w:rsidTr="00F53AD2">
        <w:trPr>
          <w:trHeight w:val="20"/>
        </w:trPr>
        <w:tc>
          <w:tcPr>
            <w:tcW w:w="1273" w:type="dxa"/>
            <w:noWrap/>
          </w:tcPr>
          <w:p w14:paraId="47AC8387" w14:textId="5C538D63" w:rsidR="00F53AD2" w:rsidRPr="001A7DF0" w:rsidRDefault="00F53AD2" w:rsidP="0011318C">
            <w:pPr>
              <w:rPr>
                <w:rFonts w:ascii="Arial" w:hAnsi="Arial" w:cs="Arial"/>
                <w:sz w:val="20"/>
              </w:rPr>
            </w:pPr>
            <w:r>
              <w:rPr>
                <w:rFonts w:ascii="Arial" w:hAnsi="Arial"/>
                <w:sz w:val="20"/>
              </w:rPr>
              <w:t>3.4.2.28</w:t>
            </w:r>
          </w:p>
        </w:tc>
        <w:tc>
          <w:tcPr>
            <w:tcW w:w="5390" w:type="dxa"/>
          </w:tcPr>
          <w:p w14:paraId="403EB8B2" w14:textId="0C63ED3A" w:rsidR="00F53AD2" w:rsidRPr="006927E1" w:rsidRDefault="00F53AD2" w:rsidP="00F53AD2">
            <w:pPr>
              <w:rPr>
                <w:rFonts w:ascii="Arial" w:hAnsi="Arial" w:cs="Arial"/>
                <w:spacing w:val="-3"/>
                <w:sz w:val="20"/>
              </w:rPr>
            </w:pPr>
            <w:r>
              <w:rPr>
                <w:rFonts w:ascii="Arial" w:hAnsi="Arial"/>
                <w:sz w:val="20"/>
              </w:rPr>
              <w:t>Установка трійника чавунного фланцевого DN900х900х900 PN25</w:t>
            </w:r>
          </w:p>
        </w:tc>
        <w:tc>
          <w:tcPr>
            <w:tcW w:w="1134" w:type="dxa"/>
            <w:noWrap/>
          </w:tcPr>
          <w:p w14:paraId="414058A9"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C96169F"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5B48F9F" w14:textId="77777777" w:rsidTr="00F53AD2">
        <w:trPr>
          <w:trHeight w:val="20"/>
        </w:trPr>
        <w:tc>
          <w:tcPr>
            <w:tcW w:w="1273" w:type="dxa"/>
            <w:noWrap/>
          </w:tcPr>
          <w:p w14:paraId="78DFCBBA" w14:textId="7512D42A" w:rsidR="00F53AD2" w:rsidRPr="001A7DF0" w:rsidRDefault="00F53AD2" w:rsidP="0011318C">
            <w:pPr>
              <w:rPr>
                <w:rFonts w:ascii="Arial" w:hAnsi="Arial" w:cs="Arial"/>
                <w:sz w:val="20"/>
              </w:rPr>
            </w:pPr>
            <w:r>
              <w:rPr>
                <w:rFonts w:ascii="Arial" w:hAnsi="Arial"/>
                <w:sz w:val="20"/>
              </w:rPr>
              <w:t>3.4.2.29</w:t>
            </w:r>
          </w:p>
        </w:tc>
        <w:tc>
          <w:tcPr>
            <w:tcW w:w="5390" w:type="dxa"/>
          </w:tcPr>
          <w:p w14:paraId="3C9786CC" w14:textId="6E623396" w:rsidR="00F53AD2" w:rsidRPr="006927E1" w:rsidRDefault="00F53AD2" w:rsidP="00F53AD2">
            <w:pPr>
              <w:rPr>
                <w:rFonts w:ascii="Arial" w:hAnsi="Arial" w:cs="Arial"/>
                <w:spacing w:val="-3"/>
                <w:sz w:val="20"/>
              </w:rPr>
            </w:pPr>
            <w:r>
              <w:rPr>
                <w:rFonts w:ascii="Arial" w:hAnsi="Arial"/>
                <w:sz w:val="20"/>
              </w:rPr>
              <w:t>Установлення монтажної вставки DN900 PN25</w:t>
            </w:r>
          </w:p>
        </w:tc>
        <w:tc>
          <w:tcPr>
            <w:tcW w:w="1134" w:type="dxa"/>
            <w:noWrap/>
          </w:tcPr>
          <w:p w14:paraId="1C1B0D1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54D0E731" w14:textId="77777777" w:rsidR="00F53AD2" w:rsidRPr="0056249B" w:rsidRDefault="00F53AD2" w:rsidP="0011318C">
            <w:pPr>
              <w:jc w:val="right"/>
              <w:rPr>
                <w:rFonts w:ascii="Arial" w:hAnsi="Arial" w:cs="Arial"/>
                <w:spacing w:val="-3"/>
                <w:sz w:val="20"/>
              </w:rPr>
            </w:pPr>
            <w:r>
              <w:rPr>
                <w:rFonts w:ascii="Arial" w:hAnsi="Arial"/>
                <w:sz w:val="20"/>
              </w:rPr>
              <w:t>2</w:t>
            </w:r>
          </w:p>
        </w:tc>
      </w:tr>
      <w:tr w:rsidR="00F53AD2" w:rsidRPr="001A7DF0" w14:paraId="5F6CA145" w14:textId="77777777" w:rsidTr="00F53AD2">
        <w:trPr>
          <w:trHeight w:val="20"/>
        </w:trPr>
        <w:tc>
          <w:tcPr>
            <w:tcW w:w="1273" w:type="dxa"/>
            <w:noWrap/>
          </w:tcPr>
          <w:p w14:paraId="7AF67B0F" w14:textId="6E6A0F23" w:rsidR="00F53AD2" w:rsidRPr="001A7DF0" w:rsidRDefault="00F53AD2" w:rsidP="0011318C">
            <w:pPr>
              <w:rPr>
                <w:rFonts w:ascii="Arial" w:hAnsi="Arial" w:cs="Arial"/>
                <w:sz w:val="20"/>
              </w:rPr>
            </w:pPr>
            <w:r>
              <w:rPr>
                <w:rFonts w:ascii="Arial" w:hAnsi="Arial"/>
                <w:sz w:val="20"/>
              </w:rPr>
              <w:t>3.4.2.30</w:t>
            </w:r>
          </w:p>
        </w:tc>
        <w:tc>
          <w:tcPr>
            <w:tcW w:w="5390" w:type="dxa"/>
          </w:tcPr>
          <w:p w14:paraId="5CDBE668" w14:textId="77777777" w:rsidR="00F53AD2" w:rsidRPr="006927E1" w:rsidRDefault="00F53AD2" w:rsidP="00F53AD2">
            <w:pPr>
              <w:rPr>
                <w:rFonts w:ascii="Arial" w:hAnsi="Arial" w:cs="Arial"/>
                <w:spacing w:val="-3"/>
                <w:sz w:val="20"/>
              </w:rPr>
            </w:pPr>
            <w:r>
              <w:rPr>
                <w:rFonts w:ascii="Arial" w:hAnsi="Arial"/>
                <w:sz w:val="20"/>
              </w:rPr>
              <w:t>Приварювання cт зварних фланців до трубопроводів DN900 PN25</w:t>
            </w:r>
          </w:p>
        </w:tc>
        <w:tc>
          <w:tcPr>
            <w:tcW w:w="1134" w:type="dxa"/>
            <w:noWrap/>
          </w:tcPr>
          <w:p w14:paraId="7B231CA3"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D0E98E5" w14:textId="77777777" w:rsidR="00F53AD2" w:rsidRPr="0056249B" w:rsidRDefault="00F53AD2" w:rsidP="0011318C">
            <w:pPr>
              <w:jc w:val="right"/>
              <w:rPr>
                <w:rFonts w:ascii="Arial" w:hAnsi="Arial" w:cs="Arial"/>
                <w:spacing w:val="-3"/>
                <w:sz w:val="20"/>
              </w:rPr>
            </w:pPr>
            <w:r>
              <w:rPr>
                <w:rFonts w:ascii="Arial" w:hAnsi="Arial"/>
                <w:sz w:val="20"/>
              </w:rPr>
              <w:t>3</w:t>
            </w:r>
          </w:p>
        </w:tc>
      </w:tr>
      <w:tr w:rsidR="00F53AD2" w:rsidRPr="001A7DF0" w14:paraId="5CCDAB6F" w14:textId="77777777" w:rsidTr="00F53AD2">
        <w:trPr>
          <w:trHeight w:val="20"/>
        </w:trPr>
        <w:tc>
          <w:tcPr>
            <w:tcW w:w="1273" w:type="dxa"/>
            <w:noWrap/>
          </w:tcPr>
          <w:p w14:paraId="5C6CB590" w14:textId="3AA4D4B0" w:rsidR="00F53AD2" w:rsidRPr="001A7DF0" w:rsidRDefault="00F53AD2" w:rsidP="00F53AD2">
            <w:pPr>
              <w:rPr>
                <w:rFonts w:ascii="Arial" w:hAnsi="Arial" w:cs="Arial"/>
                <w:sz w:val="20"/>
              </w:rPr>
            </w:pPr>
            <w:r>
              <w:rPr>
                <w:rFonts w:ascii="Arial" w:hAnsi="Arial"/>
                <w:i/>
                <w:sz w:val="20"/>
              </w:rPr>
              <w:t>3.4.3</w:t>
            </w:r>
          </w:p>
        </w:tc>
        <w:tc>
          <w:tcPr>
            <w:tcW w:w="5390" w:type="dxa"/>
          </w:tcPr>
          <w:p w14:paraId="517E2BB4" w14:textId="77777777" w:rsidR="00F53AD2" w:rsidRPr="001A7DF0" w:rsidRDefault="00F53AD2" w:rsidP="00F53AD2">
            <w:pPr>
              <w:rPr>
                <w:rFonts w:ascii="Arial" w:hAnsi="Arial" w:cs="Arial"/>
                <w:sz w:val="20"/>
              </w:rPr>
            </w:pPr>
            <w:r>
              <w:rPr>
                <w:rFonts w:ascii="Arial" w:hAnsi="Arial"/>
                <w:i/>
                <w:sz w:val="20"/>
              </w:rPr>
              <w:t>Тимчасове та постійне відновлення поверхонь навколо колодязів та підземних структур</w:t>
            </w:r>
          </w:p>
        </w:tc>
        <w:tc>
          <w:tcPr>
            <w:tcW w:w="1134" w:type="dxa"/>
            <w:noWrap/>
          </w:tcPr>
          <w:p w14:paraId="705F82C9" w14:textId="77777777" w:rsidR="00F53AD2" w:rsidRPr="0056249B" w:rsidRDefault="00F53AD2" w:rsidP="00F53AD2">
            <w:pPr>
              <w:jc w:val="center"/>
              <w:rPr>
                <w:rFonts w:ascii="Arial" w:hAnsi="Arial" w:cs="Arial"/>
                <w:sz w:val="20"/>
              </w:rPr>
            </w:pPr>
            <w:r>
              <w:rPr>
                <w:rFonts w:ascii="Arial" w:hAnsi="Arial"/>
                <w:color w:val="000000"/>
                <w:sz w:val="20"/>
              </w:rPr>
              <w:t>шт</w:t>
            </w:r>
          </w:p>
        </w:tc>
        <w:tc>
          <w:tcPr>
            <w:tcW w:w="1276" w:type="dxa"/>
          </w:tcPr>
          <w:p w14:paraId="1B295687" w14:textId="77777777" w:rsidR="00F53AD2" w:rsidRPr="0056249B" w:rsidRDefault="00F53AD2" w:rsidP="00F53AD2">
            <w:pPr>
              <w:jc w:val="right"/>
              <w:rPr>
                <w:rFonts w:ascii="Arial" w:hAnsi="Arial" w:cs="Arial"/>
                <w:sz w:val="20"/>
              </w:rPr>
            </w:pPr>
            <w:r>
              <w:rPr>
                <w:rFonts w:ascii="Arial" w:hAnsi="Arial"/>
                <w:sz w:val="20"/>
              </w:rPr>
              <w:t>2</w:t>
            </w:r>
          </w:p>
        </w:tc>
      </w:tr>
      <w:tr w:rsidR="00F53AD2" w:rsidRPr="001A7DF0" w14:paraId="7CEFE230" w14:textId="77777777" w:rsidTr="00F53AD2">
        <w:trPr>
          <w:trHeight w:val="20"/>
        </w:trPr>
        <w:tc>
          <w:tcPr>
            <w:tcW w:w="1273" w:type="dxa"/>
            <w:noWrap/>
          </w:tcPr>
          <w:p w14:paraId="5936A44E" w14:textId="3105C187" w:rsidR="00F53AD2" w:rsidRPr="001A7DF0" w:rsidRDefault="00F53AD2" w:rsidP="00F53AD2">
            <w:pPr>
              <w:rPr>
                <w:rFonts w:ascii="Arial" w:hAnsi="Arial" w:cs="Arial"/>
                <w:sz w:val="20"/>
              </w:rPr>
            </w:pPr>
            <w:r>
              <w:rPr>
                <w:rFonts w:ascii="Arial" w:hAnsi="Arial"/>
                <w:sz w:val="20"/>
              </w:rPr>
              <w:t>3.4.3.1</w:t>
            </w:r>
          </w:p>
        </w:tc>
        <w:tc>
          <w:tcPr>
            <w:tcW w:w="5390" w:type="dxa"/>
          </w:tcPr>
          <w:p w14:paraId="204A1C27"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Влаштування бетонного вимощення навколо колодязів</w:t>
            </w:r>
          </w:p>
        </w:tc>
        <w:tc>
          <w:tcPr>
            <w:tcW w:w="1134" w:type="dxa"/>
            <w:noWrap/>
          </w:tcPr>
          <w:p w14:paraId="5626D983" w14:textId="77777777" w:rsidR="00F53AD2" w:rsidRPr="0056249B" w:rsidRDefault="00F53AD2" w:rsidP="00F53AD2">
            <w:pPr>
              <w:jc w:val="center"/>
              <w:rPr>
                <w:rFonts w:ascii="Arial"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6" w:type="dxa"/>
            <w:noWrap/>
          </w:tcPr>
          <w:p w14:paraId="2B734C29" w14:textId="77777777" w:rsidR="00F53AD2" w:rsidRPr="0056249B" w:rsidRDefault="00F53AD2" w:rsidP="00F53AD2">
            <w:pPr>
              <w:jc w:val="right"/>
              <w:rPr>
                <w:rFonts w:ascii="Arial" w:hAnsi="Arial" w:cs="Arial"/>
                <w:sz w:val="20"/>
              </w:rPr>
            </w:pPr>
            <w:r>
              <w:rPr>
                <w:rFonts w:ascii="Arial" w:hAnsi="Arial"/>
                <w:sz w:val="20"/>
              </w:rPr>
              <w:t>2,48</w:t>
            </w:r>
          </w:p>
        </w:tc>
      </w:tr>
      <w:tr w:rsidR="006165DF" w:rsidRPr="0056249B" w14:paraId="75C42C51" w14:textId="77777777" w:rsidTr="00315611">
        <w:trPr>
          <w:trHeight w:val="20"/>
        </w:trPr>
        <w:tc>
          <w:tcPr>
            <w:tcW w:w="1273" w:type="dxa"/>
            <w:noWrap/>
          </w:tcPr>
          <w:p w14:paraId="032896EC" w14:textId="1B911840" w:rsidR="006165DF" w:rsidRDefault="006165DF" w:rsidP="00315611">
            <w:pPr>
              <w:rPr>
                <w:rFonts w:ascii="Arial" w:hAnsi="Arial" w:cs="Arial"/>
                <w:sz w:val="20"/>
              </w:rPr>
            </w:pPr>
            <w:r>
              <w:rPr>
                <w:rFonts w:ascii="Arial" w:hAnsi="Arial"/>
                <w:i/>
                <w:sz w:val="20"/>
              </w:rPr>
              <w:t>3.4.4</w:t>
            </w:r>
          </w:p>
        </w:tc>
        <w:tc>
          <w:tcPr>
            <w:tcW w:w="5390" w:type="dxa"/>
          </w:tcPr>
          <w:p w14:paraId="473287A4" w14:textId="77777777" w:rsidR="006165DF" w:rsidRPr="00253F5B" w:rsidRDefault="006165DF" w:rsidP="00315611">
            <w:pPr>
              <w:rPr>
                <w:rFonts w:ascii="Arial" w:hAnsi="Arial" w:cs="Arial"/>
                <w:sz w:val="20"/>
              </w:rPr>
            </w:pPr>
            <w:r>
              <w:rPr>
                <w:rFonts w:ascii="Arial" w:hAnsi="Arial"/>
                <w:i/>
                <w:sz w:val="20"/>
              </w:rPr>
              <w:t>Переходи через стіни камер або будівель</w:t>
            </w:r>
          </w:p>
        </w:tc>
        <w:tc>
          <w:tcPr>
            <w:tcW w:w="2410" w:type="dxa"/>
            <w:gridSpan w:val="2"/>
            <w:noWrap/>
          </w:tcPr>
          <w:p w14:paraId="788A895A" w14:textId="77777777" w:rsidR="006165DF" w:rsidRPr="009C7009" w:rsidRDefault="006165DF" w:rsidP="00315611">
            <w:pPr>
              <w:jc w:val="right"/>
              <w:rPr>
                <w:rFonts w:ascii="Arial" w:hAnsi="Arial" w:cs="Arial"/>
                <w:spacing w:val="-3"/>
                <w:sz w:val="20"/>
                <w:lang w:val="ru-RU"/>
              </w:rPr>
            </w:pPr>
          </w:p>
        </w:tc>
      </w:tr>
      <w:tr w:rsidR="006165DF" w:rsidRPr="0056249B" w14:paraId="4F1A39BF" w14:textId="77777777" w:rsidTr="00315611">
        <w:trPr>
          <w:trHeight w:val="20"/>
        </w:trPr>
        <w:tc>
          <w:tcPr>
            <w:tcW w:w="1273" w:type="dxa"/>
            <w:noWrap/>
          </w:tcPr>
          <w:p w14:paraId="01E50B8D" w14:textId="6E31BC1C" w:rsidR="006165DF" w:rsidRPr="001A7DF0" w:rsidRDefault="006165DF" w:rsidP="00315611">
            <w:pPr>
              <w:rPr>
                <w:rFonts w:ascii="Arial" w:hAnsi="Arial" w:cs="Arial"/>
                <w:sz w:val="20"/>
              </w:rPr>
            </w:pPr>
            <w:r>
              <w:rPr>
                <w:rFonts w:ascii="Arial" w:hAnsi="Arial"/>
                <w:sz w:val="20"/>
              </w:rPr>
              <w:t>3.4.4.1</w:t>
            </w:r>
          </w:p>
        </w:tc>
        <w:tc>
          <w:tcPr>
            <w:tcW w:w="5390" w:type="dxa"/>
          </w:tcPr>
          <w:p w14:paraId="4AF8D7E5" w14:textId="77777777" w:rsidR="006165DF" w:rsidRPr="001A7DF0" w:rsidRDefault="006165DF" w:rsidP="00315611">
            <w:pPr>
              <w:rPr>
                <w:rFonts w:ascii="Arial" w:hAnsi="Arial" w:cs="Arial"/>
                <w:sz w:val="20"/>
              </w:rPr>
            </w:pPr>
            <w:r>
              <w:rPr>
                <w:rFonts w:ascii="Arial" w:hAnsi="Arial"/>
                <w:sz w:val="20"/>
              </w:rPr>
              <w:t>Отвір в залізобетонному колодязі</w:t>
            </w:r>
          </w:p>
        </w:tc>
        <w:tc>
          <w:tcPr>
            <w:tcW w:w="1134" w:type="dxa"/>
            <w:noWrap/>
          </w:tcPr>
          <w:p w14:paraId="477F4476" w14:textId="77777777" w:rsidR="006165DF" w:rsidRPr="0056249B" w:rsidRDefault="006165DF" w:rsidP="00315611">
            <w:pPr>
              <w:jc w:val="center"/>
              <w:rPr>
                <w:rFonts w:ascii="Arial" w:hAnsi="Arial" w:cs="Arial"/>
                <w:color w:val="000000"/>
                <w:sz w:val="20"/>
              </w:rPr>
            </w:pPr>
            <w:r>
              <w:rPr>
                <w:rFonts w:ascii="Arial" w:hAnsi="Arial"/>
                <w:color w:val="000000"/>
                <w:sz w:val="20"/>
              </w:rPr>
              <w:t>шт</w:t>
            </w:r>
          </w:p>
        </w:tc>
        <w:tc>
          <w:tcPr>
            <w:tcW w:w="1276" w:type="dxa"/>
            <w:noWrap/>
          </w:tcPr>
          <w:p w14:paraId="78722C4B" w14:textId="77777777" w:rsidR="006165DF" w:rsidRPr="0056249B" w:rsidRDefault="006165DF" w:rsidP="00315611">
            <w:pPr>
              <w:jc w:val="right"/>
              <w:rPr>
                <w:rFonts w:ascii="Arial" w:hAnsi="Arial" w:cs="Arial"/>
                <w:sz w:val="20"/>
              </w:rPr>
            </w:pPr>
            <w:r>
              <w:rPr>
                <w:rFonts w:ascii="Arial" w:hAnsi="Arial"/>
                <w:sz w:val="20"/>
              </w:rPr>
              <w:t>4</w:t>
            </w:r>
          </w:p>
        </w:tc>
      </w:tr>
      <w:tr w:rsidR="006165DF" w:rsidRPr="0056249B" w14:paraId="42377B77" w14:textId="77777777" w:rsidTr="00315611">
        <w:trPr>
          <w:trHeight w:val="20"/>
        </w:trPr>
        <w:tc>
          <w:tcPr>
            <w:tcW w:w="1273" w:type="dxa"/>
            <w:noWrap/>
          </w:tcPr>
          <w:p w14:paraId="3C264202" w14:textId="7B49411A" w:rsidR="006165DF" w:rsidRPr="001A7DF0" w:rsidRDefault="006165DF" w:rsidP="00315611">
            <w:pPr>
              <w:rPr>
                <w:rFonts w:ascii="Arial" w:hAnsi="Arial" w:cs="Arial"/>
                <w:sz w:val="20"/>
              </w:rPr>
            </w:pPr>
            <w:r>
              <w:rPr>
                <w:rFonts w:ascii="Arial" w:hAnsi="Arial"/>
                <w:sz w:val="20"/>
              </w:rPr>
              <w:t>3.4.4.2</w:t>
            </w:r>
          </w:p>
        </w:tc>
        <w:tc>
          <w:tcPr>
            <w:tcW w:w="5390" w:type="dxa"/>
            <w:shd w:val="clear" w:color="auto" w:fill="auto"/>
          </w:tcPr>
          <w:p w14:paraId="22BF169A" w14:textId="77777777" w:rsidR="006165DF" w:rsidRPr="001A7DF0" w:rsidRDefault="006165DF" w:rsidP="00315611">
            <w:pPr>
              <w:rPr>
                <w:rFonts w:ascii="Arial" w:hAnsi="Arial" w:cs="Arial"/>
                <w:sz w:val="20"/>
              </w:rPr>
            </w:pPr>
            <w:r>
              <w:rPr>
                <w:rFonts w:ascii="Arial" w:hAnsi="Arial"/>
                <w:sz w:val="20"/>
              </w:rPr>
              <w:t xml:space="preserve">Встановлення ущільнення, як зазначено в підрозділі 2.1.1 у розділі 2 «Особливі технічні специфікації» Укладання ущільнювача кільцевого простору </w:t>
            </w:r>
          </w:p>
        </w:tc>
        <w:tc>
          <w:tcPr>
            <w:tcW w:w="1134" w:type="dxa"/>
            <w:noWrap/>
          </w:tcPr>
          <w:p w14:paraId="17D2DD8D" w14:textId="77777777" w:rsidR="006165DF" w:rsidRPr="0056249B" w:rsidRDefault="006165DF" w:rsidP="00315611">
            <w:pPr>
              <w:jc w:val="center"/>
              <w:rPr>
                <w:rFonts w:ascii="Arial" w:hAnsi="Arial" w:cs="Arial"/>
                <w:sz w:val="20"/>
              </w:rPr>
            </w:pPr>
            <w:r>
              <w:rPr>
                <w:rFonts w:ascii="Arial" w:hAnsi="Arial"/>
                <w:color w:val="000000"/>
                <w:sz w:val="20"/>
              </w:rPr>
              <w:t>шт</w:t>
            </w:r>
          </w:p>
        </w:tc>
        <w:tc>
          <w:tcPr>
            <w:tcW w:w="1276" w:type="dxa"/>
            <w:noWrap/>
          </w:tcPr>
          <w:p w14:paraId="0F8A2844" w14:textId="77777777" w:rsidR="006165DF" w:rsidRPr="0056249B" w:rsidRDefault="006165DF" w:rsidP="00315611">
            <w:pPr>
              <w:jc w:val="right"/>
              <w:rPr>
                <w:rFonts w:ascii="Arial" w:hAnsi="Arial" w:cs="Arial"/>
                <w:sz w:val="20"/>
              </w:rPr>
            </w:pPr>
            <w:r>
              <w:rPr>
                <w:rFonts w:ascii="Arial" w:hAnsi="Arial"/>
                <w:sz w:val="20"/>
              </w:rPr>
              <w:t>4</w:t>
            </w:r>
          </w:p>
        </w:tc>
      </w:tr>
      <w:tr w:rsidR="00F53AD2" w:rsidRPr="001A7DF0" w14:paraId="3E4D39C4" w14:textId="77777777" w:rsidTr="00F53AD2">
        <w:trPr>
          <w:trHeight w:val="20"/>
        </w:trPr>
        <w:tc>
          <w:tcPr>
            <w:tcW w:w="1273" w:type="dxa"/>
            <w:noWrap/>
          </w:tcPr>
          <w:p w14:paraId="19C551F9" w14:textId="26A4CCF0" w:rsidR="00F53AD2" w:rsidRPr="001A7DF0" w:rsidRDefault="00F53AD2" w:rsidP="00F53AD2">
            <w:pPr>
              <w:rPr>
                <w:rFonts w:ascii="Arial" w:hAnsi="Arial" w:cs="Arial"/>
                <w:i/>
                <w:iCs/>
                <w:sz w:val="20"/>
              </w:rPr>
            </w:pPr>
            <w:r>
              <w:rPr>
                <w:rFonts w:ascii="Arial" w:hAnsi="Arial"/>
                <w:i/>
                <w:sz w:val="20"/>
              </w:rPr>
              <w:lastRenderedPageBreak/>
              <w:t>3.4.5</w:t>
            </w:r>
          </w:p>
        </w:tc>
        <w:tc>
          <w:tcPr>
            <w:tcW w:w="5390" w:type="dxa"/>
          </w:tcPr>
          <w:p w14:paraId="41E6895C" w14:textId="77777777" w:rsidR="00F53AD2" w:rsidRPr="001A7DF0" w:rsidRDefault="00F53AD2" w:rsidP="00F53AD2">
            <w:pPr>
              <w:rPr>
                <w:rFonts w:ascii="Arial" w:hAnsi="Arial" w:cs="Arial"/>
                <w:sz w:val="20"/>
              </w:rPr>
            </w:pPr>
            <w:r>
              <w:rPr>
                <w:rFonts w:ascii="Arial" w:hAnsi="Arial"/>
                <w:i/>
                <w:sz w:val="20"/>
              </w:rPr>
              <w:t>Трубопровід – Відновлення. Тимчасове та постійне відновлення поверхонь різних типів вздовж маршрутів трубопроводів</w:t>
            </w:r>
          </w:p>
        </w:tc>
        <w:tc>
          <w:tcPr>
            <w:tcW w:w="1134" w:type="dxa"/>
            <w:noWrap/>
          </w:tcPr>
          <w:p w14:paraId="44306856" w14:textId="77777777" w:rsidR="00F53AD2" w:rsidRPr="009C7009" w:rsidRDefault="00F53AD2" w:rsidP="00F53AD2">
            <w:pPr>
              <w:jc w:val="center"/>
              <w:rPr>
                <w:rFonts w:ascii="Arial" w:hAnsi="Arial" w:cs="Arial"/>
                <w:color w:val="000000"/>
                <w:sz w:val="20"/>
              </w:rPr>
            </w:pPr>
          </w:p>
        </w:tc>
        <w:tc>
          <w:tcPr>
            <w:tcW w:w="1276" w:type="dxa"/>
            <w:noWrap/>
          </w:tcPr>
          <w:p w14:paraId="101F83E3" w14:textId="77777777" w:rsidR="00F53AD2" w:rsidRPr="009C7009" w:rsidRDefault="00F53AD2" w:rsidP="00F53AD2">
            <w:pPr>
              <w:jc w:val="right"/>
              <w:rPr>
                <w:rFonts w:ascii="Arial" w:hAnsi="Arial" w:cs="Arial"/>
                <w:sz w:val="20"/>
              </w:rPr>
            </w:pPr>
          </w:p>
        </w:tc>
      </w:tr>
      <w:tr w:rsidR="00F53AD2" w:rsidRPr="001A7DF0" w14:paraId="79263F80" w14:textId="77777777" w:rsidTr="00F53AD2">
        <w:trPr>
          <w:trHeight w:val="20"/>
        </w:trPr>
        <w:tc>
          <w:tcPr>
            <w:tcW w:w="1273" w:type="dxa"/>
            <w:noWrap/>
          </w:tcPr>
          <w:p w14:paraId="33ADF1F1" w14:textId="1B56E037" w:rsidR="00F53AD2" w:rsidRPr="001A7DF0" w:rsidRDefault="00F53AD2" w:rsidP="00F53AD2">
            <w:pPr>
              <w:rPr>
                <w:rFonts w:ascii="Arial" w:hAnsi="Arial" w:cs="Arial"/>
                <w:sz w:val="20"/>
              </w:rPr>
            </w:pPr>
            <w:r>
              <w:rPr>
                <w:rFonts w:ascii="Arial" w:hAnsi="Arial"/>
                <w:sz w:val="20"/>
              </w:rPr>
              <w:t>3.4.5.1</w:t>
            </w:r>
          </w:p>
        </w:tc>
        <w:tc>
          <w:tcPr>
            <w:tcW w:w="5390" w:type="dxa"/>
          </w:tcPr>
          <w:p w14:paraId="332766F2" w14:textId="77777777" w:rsidR="00F53AD2" w:rsidRPr="001A7DF0" w:rsidRDefault="00F53AD2" w:rsidP="00F53AD2">
            <w:pPr>
              <w:rPr>
                <w:rFonts w:ascii="Arial" w:hAnsi="Arial" w:cs="Arial"/>
                <w:sz w:val="20"/>
              </w:rPr>
            </w:pPr>
            <w:r>
              <w:rPr>
                <w:rFonts w:ascii="Arial" w:hAnsi="Arial"/>
                <w:sz w:val="20"/>
              </w:rPr>
              <w:t>Механізована підготовка ґрунту для влаштування партерного та звичайного газону без внесення рослинного ґрунту з подальшим посівом партерного, мавританського та звичайного газонів вручну</w:t>
            </w:r>
          </w:p>
        </w:tc>
        <w:tc>
          <w:tcPr>
            <w:tcW w:w="1134" w:type="dxa"/>
            <w:noWrap/>
          </w:tcPr>
          <w:p w14:paraId="09A514D4" w14:textId="77777777" w:rsidR="00F53AD2" w:rsidRPr="0056249B" w:rsidRDefault="00F53AD2" w:rsidP="00F53AD2">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D1CC45C" w14:textId="77777777" w:rsidR="00F53AD2" w:rsidRPr="0056249B" w:rsidRDefault="00F53AD2" w:rsidP="00F53AD2">
            <w:pPr>
              <w:jc w:val="right"/>
              <w:rPr>
                <w:rFonts w:ascii="Arial" w:hAnsi="Arial" w:cs="Arial"/>
                <w:sz w:val="20"/>
              </w:rPr>
            </w:pPr>
            <w:r>
              <w:rPr>
                <w:rFonts w:ascii="Arial" w:hAnsi="Arial"/>
                <w:sz w:val="20"/>
              </w:rPr>
              <w:t>90</w:t>
            </w:r>
          </w:p>
        </w:tc>
      </w:tr>
      <w:tr w:rsidR="000F726A" w:rsidRPr="001A7DF0" w14:paraId="7F153A00" w14:textId="77777777" w:rsidTr="00F53AD2">
        <w:trPr>
          <w:trHeight w:val="20"/>
        </w:trPr>
        <w:tc>
          <w:tcPr>
            <w:tcW w:w="1273" w:type="dxa"/>
            <w:noWrap/>
          </w:tcPr>
          <w:p w14:paraId="4CA5BEDA" w14:textId="32DF54CC" w:rsidR="000F726A" w:rsidRDefault="000F726A" w:rsidP="00F53AD2">
            <w:pPr>
              <w:rPr>
                <w:rFonts w:ascii="Arial" w:hAnsi="Arial" w:cs="Arial"/>
                <w:sz w:val="20"/>
              </w:rPr>
            </w:pPr>
            <w:r>
              <w:rPr>
                <w:rFonts w:ascii="Arial" w:hAnsi="Arial"/>
                <w:sz w:val="20"/>
              </w:rPr>
              <w:t>3.5</w:t>
            </w:r>
          </w:p>
        </w:tc>
        <w:tc>
          <w:tcPr>
            <w:tcW w:w="5390" w:type="dxa"/>
          </w:tcPr>
          <w:p w14:paraId="0D979694" w14:textId="13648802" w:rsidR="000F726A" w:rsidRPr="001A7DF0" w:rsidRDefault="000F726A" w:rsidP="00F53AD2">
            <w:pPr>
              <w:rPr>
                <w:rFonts w:ascii="Arial" w:hAnsi="Arial" w:cs="Arial"/>
                <w:sz w:val="20"/>
              </w:rPr>
            </w:pPr>
            <w:r>
              <w:rPr>
                <w:rFonts w:ascii="Arial" w:hAnsi="Arial"/>
                <w:b/>
                <w:color w:val="FF0000"/>
                <w:sz w:val="20"/>
                <w:u w:val="single"/>
              </w:rPr>
              <w:t>ГІДРАВЛІЧНІ ВИПРОБУВАННЯ ТИСКОМ</w:t>
            </w:r>
          </w:p>
        </w:tc>
        <w:tc>
          <w:tcPr>
            <w:tcW w:w="1134" w:type="dxa"/>
            <w:noWrap/>
          </w:tcPr>
          <w:p w14:paraId="0B785607" w14:textId="77777777" w:rsidR="000F726A" w:rsidRPr="0056249B" w:rsidRDefault="000F726A" w:rsidP="00F53AD2">
            <w:pPr>
              <w:jc w:val="center"/>
              <w:rPr>
                <w:rFonts w:ascii="Arial" w:hAnsi="Arial" w:cs="Arial"/>
                <w:color w:val="000000"/>
                <w:sz w:val="20"/>
                <w:lang w:val="en-GB"/>
              </w:rPr>
            </w:pPr>
          </w:p>
        </w:tc>
        <w:tc>
          <w:tcPr>
            <w:tcW w:w="1276" w:type="dxa"/>
            <w:noWrap/>
          </w:tcPr>
          <w:p w14:paraId="22890F1B" w14:textId="77777777" w:rsidR="000F726A" w:rsidRPr="0056249B" w:rsidRDefault="000F726A" w:rsidP="00F53AD2">
            <w:pPr>
              <w:jc w:val="right"/>
              <w:rPr>
                <w:rFonts w:ascii="Arial" w:hAnsi="Arial" w:cs="Arial"/>
                <w:sz w:val="20"/>
                <w:lang w:val="en-GB"/>
              </w:rPr>
            </w:pPr>
          </w:p>
        </w:tc>
      </w:tr>
      <w:tr w:rsidR="000F726A" w:rsidRPr="001A7DF0" w14:paraId="1F4854DD" w14:textId="77777777" w:rsidTr="00F53AD2">
        <w:trPr>
          <w:trHeight w:val="20"/>
        </w:trPr>
        <w:tc>
          <w:tcPr>
            <w:tcW w:w="1273" w:type="dxa"/>
            <w:noWrap/>
          </w:tcPr>
          <w:p w14:paraId="5A6D3C9E" w14:textId="7EFF9997" w:rsidR="000F726A" w:rsidRPr="00307122" w:rsidRDefault="00307122" w:rsidP="000F726A">
            <w:pPr>
              <w:rPr>
                <w:rFonts w:ascii="Arial" w:hAnsi="Arial" w:cs="Arial"/>
                <w:sz w:val="20"/>
              </w:rPr>
            </w:pPr>
            <w:r>
              <w:rPr>
                <w:rFonts w:ascii="Arial" w:hAnsi="Arial"/>
                <w:sz w:val="20"/>
              </w:rPr>
              <w:t>3.5.1</w:t>
            </w:r>
          </w:p>
        </w:tc>
        <w:tc>
          <w:tcPr>
            <w:tcW w:w="5390" w:type="dxa"/>
          </w:tcPr>
          <w:p w14:paraId="2BBB655F" w14:textId="27E4CB60" w:rsidR="000F726A" w:rsidRPr="000F726A" w:rsidRDefault="000F726A" w:rsidP="000F726A">
            <w:pPr>
              <w:keepLines/>
              <w:autoSpaceDE w:val="0"/>
              <w:autoSpaceDN w:val="0"/>
              <w:rPr>
                <w:rFonts w:ascii="Arial" w:hAnsi="Arial"/>
                <w:sz w:val="20"/>
              </w:rPr>
            </w:pPr>
            <w:r>
              <w:rPr>
                <w:rFonts w:ascii="Arial" w:hAnsi="Arial"/>
                <w:sz w:val="20"/>
              </w:rPr>
              <w:t>Гідравлічні випробування тиском, промивка та дезінфекція трубопроводів DN900</w:t>
            </w:r>
          </w:p>
        </w:tc>
        <w:tc>
          <w:tcPr>
            <w:tcW w:w="1134" w:type="dxa"/>
            <w:noWrap/>
          </w:tcPr>
          <w:p w14:paraId="4F2CBD89" w14:textId="69B63620" w:rsidR="000F726A" w:rsidRPr="0056249B" w:rsidRDefault="00307122" w:rsidP="000F726A">
            <w:pPr>
              <w:jc w:val="center"/>
              <w:rPr>
                <w:rFonts w:ascii="Arial" w:hAnsi="Arial" w:cs="Arial"/>
                <w:color w:val="000000"/>
                <w:sz w:val="20"/>
              </w:rPr>
            </w:pPr>
            <w:r>
              <w:rPr>
                <w:rFonts w:ascii="Arial" w:hAnsi="Arial"/>
                <w:sz w:val="20"/>
              </w:rPr>
              <w:t>м</w:t>
            </w:r>
          </w:p>
        </w:tc>
        <w:tc>
          <w:tcPr>
            <w:tcW w:w="1276" w:type="dxa"/>
            <w:noWrap/>
          </w:tcPr>
          <w:p w14:paraId="02700A50" w14:textId="71E8FDBC" w:rsidR="000F726A" w:rsidRPr="0056249B" w:rsidRDefault="009938E7" w:rsidP="000F726A">
            <w:pPr>
              <w:jc w:val="right"/>
              <w:rPr>
                <w:rFonts w:ascii="Arial" w:hAnsi="Arial" w:cs="Arial"/>
                <w:sz w:val="20"/>
              </w:rPr>
            </w:pPr>
            <w:r>
              <w:rPr>
                <w:rFonts w:ascii="Arial" w:hAnsi="Arial"/>
                <w:sz w:val="20"/>
              </w:rPr>
              <w:t>808,5</w:t>
            </w:r>
          </w:p>
        </w:tc>
      </w:tr>
      <w:tr w:rsidR="00F53AD2" w:rsidRPr="001A7DF0" w14:paraId="4C2395D2" w14:textId="77777777" w:rsidTr="00F53AD2">
        <w:trPr>
          <w:trHeight w:val="20"/>
        </w:trPr>
        <w:tc>
          <w:tcPr>
            <w:tcW w:w="1273" w:type="dxa"/>
            <w:noWrap/>
            <w:hideMark/>
          </w:tcPr>
          <w:p w14:paraId="4B5EF90D" w14:textId="1796D5C6" w:rsidR="00F53AD2" w:rsidRPr="00307122" w:rsidRDefault="00F53AD2" w:rsidP="00F53AD2">
            <w:pPr>
              <w:rPr>
                <w:rFonts w:ascii="Arial" w:hAnsi="Arial" w:cs="Arial"/>
                <w:sz w:val="20"/>
              </w:rPr>
            </w:pPr>
            <w:r>
              <w:rPr>
                <w:rFonts w:ascii="Arial" w:hAnsi="Arial"/>
                <w:sz w:val="20"/>
              </w:rPr>
              <w:t>3.6</w:t>
            </w:r>
          </w:p>
        </w:tc>
        <w:tc>
          <w:tcPr>
            <w:tcW w:w="5390" w:type="dxa"/>
            <w:hideMark/>
          </w:tcPr>
          <w:p w14:paraId="158542C3" w14:textId="77777777" w:rsidR="00F53AD2" w:rsidRPr="001A7DF0" w:rsidRDefault="00F53AD2" w:rsidP="00F53AD2">
            <w:pPr>
              <w:rPr>
                <w:rFonts w:ascii="Arial" w:hAnsi="Arial" w:cs="Arial"/>
                <w:b/>
                <w:bCs/>
                <w:color w:val="FF0000"/>
                <w:sz w:val="20"/>
                <w:u w:val="single"/>
              </w:rPr>
            </w:pPr>
            <w:r>
              <w:rPr>
                <w:rFonts w:ascii="Arial" w:hAnsi="Arial"/>
                <w:b/>
                <w:color w:val="FF0000"/>
                <w:sz w:val="20"/>
                <w:u w:val="single"/>
              </w:rPr>
              <w:t>ДЕМОНТАЖ ТА РОЗЧИЩЕННЯ ТЕРИТОРІЇ</w:t>
            </w:r>
          </w:p>
        </w:tc>
        <w:tc>
          <w:tcPr>
            <w:tcW w:w="1134" w:type="dxa"/>
            <w:noWrap/>
            <w:hideMark/>
          </w:tcPr>
          <w:p w14:paraId="345F00EB" w14:textId="77777777" w:rsidR="00F53AD2" w:rsidRPr="0056249B" w:rsidRDefault="00F53AD2" w:rsidP="00F53AD2">
            <w:pPr>
              <w:jc w:val="center"/>
              <w:rPr>
                <w:rFonts w:ascii="Arial" w:hAnsi="Arial" w:cs="Arial"/>
                <w:sz w:val="20"/>
                <w:lang w:val="en-GB"/>
              </w:rPr>
            </w:pPr>
          </w:p>
        </w:tc>
        <w:tc>
          <w:tcPr>
            <w:tcW w:w="1276" w:type="dxa"/>
            <w:noWrap/>
          </w:tcPr>
          <w:p w14:paraId="3BB2F530" w14:textId="77777777" w:rsidR="00F53AD2" w:rsidRPr="0056249B" w:rsidRDefault="00F53AD2" w:rsidP="00F53AD2">
            <w:pPr>
              <w:jc w:val="right"/>
              <w:rPr>
                <w:rFonts w:ascii="Arial" w:hAnsi="Arial" w:cs="Arial"/>
                <w:color w:val="FF0000"/>
                <w:sz w:val="20"/>
                <w:lang w:val="en-GB"/>
              </w:rPr>
            </w:pPr>
          </w:p>
        </w:tc>
      </w:tr>
      <w:tr w:rsidR="00F53AD2" w:rsidRPr="001A7DF0" w14:paraId="5F7793B0" w14:textId="77777777" w:rsidTr="00F53AD2">
        <w:trPr>
          <w:trHeight w:val="20"/>
        </w:trPr>
        <w:tc>
          <w:tcPr>
            <w:tcW w:w="1273" w:type="dxa"/>
            <w:noWrap/>
            <w:hideMark/>
          </w:tcPr>
          <w:p w14:paraId="0C3771C8" w14:textId="0F4367B7" w:rsidR="00F53AD2" w:rsidRPr="001A7DF0" w:rsidRDefault="00F53AD2" w:rsidP="00F53AD2">
            <w:pPr>
              <w:rPr>
                <w:rFonts w:ascii="Arial" w:hAnsi="Arial" w:cs="Arial"/>
                <w:sz w:val="20"/>
              </w:rPr>
            </w:pPr>
            <w:r>
              <w:rPr>
                <w:rFonts w:ascii="Arial" w:hAnsi="Arial"/>
                <w:sz w:val="20"/>
              </w:rPr>
              <w:t>3.6.1</w:t>
            </w:r>
          </w:p>
        </w:tc>
        <w:tc>
          <w:tcPr>
            <w:tcW w:w="5390" w:type="dxa"/>
          </w:tcPr>
          <w:p w14:paraId="4614CCFD"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Демонтаж прямокутних водопровідних бетонних колодязів з монолітними стінками і збірним залізобетонним покриттям у вологих ґрунтах</w:t>
            </w:r>
          </w:p>
        </w:tc>
        <w:tc>
          <w:tcPr>
            <w:tcW w:w="1134" w:type="dxa"/>
            <w:noWrap/>
          </w:tcPr>
          <w:p w14:paraId="2708DCC1" w14:textId="77777777" w:rsidR="00F53AD2" w:rsidRPr="0056249B" w:rsidRDefault="00F53AD2" w:rsidP="00F53AD2">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A099F99" w14:textId="77777777" w:rsidR="00F53AD2" w:rsidRPr="0056249B" w:rsidRDefault="00F53AD2" w:rsidP="00F53AD2">
            <w:pPr>
              <w:jc w:val="right"/>
              <w:rPr>
                <w:rFonts w:ascii="Arial" w:hAnsi="Arial" w:cs="Arial"/>
                <w:sz w:val="20"/>
              </w:rPr>
            </w:pPr>
            <w:r>
              <w:rPr>
                <w:rFonts w:ascii="Arial" w:hAnsi="Arial"/>
                <w:sz w:val="20"/>
              </w:rPr>
              <w:t>31,5</w:t>
            </w:r>
          </w:p>
        </w:tc>
      </w:tr>
      <w:tr w:rsidR="00F53AD2" w:rsidRPr="001A7DF0" w14:paraId="4A587590" w14:textId="77777777" w:rsidTr="00F53AD2">
        <w:trPr>
          <w:trHeight w:val="20"/>
        </w:trPr>
        <w:tc>
          <w:tcPr>
            <w:tcW w:w="1273" w:type="dxa"/>
            <w:noWrap/>
          </w:tcPr>
          <w:p w14:paraId="0969A593" w14:textId="06809D3B" w:rsidR="00F53AD2" w:rsidRPr="001A7DF0" w:rsidRDefault="00F53AD2" w:rsidP="00F53AD2">
            <w:pPr>
              <w:rPr>
                <w:rFonts w:ascii="Arial" w:hAnsi="Arial" w:cs="Arial"/>
                <w:sz w:val="20"/>
              </w:rPr>
            </w:pPr>
            <w:r>
              <w:rPr>
                <w:rFonts w:ascii="Arial" w:hAnsi="Arial"/>
                <w:sz w:val="20"/>
              </w:rPr>
              <w:t>3.6.2</w:t>
            </w:r>
          </w:p>
        </w:tc>
        <w:tc>
          <w:tcPr>
            <w:tcW w:w="5390" w:type="dxa"/>
          </w:tcPr>
          <w:p w14:paraId="3501BBB0" w14:textId="004523ED" w:rsidR="00F53AD2" w:rsidRPr="001A7DF0" w:rsidRDefault="00F53AD2" w:rsidP="00F53AD2">
            <w:pPr>
              <w:keepLines/>
              <w:autoSpaceDE w:val="0"/>
              <w:autoSpaceDN w:val="0"/>
              <w:rPr>
                <w:rFonts w:ascii="Arial" w:hAnsi="Arial" w:cs="Arial"/>
                <w:iCs/>
                <w:spacing w:val="-3"/>
                <w:sz w:val="20"/>
              </w:rPr>
            </w:pPr>
            <w:r>
              <w:rPr>
                <w:rFonts w:ascii="Arial" w:hAnsi="Arial"/>
                <w:sz w:val="20"/>
              </w:rPr>
              <w:t>Демонтаж сталевих засувок або зворотних клапанів DN900</w:t>
            </w:r>
          </w:p>
        </w:tc>
        <w:tc>
          <w:tcPr>
            <w:tcW w:w="1134" w:type="dxa"/>
            <w:noWrap/>
          </w:tcPr>
          <w:p w14:paraId="1E8A2D20" w14:textId="77777777" w:rsidR="00F53AD2" w:rsidRPr="0056249B" w:rsidRDefault="00F53AD2" w:rsidP="00F53AD2">
            <w:pPr>
              <w:jc w:val="center"/>
              <w:rPr>
                <w:rFonts w:ascii="Arial" w:hAnsi="Arial" w:cs="Arial"/>
                <w:sz w:val="20"/>
              </w:rPr>
            </w:pPr>
            <w:r>
              <w:rPr>
                <w:rFonts w:ascii="Arial" w:hAnsi="Arial"/>
                <w:color w:val="000000"/>
                <w:sz w:val="20"/>
              </w:rPr>
              <w:t>шт</w:t>
            </w:r>
          </w:p>
        </w:tc>
        <w:tc>
          <w:tcPr>
            <w:tcW w:w="1276" w:type="dxa"/>
            <w:noWrap/>
          </w:tcPr>
          <w:p w14:paraId="35F1E477" w14:textId="77777777" w:rsidR="00F53AD2" w:rsidRPr="0056249B" w:rsidRDefault="00F53AD2" w:rsidP="00F53AD2">
            <w:pPr>
              <w:jc w:val="right"/>
              <w:rPr>
                <w:rFonts w:ascii="Arial" w:hAnsi="Arial" w:cs="Arial"/>
                <w:sz w:val="20"/>
              </w:rPr>
            </w:pPr>
            <w:r>
              <w:rPr>
                <w:rFonts w:ascii="Arial" w:hAnsi="Arial"/>
                <w:sz w:val="20"/>
              </w:rPr>
              <w:t>2</w:t>
            </w:r>
          </w:p>
        </w:tc>
      </w:tr>
      <w:tr w:rsidR="00F53AD2" w:rsidRPr="001A7DF0" w14:paraId="367E04FB" w14:textId="77777777" w:rsidTr="00F53AD2">
        <w:trPr>
          <w:trHeight w:val="20"/>
        </w:trPr>
        <w:tc>
          <w:tcPr>
            <w:tcW w:w="1273" w:type="dxa"/>
            <w:noWrap/>
          </w:tcPr>
          <w:p w14:paraId="3EA301CF" w14:textId="5554EF79" w:rsidR="00F53AD2" w:rsidRPr="001A7DF0" w:rsidRDefault="00F53AD2" w:rsidP="00F53AD2">
            <w:pPr>
              <w:rPr>
                <w:rFonts w:ascii="Arial" w:hAnsi="Arial" w:cs="Arial"/>
                <w:sz w:val="20"/>
              </w:rPr>
            </w:pPr>
            <w:r>
              <w:rPr>
                <w:rFonts w:ascii="Arial" w:hAnsi="Arial"/>
                <w:sz w:val="20"/>
              </w:rPr>
              <w:t>3.6.3</w:t>
            </w:r>
          </w:p>
        </w:tc>
        <w:tc>
          <w:tcPr>
            <w:tcW w:w="5390" w:type="dxa"/>
          </w:tcPr>
          <w:p w14:paraId="0E893CA4" w14:textId="3C6AF4AD" w:rsidR="00F53AD2" w:rsidRPr="001A7DF0" w:rsidRDefault="00F53AD2" w:rsidP="00F53AD2">
            <w:pPr>
              <w:keepLines/>
              <w:autoSpaceDE w:val="0"/>
              <w:autoSpaceDN w:val="0"/>
              <w:rPr>
                <w:rFonts w:ascii="Arial" w:hAnsi="Arial" w:cs="Arial"/>
                <w:iCs/>
                <w:spacing w:val="-3"/>
                <w:sz w:val="20"/>
              </w:rPr>
            </w:pPr>
            <w:r>
              <w:rPr>
                <w:rFonts w:ascii="Arial" w:hAnsi="Arial"/>
                <w:sz w:val="20"/>
              </w:rPr>
              <w:t>Демонтаж сталевих засувок або зворотних клапанів DN150</w:t>
            </w:r>
          </w:p>
        </w:tc>
        <w:tc>
          <w:tcPr>
            <w:tcW w:w="1134" w:type="dxa"/>
            <w:noWrap/>
          </w:tcPr>
          <w:p w14:paraId="41E81C45" w14:textId="77777777" w:rsidR="00F53AD2" w:rsidRPr="0056249B" w:rsidRDefault="00F53AD2" w:rsidP="00F53AD2">
            <w:pPr>
              <w:jc w:val="center"/>
              <w:rPr>
                <w:rFonts w:ascii="Arial" w:hAnsi="Arial" w:cs="Arial"/>
                <w:spacing w:val="-3"/>
                <w:sz w:val="20"/>
              </w:rPr>
            </w:pPr>
            <w:r>
              <w:rPr>
                <w:rFonts w:ascii="Arial" w:hAnsi="Arial"/>
                <w:color w:val="000000"/>
                <w:sz w:val="20"/>
              </w:rPr>
              <w:t>шт</w:t>
            </w:r>
          </w:p>
        </w:tc>
        <w:tc>
          <w:tcPr>
            <w:tcW w:w="1276" w:type="dxa"/>
            <w:noWrap/>
          </w:tcPr>
          <w:p w14:paraId="009161DB" w14:textId="77777777" w:rsidR="00F53AD2" w:rsidRPr="0056249B" w:rsidRDefault="00F53AD2" w:rsidP="00F53AD2">
            <w:pPr>
              <w:jc w:val="right"/>
              <w:rPr>
                <w:rFonts w:ascii="Arial" w:hAnsi="Arial" w:cs="Arial"/>
                <w:spacing w:val="-3"/>
                <w:sz w:val="20"/>
              </w:rPr>
            </w:pPr>
            <w:r>
              <w:rPr>
                <w:rFonts w:ascii="Arial" w:hAnsi="Arial"/>
                <w:sz w:val="20"/>
              </w:rPr>
              <w:t>1</w:t>
            </w:r>
          </w:p>
        </w:tc>
      </w:tr>
      <w:tr w:rsidR="00F53AD2" w:rsidRPr="001A7DF0" w14:paraId="0CCDE9A3" w14:textId="77777777" w:rsidTr="00F53AD2">
        <w:trPr>
          <w:trHeight w:val="20"/>
        </w:trPr>
        <w:tc>
          <w:tcPr>
            <w:tcW w:w="1273" w:type="dxa"/>
            <w:noWrap/>
          </w:tcPr>
          <w:p w14:paraId="1B91D2AC" w14:textId="144FB418" w:rsidR="00F53AD2" w:rsidRPr="001A7DF0" w:rsidRDefault="00F53AD2" w:rsidP="00F53AD2">
            <w:pPr>
              <w:rPr>
                <w:rFonts w:ascii="Arial" w:hAnsi="Arial" w:cs="Arial"/>
                <w:sz w:val="20"/>
              </w:rPr>
            </w:pPr>
            <w:r>
              <w:rPr>
                <w:rFonts w:ascii="Arial" w:hAnsi="Arial"/>
                <w:sz w:val="20"/>
              </w:rPr>
              <w:t>3.6.4</w:t>
            </w:r>
          </w:p>
        </w:tc>
        <w:tc>
          <w:tcPr>
            <w:tcW w:w="5390" w:type="dxa"/>
          </w:tcPr>
          <w:p w14:paraId="444BE0E2" w14:textId="77777777" w:rsidR="00F53AD2" w:rsidRPr="001A7DF0" w:rsidRDefault="00F53AD2" w:rsidP="00F53AD2">
            <w:pPr>
              <w:keepLines/>
              <w:autoSpaceDE w:val="0"/>
              <w:autoSpaceDN w:val="0"/>
              <w:rPr>
                <w:rFonts w:ascii="Arial" w:hAnsi="Arial" w:cs="Arial"/>
                <w:i/>
                <w:iCs/>
                <w:spacing w:val="-3"/>
                <w:sz w:val="20"/>
              </w:rPr>
            </w:pPr>
            <w:r>
              <w:rPr>
                <w:rFonts w:ascii="Arial" w:hAnsi="Arial"/>
                <w:sz w:val="20"/>
              </w:rPr>
              <w:t>Перевезення відходів на відстань до 15 км</w:t>
            </w:r>
          </w:p>
        </w:tc>
        <w:tc>
          <w:tcPr>
            <w:tcW w:w="1134" w:type="dxa"/>
            <w:noWrap/>
          </w:tcPr>
          <w:p w14:paraId="2DFF141F" w14:textId="77777777" w:rsidR="00F53AD2" w:rsidRPr="0056249B" w:rsidRDefault="00F53AD2" w:rsidP="00F53AD2">
            <w:pPr>
              <w:jc w:val="center"/>
              <w:rPr>
                <w:rFonts w:ascii="Arial" w:hAnsi="Arial" w:cs="Arial"/>
                <w:spacing w:val="-3"/>
                <w:sz w:val="20"/>
              </w:rPr>
            </w:pPr>
            <w:r>
              <w:rPr>
                <w:rFonts w:ascii="Arial" w:hAnsi="Arial"/>
                <w:sz w:val="20"/>
              </w:rPr>
              <w:t>т</w:t>
            </w:r>
          </w:p>
        </w:tc>
        <w:tc>
          <w:tcPr>
            <w:tcW w:w="1276" w:type="dxa"/>
            <w:noWrap/>
          </w:tcPr>
          <w:p w14:paraId="2DB3B0D2" w14:textId="77777777" w:rsidR="00F53AD2" w:rsidRPr="0056249B" w:rsidRDefault="00F53AD2" w:rsidP="00F53AD2">
            <w:pPr>
              <w:jc w:val="right"/>
              <w:rPr>
                <w:rFonts w:ascii="Arial" w:hAnsi="Arial" w:cs="Arial"/>
                <w:spacing w:val="-3"/>
                <w:sz w:val="20"/>
              </w:rPr>
            </w:pPr>
            <w:r>
              <w:rPr>
                <w:rFonts w:ascii="Arial" w:hAnsi="Arial"/>
                <w:sz w:val="20"/>
              </w:rPr>
              <w:t>9</w:t>
            </w:r>
          </w:p>
        </w:tc>
      </w:tr>
      <w:tr w:rsidR="00F53AD2" w:rsidRPr="001A7DF0" w14:paraId="45BEE494" w14:textId="77777777" w:rsidTr="00F53AD2">
        <w:trPr>
          <w:trHeight w:val="20"/>
        </w:trPr>
        <w:tc>
          <w:tcPr>
            <w:tcW w:w="1273" w:type="dxa"/>
            <w:noWrap/>
          </w:tcPr>
          <w:p w14:paraId="36A4D2B2" w14:textId="73416E81" w:rsidR="00F53AD2" w:rsidRPr="00307122" w:rsidRDefault="00F53AD2" w:rsidP="00F53AD2">
            <w:pPr>
              <w:rPr>
                <w:rFonts w:ascii="Arial" w:hAnsi="Arial" w:cs="Arial"/>
                <w:sz w:val="20"/>
              </w:rPr>
            </w:pPr>
            <w:r>
              <w:rPr>
                <w:rFonts w:ascii="Arial" w:hAnsi="Arial"/>
                <w:sz w:val="20"/>
              </w:rPr>
              <w:t>3.7</w:t>
            </w:r>
          </w:p>
        </w:tc>
        <w:tc>
          <w:tcPr>
            <w:tcW w:w="5390" w:type="dxa"/>
            <w:shd w:val="clear" w:color="auto" w:fill="auto"/>
          </w:tcPr>
          <w:p w14:paraId="6C33CD81" w14:textId="77777777" w:rsidR="00F53AD2" w:rsidRPr="001A7DF0" w:rsidRDefault="00F53AD2" w:rsidP="00F53AD2">
            <w:pPr>
              <w:keepLines/>
              <w:autoSpaceDE w:val="0"/>
              <w:autoSpaceDN w:val="0"/>
              <w:rPr>
                <w:rFonts w:ascii="Arial" w:hAnsi="Arial" w:cs="Arial"/>
                <w:spacing w:val="-3"/>
                <w:sz w:val="20"/>
              </w:rPr>
            </w:pPr>
            <w:r>
              <w:rPr>
                <w:rFonts w:ascii="Arial" w:hAnsi="Arial"/>
                <w:b/>
                <w:color w:val="FF0000"/>
                <w:sz w:val="20"/>
                <w:u w:val="single"/>
              </w:rPr>
              <w:t>РЕКОНСТРУКЦІЯ ВОДОГОНУ ТА СУПУТНІ РОБОТИ</w:t>
            </w:r>
          </w:p>
        </w:tc>
        <w:tc>
          <w:tcPr>
            <w:tcW w:w="1134" w:type="dxa"/>
            <w:noWrap/>
          </w:tcPr>
          <w:p w14:paraId="1A5FBBB6" w14:textId="77777777" w:rsidR="00F53AD2" w:rsidRPr="009C7009" w:rsidRDefault="00F53AD2" w:rsidP="00F53AD2">
            <w:pPr>
              <w:jc w:val="center"/>
              <w:rPr>
                <w:rFonts w:ascii="Arial" w:hAnsi="Arial" w:cs="Arial"/>
                <w:spacing w:val="-3"/>
                <w:sz w:val="20"/>
                <w:lang w:val="ru-RU"/>
              </w:rPr>
            </w:pPr>
          </w:p>
        </w:tc>
        <w:tc>
          <w:tcPr>
            <w:tcW w:w="1276" w:type="dxa"/>
            <w:noWrap/>
          </w:tcPr>
          <w:p w14:paraId="65B0F3AE" w14:textId="77777777" w:rsidR="00F53AD2" w:rsidRPr="009C7009" w:rsidRDefault="00F53AD2" w:rsidP="00F53AD2">
            <w:pPr>
              <w:jc w:val="right"/>
              <w:rPr>
                <w:rFonts w:ascii="Arial" w:hAnsi="Arial" w:cs="Arial"/>
                <w:spacing w:val="-3"/>
                <w:sz w:val="20"/>
                <w:lang w:val="ru-RU"/>
              </w:rPr>
            </w:pPr>
          </w:p>
        </w:tc>
      </w:tr>
      <w:tr w:rsidR="00F53AD2" w:rsidRPr="001A7DF0" w14:paraId="5C7D282F" w14:textId="77777777" w:rsidTr="00F53AD2">
        <w:trPr>
          <w:trHeight w:val="20"/>
        </w:trPr>
        <w:tc>
          <w:tcPr>
            <w:tcW w:w="1273" w:type="dxa"/>
            <w:noWrap/>
          </w:tcPr>
          <w:p w14:paraId="4753DD67" w14:textId="1EABB7D3" w:rsidR="00F53AD2" w:rsidRPr="001A7DF0" w:rsidRDefault="00F53AD2" w:rsidP="00F53AD2">
            <w:pPr>
              <w:rPr>
                <w:rFonts w:ascii="Arial" w:hAnsi="Arial" w:cs="Arial"/>
                <w:sz w:val="20"/>
              </w:rPr>
            </w:pPr>
            <w:r>
              <w:rPr>
                <w:rFonts w:ascii="Arial" w:hAnsi="Arial"/>
                <w:sz w:val="20"/>
              </w:rPr>
              <w:t>3.7.1</w:t>
            </w:r>
          </w:p>
        </w:tc>
        <w:tc>
          <w:tcPr>
            <w:tcW w:w="5390" w:type="dxa"/>
            <w:shd w:val="clear" w:color="auto" w:fill="auto"/>
          </w:tcPr>
          <w:p w14:paraId="776197E0" w14:textId="62BF7391" w:rsidR="00F53AD2" w:rsidRPr="001A7DF0" w:rsidRDefault="00F53AD2" w:rsidP="00F53AD2">
            <w:pPr>
              <w:keepLines/>
              <w:autoSpaceDE w:val="0"/>
              <w:autoSpaceDN w:val="0"/>
              <w:rPr>
                <w:rFonts w:ascii="Arial" w:hAnsi="Arial" w:cs="Arial"/>
                <w:iCs/>
                <w:spacing w:val="-3"/>
                <w:sz w:val="20"/>
              </w:rPr>
            </w:pPr>
            <w:r>
              <w:rPr>
                <w:rFonts w:ascii="Arial" w:hAnsi="Arial"/>
                <w:sz w:val="20"/>
              </w:rPr>
              <w:t>Прокладання поліетиленових водопровідних труб DN160 з гідравлічним випробуванням тиском</w:t>
            </w:r>
          </w:p>
        </w:tc>
        <w:tc>
          <w:tcPr>
            <w:tcW w:w="1134" w:type="dxa"/>
            <w:noWrap/>
          </w:tcPr>
          <w:p w14:paraId="760C55F2" w14:textId="77777777" w:rsidR="00F53AD2" w:rsidRPr="0056249B" w:rsidRDefault="00F53AD2" w:rsidP="00F53AD2">
            <w:pPr>
              <w:jc w:val="center"/>
              <w:rPr>
                <w:rFonts w:ascii="Arial" w:hAnsi="Arial" w:cs="Arial"/>
                <w:color w:val="000000"/>
                <w:sz w:val="20"/>
              </w:rPr>
            </w:pPr>
            <w:r>
              <w:rPr>
                <w:rFonts w:ascii="Arial" w:hAnsi="Arial"/>
                <w:color w:val="000000"/>
                <w:sz w:val="20"/>
              </w:rPr>
              <w:t>м</w:t>
            </w:r>
          </w:p>
        </w:tc>
        <w:tc>
          <w:tcPr>
            <w:tcW w:w="1276" w:type="dxa"/>
            <w:noWrap/>
          </w:tcPr>
          <w:p w14:paraId="524A2291" w14:textId="77777777" w:rsidR="00F53AD2" w:rsidRPr="0056249B" w:rsidRDefault="00F53AD2" w:rsidP="00F53AD2">
            <w:pPr>
              <w:jc w:val="right"/>
              <w:rPr>
                <w:rFonts w:ascii="Arial" w:hAnsi="Arial" w:cs="Arial"/>
                <w:sz w:val="20"/>
              </w:rPr>
            </w:pPr>
            <w:r>
              <w:rPr>
                <w:rFonts w:ascii="Arial" w:hAnsi="Arial"/>
                <w:sz w:val="20"/>
              </w:rPr>
              <w:t>3</w:t>
            </w:r>
          </w:p>
        </w:tc>
      </w:tr>
      <w:tr w:rsidR="00F53AD2" w:rsidRPr="001A7DF0" w14:paraId="7888D009" w14:textId="77777777" w:rsidTr="00F53AD2">
        <w:trPr>
          <w:trHeight w:val="20"/>
        </w:trPr>
        <w:tc>
          <w:tcPr>
            <w:tcW w:w="1273" w:type="dxa"/>
            <w:noWrap/>
          </w:tcPr>
          <w:p w14:paraId="487B6F50" w14:textId="75393AA5" w:rsidR="00F53AD2" w:rsidRPr="001A7DF0" w:rsidRDefault="00F53AD2" w:rsidP="00F53AD2">
            <w:pPr>
              <w:rPr>
                <w:rFonts w:ascii="Arial" w:hAnsi="Arial" w:cs="Arial"/>
                <w:sz w:val="20"/>
              </w:rPr>
            </w:pPr>
            <w:r>
              <w:rPr>
                <w:rFonts w:ascii="Arial" w:hAnsi="Arial"/>
                <w:sz w:val="20"/>
              </w:rPr>
              <w:t>3.7.2</w:t>
            </w:r>
          </w:p>
        </w:tc>
        <w:tc>
          <w:tcPr>
            <w:tcW w:w="5390" w:type="dxa"/>
            <w:shd w:val="clear" w:color="auto" w:fill="auto"/>
          </w:tcPr>
          <w:p w14:paraId="426A1A8B"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Установлення фільтр бокса для круглого каналу DN100</w:t>
            </w:r>
          </w:p>
        </w:tc>
        <w:tc>
          <w:tcPr>
            <w:tcW w:w="1134" w:type="dxa"/>
            <w:noWrap/>
          </w:tcPr>
          <w:p w14:paraId="7B890F19" w14:textId="77777777" w:rsidR="00F53AD2" w:rsidRPr="0056249B" w:rsidRDefault="00F53AD2" w:rsidP="00F53AD2">
            <w:pPr>
              <w:jc w:val="center"/>
              <w:rPr>
                <w:rFonts w:ascii="Arial" w:hAnsi="Arial" w:cs="Arial"/>
                <w:sz w:val="20"/>
              </w:rPr>
            </w:pPr>
            <w:r>
              <w:rPr>
                <w:rFonts w:ascii="Arial" w:hAnsi="Arial"/>
                <w:color w:val="000000"/>
                <w:sz w:val="20"/>
              </w:rPr>
              <w:t>шт</w:t>
            </w:r>
          </w:p>
        </w:tc>
        <w:tc>
          <w:tcPr>
            <w:tcW w:w="1276" w:type="dxa"/>
            <w:noWrap/>
          </w:tcPr>
          <w:p w14:paraId="541532A8"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4668F2E2" w14:textId="77777777" w:rsidTr="00F53AD2">
        <w:trPr>
          <w:trHeight w:val="20"/>
        </w:trPr>
        <w:tc>
          <w:tcPr>
            <w:tcW w:w="1273" w:type="dxa"/>
            <w:noWrap/>
          </w:tcPr>
          <w:p w14:paraId="33A1F024" w14:textId="1F9F6A93" w:rsidR="00F53AD2" w:rsidRPr="001A7DF0" w:rsidRDefault="00F53AD2" w:rsidP="00F53AD2">
            <w:pPr>
              <w:rPr>
                <w:rFonts w:ascii="Arial" w:hAnsi="Arial" w:cs="Arial"/>
                <w:sz w:val="20"/>
              </w:rPr>
            </w:pPr>
            <w:r>
              <w:rPr>
                <w:rFonts w:ascii="Arial" w:hAnsi="Arial"/>
                <w:sz w:val="20"/>
              </w:rPr>
              <w:t>3.7.3</w:t>
            </w:r>
          </w:p>
        </w:tc>
        <w:tc>
          <w:tcPr>
            <w:tcW w:w="5390" w:type="dxa"/>
            <w:shd w:val="clear" w:color="auto" w:fill="auto"/>
          </w:tcPr>
          <w:p w14:paraId="66866D1E" w14:textId="42F2443C" w:rsidR="00F53AD2" w:rsidRPr="001A7DF0" w:rsidRDefault="00F53AD2" w:rsidP="00F53AD2">
            <w:pPr>
              <w:keepLines/>
              <w:autoSpaceDE w:val="0"/>
              <w:autoSpaceDN w:val="0"/>
              <w:rPr>
                <w:rFonts w:ascii="Arial" w:hAnsi="Arial"/>
                <w:sz w:val="20"/>
              </w:rPr>
            </w:pPr>
            <w:r>
              <w:rPr>
                <w:rFonts w:ascii="Arial" w:hAnsi="Arial"/>
                <w:sz w:val="20"/>
              </w:rPr>
              <w:t>Установлення поліетиленових фасонних частини DN160</w:t>
            </w:r>
          </w:p>
        </w:tc>
        <w:tc>
          <w:tcPr>
            <w:tcW w:w="1134" w:type="dxa"/>
            <w:noWrap/>
          </w:tcPr>
          <w:p w14:paraId="4E150225" w14:textId="77777777" w:rsidR="00F53AD2" w:rsidRPr="0056249B" w:rsidRDefault="00F53AD2" w:rsidP="00F53AD2">
            <w:pPr>
              <w:jc w:val="center"/>
              <w:rPr>
                <w:rFonts w:ascii="Arial" w:hAnsi="Arial" w:cs="Arial"/>
                <w:color w:val="000000"/>
                <w:sz w:val="20"/>
              </w:rPr>
            </w:pPr>
            <w:r>
              <w:rPr>
                <w:rFonts w:ascii="Arial" w:hAnsi="Arial"/>
                <w:color w:val="000000"/>
                <w:sz w:val="20"/>
              </w:rPr>
              <w:t>шт</w:t>
            </w:r>
          </w:p>
        </w:tc>
        <w:tc>
          <w:tcPr>
            <w:tcW w:w="1276" w:type="dxa"/>
            <w:noWrap/>
          </w:tcPr>
          <w:p w14:paraId="17003503" w14:textId="77777777" w:rsidR="00F53AD2" w:rsidRPr="0056249B" w:rsidRDefault="00F53AD2" w:rsidP="00F53AD2">
            <w:pPr>
              <w:jc w:val="right"/>
              <w:rPr>
                <w:rFonts w:ascii="Arial" w:hAnsi="Arial" w:cs="Arial"/>
                <w:spacing w:val="-3"/>
                <w:sz w:val="20"/>
              </w:rPr>
            </w:pPr>
            <w:r>
              <w:rPr>
                <w:rFonts w:ascii="Arial" w:hAnsi="Arial"/>
                <w:sz w:val="20"/>
              </w:rPr>
              <w:t>1</w:t>
            </w:r>
          </w:p>
        </w:tc>
      </w:tr>
      <w:tr w:rsidR="00F53AD2" w:rsidRPr="001A7DF0" w14:paraId="275C03B0" w14:textId="77777777" w:rsidTr="00F53AD2">
        <w:trPr>
          <w:trHeight w:val="20"/>
        </w:trPr>
        <w:tc>
          <w:tcPr>
            <w:tcW w:w="1273" w:type="dxa"/>
            <w:noWrap/>
          </w:tcPr>
          <w:p w14:paraId="433AA95C" w14:textId="3CA5D4F3" w:rsidR="00F53AD2" w:rsidRPr="001A7DF0" w:rsidRDefault="00F53AD2" w:rsidP="00F53AD2">
            <w:pPr>
              <w:rPr>
                <w:rFonts w:ascii="Arial" w:hAnsi="Arial" w:cs="Arial"/>
                <w:sz w:val="20"/>
              </w:rPr>
            </w:pPr>
            <w:r>
              <w:rPr>
                <w:rFonts w:ascii="Arial" w:hAnsi="Arial"/>
                <w:sz w:val="20"/>
              </w:rPr>
              <w:t>3.7.4</w:t>
            </w:r>
          </w:p>
        </w:tc>
        <w:tc>
          <w:tcPr>
            <w:tcW w:w="5390" w:type="dxa"/>
            <w:shd w:val="clear" w:color="auto" w:fill="auto"/>
          </w:tcPr>
          <w:p w14:paraId="3C7FFF6B"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Встановлення вентиляційного грибка DN160</w:t>
            </w:r>
          </w:p>
        </w:tc>
        <w:tc>
          <w:tcPr>
            <w:tcW w:w="1134" w:type="dxa"/>
            <w:noWrap/>
          </w:tcPr>
          <w:p w14:paraId="15769346" w14:textId="77777777" w:rsidR="00F53AD2" w:rsidRPr="0056249B" w:rsidRDefault="00F53AD2" w:rsidP="00F53AD2">
            <w:pPr>
              <w:jc w:val="center"/>
              <w:rPr>
                <w:rFonts w:ascii="Arial" w:hAnsi="Arial" w:cs="Arial"/>
                <w:sz w:val="20"/>
              </w:rPr>
            </w:pPr>
            <w:r>
              <w:rPr>
                <w:rFonts w:ascii="Arial" w:hAnsi="Arial"/>
                <w:color w:val="000000"/>
                <w:sz w:val="20"/>
              </w:rPr>
              <w:t>шт</w:t>
            </w:r>
          </w:p>
        </w:tc>
        <w:tc>
          <w:tcPr>
            <w:tcW w:w="1276" w:type="dxa"/>
            <w:noWrap/>
          </w:tcPr>
          <w:p w14:paraId="00FCB163"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4C9F4823" w14:textId="77777777" w:rsidTr="00F53AD2">
        <w:trPr>
          <w:trHeight w:val="20"/>
        </w:trPr>
        <w:tc>
          <w:tcPr>
            <w:tcW w:w="1273" w:type="dxa"/>
            <w:noWrap/>
          </w:tcPr>
          <w:p w14:paraId="10210F3A" w14:textId="0B8460A8" w:rsidR="00F53AD2" w:rsidRPr="001A7DF0" w:rsidRDefault="00F53AD2" w:rsidP="00F53AD2">
            <w:pPr>
              <w:rPr>
                <w:rFonts w:ascii="Arial" w:hAnsi="Arial" w:cs="Arial"/>
                <w:sz w:val="20"/>
                <w:lang w:val="en-GB"/>
              </w:rPr>
            </w:pPr>
          </w:p>
        </w:tc>
        <w:tc>
          <w:tcPr>
            <w:tcW w:w="5390" w:type="dxa"/>
          </w:tcPr>
          <w:p w14:paraId="5F51ECC0" w14:textId="16FD391A" w:rsidR="00F53AD2" w:rsidRPr="001A7DF0" w:rsidRDefault="00F53AD2" w:rsidP="00F53AD2">
            <w:pPr>
              <w:rPr>
                <w:rFonts w:ascii="Arial" w:hAnsi="Arial" w:cs="Arial"/>
                <w:sz w:val="20"/>
                <w:lang w:val="en-GB"/>
              </w:rPr>
            </w:pPr>
          </w:p>
        </w:tc>
        <w:tc>
          <w:tcPr>
            <w:tcW w:w="1134" w:type="dxa"/>
            <w:noWrap/>
          </w:tcPr>
          <w:p w14:paraId="64F462EE" w14:textId="77777777" w:rsidR="00F53AD2" w:rsidRPr="0056249B" w:rsidRDefault="00F53AD2" w:rsidP="00F53AD2">
            <w:pPr>
              <w:jc w:val="center"/>
              <w:rPr>
                <w:rFonts w:ascii="Arial" w:hAnsi="Arial" w:cs="Arial"/>
                <w:sz w:val="20"/>
                <w:lang w:val="en-GB"/>
              </w:rPr>
            </w:pPr>
          </w:p>
        </w:tc>
        <w:tc>
          <w:tcPr>
            <w:tcW w:w="1276" w:type="dxa"/>
            <w:noWrap/>
          </w:tcPr>
          <w:p w14:paraId="0E8434DB" w14:textId="77777777" w:rsidR="00F53AD2" w:rsidRPr="0056249B" w:rsidRDefault="00F53AD2" w:rsidP="00F53AD2">
            <w:pPr>
              <w:jc w:val="right"/>
              <w:rPr>
                <w:rFonts w:ascii="Arial" w:hAnsi="Arial" w:cs="Arial"/>
                <w:sz w:val="20"/>
                <w:lang w:val="en-GB"/>
              </w:rPr>
            </w:pPr>
          </w:p>
        </w:tc>
      </w:tr>
      <w:tr w:rsidR="006927E1" w:rsidRPr="001A7DF0" w14:paraId="13B2815F" w14:textId="77777777" w:rsidTr="00816052">
        <w:trPr>
          <w:trHeight w:val="20"/>
        </w:trPr>
        <w:tc>
          <w:tcPr>
            <w:tcW w:w="9073" w:type="dxa"/>
            <w:gridSpan w:val="4"/>
            <w:noWrap/>
          </w:tcPr>
          <w:p w14:paraId="7CB2E7DB" w14:textId="77777777" w:rsidR="006927E1" w:rsidRPr="0056249B" w:rsidRDefault="006927E1" w:rsidP="006927E1">
            <w:pPr>
              <w:rPr>
                <w:rFonts w:ascii="Arial" w:hAnsi="Arial" w:cs="Arial"/>
                <w:b/>
                <w:bCs/>
                <w:color w:val="FF0000"/>
                <w:sz w:val="20"/>
              </w:rPr>
            </w:pPr>
            <w:r>
              <w:rPr>
                <w:rFonts w:ascii="Arial" w:hAnsi="Arial"/>
                <w:b/>
                <w:color w:val="FF0000"/>
                <w:sz w:val="20"/>
              </w:rPr>
              <w:t>ДОДАТКОВІ РОБОТИ ПО З'ЄДНАННЮ ТРУБОПРОВОДІВ ФАЗИ 1 І ФАЗИ 2 В КАМЕРАХ</w:t>
            </w:r>
          </w:p>
          <w:p w14:paraId="0E0FEAE1" w14:textId="7675C9CC" w:rsidR="006927E1" w:rsidRPr="0056249B" w:rsidRDefault="006927E1" w:rsidP="006927E1">
            <w:pPr>
              <w:rPr>
                <w:rFonts w:ascii="Arial" w:hAnsi="Arial" w:cs="Arial"/>
                <w:sz w:val="20"/>
              </w:rPr>
            </w:pPr>
            <w:r>
              <w:rPr>
                <w:rFonts w:ascii="Arial" w:hAnsi="Arial"/>
                <w:b/>
                <w:color w:val="FF0000"/>
                <w:sz w:val="20"/>
              </w:rPr>
              <w:t>(Детальна інформація наведена в підрозділі 2.1.1 Розділу 2 «Особливі технічні характеристики»)</w:t>
            </w:r>
          </w:p>
        </w:tc>
      </w:tr>
      <w:tr w:rsidR="00F53AD2" w:rsidRPr="001A7DF0" w14:paraId="24361EFB" w14:textId="77777777" w:rsidTr="00F53AD2">
        <w:trPr>
          <w:trHeight w:val="20"/>
        </w:trPr>
        <w:tc>
          <w:tcPr>
            <w:tcW w:w="1273" w:type="dxa"/>
            <w:noWrap/>
          </w:tcPr>
          <w:p w14:paraId="56B8B680" w14:textId="03EBD6E5" w:rsidR="00F53AD2" w:rsidRPr="00307122" w:rsidRDefault="00F53AD2" w:rsidP="00F53AD2">
            <w:pPr>
              <w:rPr>
                <w:rFonts w:ascii="Arial" w:hAnsi="Arial" w:cs="Arial"/>
                <w:sz w:val="20"/>
              </w:rPr>
            </w:pPr>
            <w:r>
              <w:rPr>
                <w:rFonts w:ascii="Arial" w:hAnsi="Arial"/>
                <w:sz w:val="20"/>
              </w:rPr>
              <w:t>3.8</w:t>
            </w:r>
          </w:p>
        </w:tc>
        <w:tc>
          <w:tcPr>
            <w:tcW w:w="5390" w:type="dxa"/>
          </w:tcPr>
          <w:p w14:paraId="073E3900" w14:textId="72C34CDF" w:rsidR="00F53AD2" w:rsidRPr="00253F5B" w:rsidRDefault="00F53AD2" w:rsidP="00F53AD2">
            <w:pPr>
              <w:rPr>
                <w:rFonts w:ascii="Arial" w:hAnsi="Arial" w:cs="Arial"/>
                <w:sz w:val="20"/>
              </w:rPr>
            </w:pPr>
            <w:r>
              <w:rPr>
                <w:rFonts w:ascii="Arial" w:hAnsi="Arial"/>
                <w:sz w:val="20"/>
              </w:rPr>
              <w:t>З'ЄДНУВАЛЬНА КАМЕРА МІЖ ДВОМА ТРУБАМИ ДІАМЕТРОМ 800 ММ ТА ІСНУЮЧОЮ ТРУБОЮ ДІАМЕТРОМ 1000 ММ (ПК0), включаючи наступні роботи</w:t>
            </w:r>
          </w:p>
        </w:tc>
        <w:tc>
          <w:tcPr>
            <w:tcW w:w="1134" w:type="dxa"/>
            <w:noWrap/>
          </w:tcPr>
          <w:p w14:paraId="791D6912" w14:textId="77777777" w:rsidR="00F53AD2" w:rsidRPr="009C7009" w:rsidRDefault="00F53AD2" w:rsidP="00F53AD2">
            <w:pPr>
              <w:jc w:val="center"/>
              <w:rPr>
                <w:rFonts w:ascii="Arial" w:hAnsi="Arial" w:cs="Arial"/>
                <w:sz w:val="20"/>
                <w:lang w:val="ru-RU"/>
              </w:rPr>
            </w:pPr>
          </w:p>
        </w:tc>
        <w:tc>
          <w:tcPr>
            <w:tcW w:w="1276" w:type="dxa"/>
            <w:noWrap/>
          </w:tcPr>
          <w:p w14:paraId="7854E0F4" w14:textId="77777777" w:rsidR="00F53AD2" w:rsidRPr="009C7009" w:rsidRDefault="00F53AD2" w:rsidP="00F53AD2">
            <w:pPr>
              <w:jc w:val="right"/>
              <w:rPr>
                <w:rFonts w:ascii="Arial" w:hAnsi="Arial" w:cs="Arial"/>
                <w:sz w:val="20"/>
                <w:lang w:val="ru-RU"/>
              </w:rPr>
            </w:pPr>
          </w:p>
        </w:tc>
      </w:tr>
      <w:tr w:rsidR="00F53AD2" w:rsidRPr="001A7DF0" w14:paraId="026C8C87" w14:textId="77777777" w:rsidTr="00F53AD2">
        <w:trPr>
          <w:trHeight w:val="20"/>
        </w:trPr>
        <w:tc>
          <w:tcPr>
            <w:tcW w:w="1273" w:type="dxa"/>
            <w:noWrap/>
          </w:tcPr>
          <w:p w14:paraId="159F4C22" w14:textId="4EA326D2" w:rsidR="00F53AD2" w:rsidRPr="001A7DF0" w:rsidRDefault="00F53AD2" w:rsidP="00F53AD2">
            <w:pPr>
              <w:rPr>
                <w:rFonts w:ascii="Arial" w:hAnsi="Arial" w:cs="Arial"/>
                <w:sz w:val="20"/>
              </w:rPr>
            </w:pPr>
            <w:r>
              <w:rPr>
                <w:rFonts w:ascii="Arial" w:hAnsi="Arial"/>
                <w:sz w:val="20"/>
              </w:rPr>
              <w:t>3.8.1</w:t>
            </w:r>
          </w:p>
        </w:tc>
        <w:tc>
          <w:tcPr>
            <w:tcW w:w="5390" w:type="dxa"/>
          </w:tcPr>
          <w:p w14:paraId="1B38753E" w14:textId="77777777" w:rsidR="00F53AD2" w:rsidRPr="001A7DF0" w:rsidRDefault="00F53AD2" w:rsidP="00F53AD2">
            <w:pPr>
              <w:rPr>
                <w:rFonts w:ascii="Arial" w:hAnsi="Arial" w:cs="Arial"/>
                <w:sz w:val="20"/>
              </w:rPr>
            </w:pPr>
            <w:r>
              <w:rPr>
                <w:rFonts w:ascii="Arial" w:hAnsi="Arial"/>
                <w:sz w:val="20"/>
              </w:rPr>
              <w:t>Переробка камери, як показано на малюнку 3 Підрозділ 2.1.1, Розділ 2 «Особливі технічні характеристики»</w:t>
            </w:r>
          </w:p>
        </w:tc>
        <w:tc>
          <w:tcPr>
            <w:tcW w:w="1134" w:type="dxa"/>
            <w:noWrap/>
          </w:tcPr>
          <w:p w14:paraId="5FF68A89"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102DA0C2"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5AD89FB8" w14:textId="77777777" w:rsidTr="00F53AD2">
        <w:trPr>
          <w:trHeight w:val="20"/>
        </w:trPr>
        <w:tc>
          <w:tcPr>
            <w:tcW w:w="1273" w:type="dxa"/>
            <w:noWrap/>
          </w:tcPr>
          <w:p w14:paraId="1957C7AD" w14:textId="1C052690" w:rsidR="00F53AD2" w:rsidRPr="001A7DF0" w:rsidRDefault="00F53AD2" w:rsidP="00F53AD2">
            <w:pPr>
              <w:rPr>
                <w:rFonts w:ascii="Arial" w:hAnsi="Arial" w:cs="Arial"/>
                <w:sz w:val="20"/>
              </w:rPr>
            </w:pPr>
            <w:r>
              <w:rPr>
                <w:rFonts w:ascii="Arial" w:hAnsi="Arial"/>
                <w:sz w:val="20"/>
              </w:rPr>
              <w:t>3.8.2</w:t>
            </w:r>
          </w:p>
        </w:tc>
        <w:tc>
          <w:tcPr>
            <w:tcW w:w="5390" w:type="dxa"/>
          </w:tcPr>
          <w:p w14:paraId="5793E6E7" w14:textId="0FE0AEEE" w:rsidR="00F53AD2" w:rsidRPr="001A7DF0" w:rsidRDefault="00F53AD2" w:rsidP="00F53AD2">
            <w:pPr>
              <w:rPr>
                <w:rFonts w:ascii="Arial" w:hAnsi="Arial" w:cs="Arial"/>
                <w:sz w:val="20"/>
              </w:rPr>
            </w:pPr>
            <w:r>
              <w:rPr>
                <w:rFonts w:ascii="Arial" w:hAnsi="Arial"/>
                <w:sz w:val="20"/>
              </w:rPr>
              <w:t>Будівництво камери відповідно до вимог, викладених у Розділі 2 та у Розділі 3.4 Таблиці цін</w:t>
            </w:r>
          </w:p>
        </w:tc>
        <w:tc>
          <w:tcPr>
            <w:tcW w:w="1134" w:type="dxa"/>
            <w:noWrap/>
          </w:tcPr>
          <w:p w14:paraId="600E1F75"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18D9A8CB"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0B790F4B" w14:textId="77777777" w:rsidTr="00F53AD2">
        <w:trPr>
          <w:trHeight w:val="20"/>
        </w:trPr>
        <w:tc>
          <w:tcPr>
            <w:tcW w:w="1273" w:type="dxa"/>
            <w:noWrap/>
          </w:tcPr>
          <w:p w14:paraId="43744676" w14:textId="38F621DE" w:rsidR="00F53AD2" w:rsidRPr="001A7DF0" w:rsidRDefault="00F53AD2" w:rsidP="00F53AD2">
            <w:pPr>
              <w:rPr>
                <w:rFonts w:ascii="Arial" w:hAnsi="Arial" w:cs="Arial"/>
                <w:sz w:val="20"/>
              </w:rPr>
            </w:pPr>
            <w:r>
              <w:rPr>
                <w:rFonts w:ascii="Arial" w:hAnsi="Arial"/>
                <w:sz w:val="20"/>
              </w:rPr>
              <w:t>3.8.3</w:t>
            </w:r>
          </w:p>
        </w:tc>
        <w:tc>
          <w:tcPr>
            <w:tcW w:w="5390" w:type="dxa"/>
          </w:tcPr>
          <w:p w14:paraId="5EBFF6EE" w14:textId="554C5A64" w:rsidR="00F53AD2" w:rsidRPr="001A7DF0" w:rsidRDefault="00F53AD2" w:rsidP="00F53AD2">
            <w:pPr>
              <w:rPr>
                <w:rFonts w:ascii="Arial" w:hAnsi="Arial" w:cs="Arial"/>
                <w:sz w:val="20"/>
              </w:rPr>
            </w:pPr>
            <w:r>
              <w:rPr>
                <w:rFonts w:ascii="Arial" w:hAnsi="Arial"/>
                <w:sz w:val="20"/>
              </w:rPr>
              <w:t>Встановлення трійника DI DN800 та хомутів</w:t>
            </w:r>
          </w:p>
        </w:tc>
        <w:tc>
          <w:tcPr>
            <w:tcW w:w="1134" w:type="dxa"/>
            <w:noWrap/>
          </w:tcPr>
          <w:p w14:paraId="0570EF0B"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588F1FA8"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4933AF92" w14:textId="77777777" w:rsidTr="00F53AD2">
        <w:trPr>
          <w:trHeight w:val="20"/>
        </w:trPr>
        <w:tc>
          <w:tcPr>
            <w:tcW w:w="1273" w:type="dxa"/>
            <w:noWrap/>
          </w:tcPr>
          <w:p w14:paraId="3E4C7076" w14:textId="61D1BD81" w:rsidR="00F53AD2" w:rsidRPr="001A7DF0" w:rsidRDefault="00F53AD2" w:rsidP="00F53AD2">
            <w:pPr>
              <w:rPr>
                <w:rFonts w:ascii="Arial" w:hAnsi="Arial" w:cs="Arial"/>
                <w:sz w:val="20"/>
              </w:rPr>
            </w:pPr>
            <w:r>
              <w:rPr>
                <w:rFonts w:ascii="Arial" w:hAnsi="Arial"/>
                <w:sz w:val="20"/>
              </w:rPr>
              <w:t>3.8.4</w:t>
            </w:r>
          </w:p>
        </w:tc>
        <w:tc>
          <w:tcPr>
            <w:tcW w:w="5390" w:type="dxa"/>
          </w:tcPr>
          <w:p w14:paraId="15832BE5" w14:textId="143EA0F3" w:rsidR="00F53AD2" w:rsidRPr="001A7DF0" w:rsidRDefault="00F53AD2" w:rsidP="00F53AD2">
            <w:pPr>
              <w:rPr>
                <w:rFonts w:ascii="Arial" w:hAnsi="Arial" w:cs="Arial"/>
                <w:sz w:val="20"/>
              </w:rPr>
            </w:pPr>
            <w:r>
              <w:rPr>
                <w:rFonts w:ascii="Arial" w:hAnsi="Arial"/>
                <w:sz w:val="20"/>
              </w:rPr>
              <w:t>Встановлення клапана DN800 та необхідних фітингів</w:t>
            </w:r>
          </w:p>
        </w:tc>
        <w:tc>
          <w:tcPr>
            <w:tcW w:w="1134" w:type="dxa"/>
            <w:noWrap/>
          </w:tcPr>
          <w:p w14:paraId="6437BF8A"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49BBF8AF"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7E65461C" w14:textId="77777777" w:rsidTr="00F53AD2">
        <w:trPr>
          <w:trHeight w:val="20"/>
        </w:trPr>
        <w:tc>
          <w:tcPr>
            <w:tcW w:w="1273" w:type="dxa"/>
            <w:noWrap/>
          </w:tcPr>
          <w:p w14:paraId="5EE34795" w14:textId="66DCFACF" w:rsidR="00F53AD2" w:rsidRPr="001A7DF0" w:rsidRDefault="00F53AD2" w:rsidP="00F53AD2">
            <w:pPr>
              <w:rPr>
                <w:rFonts w:ascii="Arial" w:hAnsi="Arial" w:cs="Arial"/>
                <w:sz w:val="20"/>
              </w:rPr>
            </w:pPr>
            <w:r>
              <w:rPr>
                <w:rFonts w:ascii="Arial" w:hAnsi="Arial"/>
                <w:sz w:val="20"/>
              </w:rPr>
              <w:t>3.8.5</w:t>
            </w:r>
          </w:p>
        </w:tc>
        <w:tc>
          <w:tcPr>
            <w:tcW w:w="5390" w:type="dxa"/>
          </w:tcPr>
          <w:p w14:paraId="503E0D46" w14:textId="77777777" w:rsidR="00F53AD2" w:rsidRPr="001A7DF0" w:rsidRDefault="00F53AD2" w:rsidP="00F53AD2">
            <w:pPr>
              <w:rPr>
                <w:rFonts w:ascii="Arial" w:hAnsi="Arial" w:cs="Arial"/>
                <w:sz w:val="20"/>
              </w:rPr>
            </w:pPr>
            <w:r>
              <w:rPr>
                <w:rFonts w:ascii="Arial" w:hAnsi="Arial"/>
                <w:sz w:val="20"/>
              </w:rPr>
              <w:t xml:space="preserve">З'єднання зі сталевою трубою DN1000 </w:t>
            </w:r>
          </w:p>
        </w:tc>
        <w:tc>
          <w:tcPr>
            <w:tcW w:w="1134" w:type="dxa"/>
            <w:noWrap/>
          </w:tcPr>
          <w:p w14:paraId="779010B7"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6CDE37F6" w14:textId="77777777" w:rsidR="00F53AD2" w:rsidRPr="0056249B" w:rsidRDefault="00F53AD2" w:rsidP="00F53AD2">
            <w:pPr>
              <w:jc w:val="right"/>
              <w:rPr>
                <w:rFonts w:ascii="Arial" w:hAnsi="Arial" w:cs="Arial"/>
                <w:sz w:val="20"/>
              </w:rPr>
            </w:pPr>
            <w:r>
              <w:rPr>
                <w:rFonts w:ascii="Arial" w:hAnsi="Arial"/>
                <w:sz w:val="20"/>
              </w:rPr>
              <w:t>1</w:t>
            </w:r>
          </w:p>
        </w:tc>
      </w:tr>
      <w:tr w:rsidR="00F53AD2" w:rsidRPr="001A7DF0" w14:paraId="12813EE7" w14:textId="77777777" w:rsidTr="00F53AD2">
        <w:trPr>
          <w:trHeight w:val="20"/>
        </w:trPr>
        <w:tc>
          <w:tcPr>
            <w:tcW w:w="1273" w:type="dxa"/>
            <w:noWrap/>
          </w:tcPr>
          <w:p w14:paraId="0E19833B" w14:textId="6EDC53C1" w:rsidR="00F53AD2" w:rsidRPr="00307122" w:rsidRDefault="00F53AD2" w:rsidP="00F53AD2">
            <w:pPr>
              <w:rPr>
                <w:rFonts w:ascii="Arial" w:hAnsi="Arial" w:cs="Arial"/>
                <w:sz w:val="20"/>
              </w:rPr>
            </w:pPr>
            <w:r>
              <w:rPr>
                <w:rFonts w:ascii="Arial" w:hAnsi="Arial"/>
                <w:sz w:val="20"/>
              </w:rPr>
              <w:t>3.9</w:t>
            </w:r>
          </w:p>
        </w:tc>
        <w:tc>
          <w:tcPr>
            <w:tcW w:w="5390" w:type="dxa"/>
          </w:tcPr>
          <w:p w14:paraId="03CC14F3" w14:textId="29C521BC" w:rsidR="00F53AD2" w:rsidRPr="001A7DF0" w:rsidRDefault="00F53AD2" w:rsidP="00F53AD2">
            <w:pPr>
              <w:rPr>
                <w:rFonts w:ascii="Arial" w:hAnsi="Arial" w:cs="Arial"/>
                <w:sz w:val="20"/>
              </w:rPr>
            </w:pPr>
            <w:r>
              <w:rPr>
                <w:rFonts w:ascii="Arial" w:hAnsi="Arial"/>
                <w:sz w:val="20"/>
              </w:rPr>
              <w:t>З'ЄДНУВАЛЬНА КАМЕРА ДЛЯ З'ЄДНАННЯ ТРУБ ФАЗИ 1 ТА ФАЗИ 2 DI DN800 MM, як зазначено в Розділі 2 «Особливі технічні характеристики», Підрозділ 2.1.1, Рис. 5, та в пунктах 3.3 та 3.4 Таблиці цін</w:t>
            </w:r>
          </w:p>
        </w:tc>
        <w:tc>
          <w:tcPr>
            <w:tcW w:w="1134" w:type="dxa"/>
            <w:noWrap/>
          </w:tcPr>
          <w:p w14:paraId="474C6FB1" w14:textId="77777777" w:rsidR="00F53AD2" w:rsidRPr="0056249B" w:rsidRDefault="00F53AD2" w:rsidP="00F53AD2">
            <w:pPr>
              <w:jc w:val="center"/>
              <w:rPr>
                <w:rFonts w:ascii="Arial" w:hAnsi="Arial" w:cs="Arial"/>
                <w:sz w:val="20"/>
              </w:rPr>
            </w:pPr>
            <w:r>
              <w:rPr>
                <w:rFonts w:ascii="Arial" w:hAnsi="Arial"/>
                <w:sz w:val="20"/>
              </w:rPr>
              <w:t>Одноразова сума</w:t>
            </w:r>
          </w:p>
        </w:tc>
        <w:tc>
          <w:tcPr>
            <w:tcW w:w="1276" w:type="dxa"/>
            <w:noWrap/>
          </w:tcPr>
          <w:p w14:paraId="5A65A2BB" w14:textId="77777777" w:rsidR="00F53AD2" w:rsidRPr="0056249B" w:rsidRDefault="00F53AD2" w:rsidP="00F53AD2">
            <w:pPr>
              <w:jc w:val="right"/>
              <w:rPr>
                <w:rFonts w:ascii="Arial" w:hAnsi="Arial" w:cs="Arial"/>
                <w:sz w:val="20"/>
              </w:rPr>
            </w:pPr>
            <w:r>
              <w:rPr>
                <w:rFonts w:ascii="Arial" w:hAnsi="Arial"/>
                <w:sz w:val="20"/>
              </w:rPr>
              <w:t>1</w:t>
            </w:r>
          </w:p>
        </w:tc>
      </w:tr>
    </w:tbl>
    <w:p w14:paraId="09D7CC43" w14:textId="77777777" w:rsidR="007C3EDD" w:rsidRPr="001A7DF0" w:rsidRDefault="007C3EDD" w:rsidP="007C3EDD">
      <w:pPr>
        <w:tabs>
          <w:tab w:val="left" w:pos="2295"/>
        </w:tabs>
        <w:rPr>
          <w:rFonts w:ascii="Arial" w:hAnsi="Arial" w:cs="Arial"/>
          <w:b/>
          <w:szCs w:val="24"/>
          <w:lang w:val="en-GB"/>
        </w:rPr>
        <w:sectPr w:rsidR="007C3EDD" w:rsidRPr="001A7DF0" w:rsidSect="00C70E67">
          <w:footerReference w:type="first" r:id="rId11"/>
          <w:pgSz w:w="11907" w:h="16840" w:code="9"/>
          <w:pgMar w:top="1191" w:right="1191" w:bottom="1191" w:left="1797" w:header="720" w:footer="720" w:gutter="0"/>
          <w:paperSrc w:first="15" w:other="15"/>
          <w:pgNumType w:chapStyle="1"/>
          <w:cols w:space="720"/>
        </w:sectPr>
      </w:pPr>
    </w:p>
    <w:p w14:paraId="1185443D" w14:textId="0E1CFF9B" w:rsidR="007C3EDD" w:rsidRPr="001A7DF0" w:rsidRDefault="007C3EDD" w:rsidP="007C3EDD">
      <w:pPr>
        <w:keepLines/>
        <w:autoSpaceDE w:val="0"/>
        <w:autoSpaceDN w:val="0"/>
        <w:jc w:val="center"/>
        <w:rPr>
          <w:rFonts w:ascii="Arial" w:hAnsi="Arial" w:cs="Arial"/>
        </w:rPr>
      </w:pPr>
      <w:r>
        <w:rPr>
          <w:rFonts w:ascii="Arial" w:hAnsi="Arial"/>
          <w:b/>
        </w:rPr>
        <w:lastRenderedPageBreak/>
        <w:t>Частина 3.2 Сегмент А4.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4097A4D0" w14:textId="77777777" w:rsidR="007C3EDD" w:rsidRPr="001A7DF0" w:rsidRDefault="007C3EDD" w:rsidP="007C3EDD">
      <w:pPr>
        <w:jc w:val="center"/>
        <w:rPr>
          <w:rFonts w:ascii="Arial" w:hAnsi="Arial" w:cs="Arial"/>
        </w:rPr>
      </w:pPr>
      <w:r>
        <w:rPr>
          <w:rFonts w:ascii="Arial" w:hAnsi="Arial"/>
        </w:rPr>
        <w:t xml:space="preserve"> Реконструкція ділянки водогону орієнтовною довжиною 2 км (сегмент водогону в районі с. Ленківці до вул. Галицький шлях)</w:t>
      </w:r>
    </w:p>
    <w:p w14:paraId="0A2F52C7" w14:textId="77777777" w:rsidR="004C5A5F" w:rsidRPr="001A7DF0" w:rsidRDefault="004C5A5F" w:rsidP="00417D80">
      <w:pPr>
        <w:rPr>
          <w:b/>
          <w:szCs w:val="24"/>
          <w:lang w:val="en-GB"/>
        </w:rPr>
      </w:pPr>
    </w:p>
    <w:tbl>
      <w:tblPr>
        <w:tblStyle w:val="aff7"/>
        <w:tblW w:w="9073" w:type="dxa"/>
        <w:tblInd w:w="-147" w:type="dxa"/>
        <w:tblLook w:val="04A0" w:firstRow="1" w:lastRow="0" w:firstColumn="1" w:lastColumn="0" w:noHBand="0" w:noVBand="1"/>
      </w:tblPr>
      <w:tblGrid>
        <w:gridCol w:w="1329"/>
        <w:gridCol w:w="5334"/>
        <w:gridCol w:w="1474"/>
        <w:gridCol w:w="1276"/>
      </w:tblGrid>
      <w:tr w:rsidR="00F53AD2" w:rsidRPr="001A7DF0" w14:paraId="2DC3BA02" w14:textId="77777777" w:rsidTr="00F53AD2">
        <w:trPr>
          <w:trHeight w:val="20"/>
          <w:tblHeader/>
        </w:trPr>
        <w:tc>
          <w:tcPr>
            <w:tcW w:w="1329" w:type="dxa"/>
            <w:vAlign w:val="center"/>
            <w:hideMark/>
          </w:tcPr>
          <w:p w14:paraId="08F0821F"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 з/п</w:t>
            </w:r>
          </w:p>
        </w:tc>
        <w:tc>
          <w:tcPr>
            <w:tcW w:w="5334" w:type="dxa"/>
            <w:noWrap/>
            <w:vAlign w:val="center"/>
            <w:hideMark/>
          </w:tcPr>
          <w:p w14:paraId="0DBC91EB" w14:textId="77777777" w:rsidR="00F53AD2" w:rsidRPr="00417D80" w:rsidRDefault="00F53AD2" w:rsidP="00CE502D">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16368FC2" w14:textId="77777777" w:rsidR="00F53AD2" w:rsidRPr="0056249B" w:rsidRDefault="00F53AD2" w:rsidP="00CE502D">
            <w:pPr>
              <w:spacing w:before="120" w:after="120"/>
              <w:jc w:val="center"/>
              <w:rPr>
                <w:rFonts w:ascii="Arial" w:hAnsi="Arial" w:cs="Arial"/>
                <w:b/>
                <w:sz w:val="16"/>
                <w:szCs w:val="16"/>
              </w:rPr>
            </w:pPr>
            <w:r>
              <w:rPr>
                <w:rFonts w:ascii="Arial" w:hAnsi="Arial"/>
                <w:b/>
                <w:sz w:val="16"/>
              </w:rPr>
              <w:t>ОД. ВИМІРЮВАННЯ</w:t>
            </w:r>
          </w:p>
        </w:tc>
        <w:tc>
          <w:tcPr>
            <w:tcW w:w="1276" w:type="dxa"/>
            <w:noWrap/>
            <w:vAlign w:val="center"/>
            <w:hideMark/>
          </w:tcPr>
          <w:p w14:paraId="4635BF79" w14:textId="77777777" w:rsidR="00F53AD2" w:rsidRPr="0056249B" w:rsidRDefault="00F53AD2" w:rsidP="00CE502D">
            <w:pPr>
              <w:spacing w:before="120" w:after="120"/>
              <w:jc w:val="center"/>
              <w:rPr>
                <w:rFonts w:ascii="Arial" w:hAnsi="Arial" w:cs="Arial"/>
                <w:b/>
                <w:sz w:val="16"/>
                <w:szCs w:val="16"/>
              </w:rPr>
            </w:pPr>
            <w:r>
              <w:rPr>
                <w:rFonts w:ascii="Arial" w:hAnsi="Arial"/>
                <w:b/>
                <w:sz w:val="16"/>
              </w:rPr>
              <w:t>К-ТЬ</w:t>
            </w:r>
          </w:p>
        </w:tc>
      </w:tr>
      <w:tr w:rsidR="00F53AD2" w:rsidRPr="001A7DF0" w14:paraId="368F0273" w14:textId="77777777" w:rsidTr="00F53AD2">
        <w:trPr>
          <w:trHeight w:val="20"/>
        </w:trPr>
        <w:tc>
          <w:tcPr>
            <w:tcW w:w="1329" w:type="dxa"/>
            <w:noWrap/>
          </w:tcPr>
          <w:p w14:paraId="48C3AB01" w14:textId="0986998E" w:rsidR="00F53AD2" w:rsidRPr="001A7DF0" w:rsidRDefault="00F53AD2" w:rsidP="0011318C">
            <w:pPr>
              <w:rPr>
                <w:rFonts w:ascii="Arial" w:hAnsi="Arial" w:cs="Arial"/>
                <w:sz w:val="20"/>
              </w:rPr>
            </w:pPr>
            <w:r>
              <w:rPr>
                <w:rFonts w:ascii="Arial" w:hAnsi="Arial"/>
                <w:sz w:val="20"/>
              </w:rPr>
              <w:t>3.1</w:t>
            </w:r>
          </w:p>
        </w:tc>
        <w:tc>
          <w:tcPr>
            <w:tcW w:w="5334" w:type="dxa"/>
          </w:tcPr>
          <w:p w14:paraId="15841BC2" w14:textId="77777777" w:rsidR="00F53AD2" w:rsidRPr="001A7DF0" w:rsidRDefault="00F53AD2" w:rsidP="00F53AD2">
            <w:pPr>
              <w:rPr>
                <w:rFonts w:ascii="Arial" w:hAnsi="Arial" w:cs="Arial"/>
                <w:b/>
                <w:bCs/>
                <w:color w:val="FF0000"/>
                <w:sz w:val="20"/>
                <w:u w:val="single"/>
              </w:rPr>
            </w:pPr>
            <w:r>
              <w:rPr>
                <w:rFonts w:ascii="Arial" w:hAnsi="Arial"/>
                <w:b/>
                <w:color w:val="FF0000"/>
                <w:sz w:val="20"/>
                <w:u w:val="single"/>
              </w:rPr>
              <w:t>ТРУБНІ КОНСТРУКЦІЇ - ТРУБИ В ТРАНШЕЯХ</w:t>
            </w:r>
          </w:p>
        </w:tc>
        <w:tc>
          <w:tcPr>
            <w:tcW w:w="1134" w:type="dxa"/>
            <w:noWrap/>
          </w:tcPr>
          <w:p w14:paraId="0829A584" w14:textId="77777777" w:rsidR="00F53AD2" w:rsidRPr="009C7009" w:rsidRDefault="00F53AD2" w:rsidP="0011318C">
            <w:pPr>
              <w:jc w:val="center"/>
              <w:rPr>
                <w:rFonts w:ascii="Arial" w:hAnsi="Arial" w:cs="Arial"/>
                <w:sz w:val="20"/>
                <w:lang w:val="ru-RU"/>
              </w:rPr>
            </w:pPr>
          </w:p>
        </w:tc>
        <w:tc>
          <w:tcPr>
            <w:tcW w:w="1276" w:type="dxa"/>
            <w:noWrap/>
          </w:tcPr>
          <w:p w14:paraId="40BF69BB" w14:textId="77777777" w:rsidR="00F53AD2" w:rsidRPr="009C7009" w:rsidRDefault="00F53AD2" w:rsidP="0011318C">
            <w:pPr>
              <w:jc w:val="right"/>
              <w:rPr>
                <w:rFonts w:ascii="Arial" w:hAnsi="Arial" w:cs="Arial"/>
                <w:sz w:val="20"/>
                <w:lang w:val="ru-RU"/>
              </w:rPr>
            </w:pPr>
          </w:p>
        </w:tc>
      </w:tr>
      <w:tr w:rsidR="00F53AD2" w:rsidRPr="001A7DF0" w14:paraId="1F2AC0BD" w14:textId="77777777" w:rsidTr="00F53AD2">
        <w:trPr>
          <w:trHeight w:val="20"/>
        </w:trPr>
        <w:tc>
          <w:tcPr>
            <w:tcW w:w="1329" w:type="dxa"/>
            <w:noWrap/>
          </w:tcPr>
          <w:p w14:paraId="275DCD38" w14:textId="0BBD9190" w:rsidR="00F53AD2" w:rsidRPr="001A7DF0" w:rsidRDefault="00F53AD2" w:rsidP="0011318C">
            <w:pPr>
              <w:rPr>
                <w:rFonts w:ascii="Arial" w:hAnsi="Arial" w:cs="Arial"/>
                <w:sz w:val="20"/>
              </w:rPr>
            </w:pPr>
            <w:r>
              <w:rPr>
                <w:rFonts w:ascii="Arial" w:hAnsi="Arial"/>
                <w:sz w:val="20"/>
              </w:rPr>
              <w:t>3.1.1</w:t>
            </w:r>
          </w:p>
        </w:tc>
        <w:tc>
          <w:tcPr>
            <w:tcW w:w="5334" w:type="dxa"/>
          </w:tcPr>
          <w:p w14:paraId="5496B635" w14:textId="6A457BE5" w:rsidR="00F53AD2" w:rsidRPr="001A7DF0" w:rsidRDefault="00F53AD2" w:rsidP="00F53AD2">
            <w:pPr>
              <w:keepLines/>
              <w:autoSpaceDE w:val="0"/>
              <w:autoSpaceDN w:val="0"/>
              <w:rPr>
                <w:rFonts w:ascii="Arial" w:hAnsi="Arial"/>
                <w:b/>
                <w:bCs/>
                <w:color w:val="FF0000"/>
                <w:szCs w:val="24"/>
                <w:u w:val="single"/>
              </w:rPr>
            </w:pPr>
            <w:r>
              <w:rPr>
                <w:rFonts w:ascii="Arial" w:hAnsi="Arial"/>
                <w:sz w:val="20"/>
              </w:rPr>
              <w:t>Укладання труб розтрубних з високоміцного чавуну з кулеподібним графітом DN800 PN25</w:t>
            </w:r>
          </w:p>
        </w:tc>
        <w:tc>
          <w:tcPr>
            <w:tcW w:w="1134" w:type="dxa"/>
            <w:noWrap/>
          </w:tcPr>
          <w:p w14:paraId="34D8F96E" w14:textId="77777777" w:rsidR="00F53AD2" w:rsidRPr="0056249B" w:rsidRDefault="00F53AD2" w:rsidP="0011318C">
            <w:pPr>
              <w:jc w:val="center"/>
              <w:rPr>
                <w:rFonts w:ascii="Arial" w:hAnsi="Arial" w:cs="Arial"/>
                <w:sz w:val="20"/>
              </w:rPr>
            </w:pPr>
            <w:r>
              <w:rPr>
                <w:rFonts w:ascii="Arial" w:hAnsi="Arial"/>
                <w:sz w:val="20"/>
              </w:rPr>
              <w:t>м</w:t>
            </w:r>
          </w:p>
        </w:tc>
        <w:tc>
          <w:tcPr>
            <w:tcW w:w="1276" w:type="dxa"/>
            <w:noWrap/>
          </w:tcPr>
          <w:p w14:paraId="02E5B334" w14:textId="77777777" w:rsidR="00F53AD2" w:rsidRPr="0056249B" w:rsidRDefault="00F53AD2" w:rsidP="0011318C">
            <w:pPr>
              <w:jc w:val="right"/>
              <w:rPr>
                <w:rFonts w:ascii="Arial" w:hAnsi="Arial" w:cs="Arial"/>
                <w:sz w:val="20"/>
              </w:rPr>
            </w:pPr>
            <w:r>
              <w:rPr>
                <w:rFonts w:ascii="Arial" w:hAnsi="Arial"/>
                <w:sz w:val="20"/>
              </w:rPr>
              <w:t>978,5</w:t>
            </w:r>
          </w:p>
        </w:tc>
      </w:tr>
      <w:tr w:rsidR="00F53AD2" w:rsidRPr="001A7DF0" w14:paraId="68B9EA60" w14:textId="77777777" w:rsidTr="00F53AD2">
        <w:trPr>
          <w:trHeight w:val="20"/>
        </w:trPr>
        <w:tc>
          <w:tcPr>
            <w:tcW w:w="1329" w:type="dxa"/>
            <w:noWrap/>
          </w:tcPr>
          <w:p w14:paraId="4630D220" w14:textId="17F5C63F" w:rsidR="00F53AD2" w:rsidRPr="001A7DF0" w:rsidRDefault="00F53AD2" w:rsidP="0011318C">
            <w:pPr>
              <w:rPr>
                <w:rFonts w:ascii="Arial" w:hAnsi="Arial" w:cs="Arial"/>
                <w:sz w:val="20"/>
              </w:rPr>
            </w:pPr>
            <w:r>
              <w:rPr>
                <w:rFonts w:ascii="Arial" w:hAnsi="Arial"/>
                <w:sz w:val="20"/>
              </w:rPr>
              <w:t>3.1.2</w:t>
            </w:r>
          </w:p>
        </w:tc>
        <w:tc>
          <w:tcPr>
            <w:tcW w:w="5334" w:type="dxa"/>
          </w:tcPr>
          <w:p w14:paraId="59F9E9B1" w14:textId="77777777" w:rsidR="00F53AD2" w:rsidRPr="001A7DF0" w:rsidRDefault="00F53AD2" w:rsidP="00F53AD2">
            <w:pPr>
              <w:rPr>
                <w:rFonts w:ascii="Arial" w:hAnsi="Arial" w:cs="Arial"/>
                <w:b/>
                <w:bCs/>
                <w:color w:val="FF0000"/>
                <w:szCs w:val="24"/>
                <w:u w:val="single"/>
              </w:rPr>
            </w:pPr>
            <w:r>
              <w:rPr>
                <w:rFonts w:ascii="Arial" w:hAnsi="Arial"/>
                <w:sz w:val="20"/>
              </w:rPr>
              <w:t>Розроблення ґрунту у відвал екскаваторами "драглайн" або "зворотна лопата", група ґрунтів 4</w:t>
            </w:r>
          </w:p>
        </w:tc>
        <w:tc>
          <w:tcPr>
            <w:tcW w:w="1134" w:type="dxa"/>
            <w:noWrap/>
          </w:tcPr>
          <w:p w14:paraId="638723DC"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27792BA" w14:textId="77777777" w:rsidR="00F53AD2" w:rsidRPr="0056249B" w:rsidRDefault="00F53AD2" w:rsidP="0011318C">
            <w:pPr>
              <w:jc w:val="right"/>
              <w:rPr>
                <w:rFonts w:ascii="Arial" w:hAnsi="Arial" w:cs="Arial"/>
                <w:sz w:val="20"/>
              </w:rPr>
            </w:pPr>
            <w:r>
              <w:rPr>
                <w:rFonts w:ascii="Arial" w:hAnsi="Arial"/>
                <w:sz w:val="20"/>
              </w:rPr>
              <w:t>494,33</w:t>
            </w:r>
          </w:p>
        </w:tc>
      </w:tr>
      <w:tr w:rsidR="00F53AD2" w:rsidRPr="001A7DF0" w14:paraId="180579CB" w14:textId="77777777" w:rsidTr="00F53AD2">
        <w:trPr>
          <w:trHeight w:val="20"/>
        </w:trPr>
        <w:tc>
          <w:tcPr>
            <w:tcW w:w="1329" w:type="dxa"/>
            <w:noWrap/>
          </w:tcPr>
          <w:p w14:paraId="3F614F0C" w14:textId="4AC31955" w:rsidR="00F53AD2" w:rsidRPr="001A7DF0" w:rsidRDefault="00F53AD2" w:rsidP="0011318C">
            <w:pPr>
              <w:rPr>
                <w:rFonts w:ascii="Arial" w:hAnsi="Arial" w:cs="Arial"/>
                <w:sz w:val="20"/>
              </w:rPr>
            </w:pPr>
            <w:r>
              <w:rPr>
                <w:rFonts w:ascii="Arial" w:hAnsi="Arial"/>
                <w:sz w:val="20"/>
              </w:rPr>
              <w:t>3.1.3</w:t>
            </w:r>
          </w:p>
        </w:tc>
        <w:tc>
          <w:tcPr>
            <w:tcW w:w="5334" w:type="dxa"/>
          </w:tcPr>
          <w:p w14:paraId="132267F6" w14:textId="77777777" w:rsidR="00F53AD2" w:rsidRPr="001A7DF0" w:rsidRDefault="00F53AD2" w:rsidP="00F53AD2">
            <w:pPr>
              <w:rPr>
                <w:rFonts w:ascii="Arial" w:hAnsi="Arial" w:cs="Arial"/>
                <w:b/>
                <w:bCs/>
                <w:color w:val="FF0000"/>
                <w:szCs w:val="24"/>
                <w:u w:val="single"/>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29FB11B9"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FE3B961" w14:textId="77777777" w:rsidR="00F53AD2" w:rsidRPr="0056249B" w:rsidRDefault="00F53AD2" w:rsidP="0011318C">
            <w:pPr>
              <w:jc w:val="right"/>
              <w:rPr>
                <w:rFonts w:ascii="Arial" w:hAnsi="Arial" w:cs="Arial"/>
                <w:sz w:val="20"/>
              </w:rPr>
            </w:pPr>
            <w:r>
              <w:rPr>
                <w:rFonts w:ascii="Arial" w:hAnsi="Arial"/>
                <w:sz w:val="20"/>
              </w:rPr>
              <w:t>1898,67</w:t>
            </w:r>
          </w:p>
        </w:tc>
      </w:tr>
      <w:tr w:rsidR="00F53AD2" w:rsidRPr="001A7DF0" w14:paraId="1A9E8237" w14:textId="77777777" w:rsidTr="00F53AD2">
        <w:trPr>
          <w:trHeight w:val="20"/>
        </w:trPr>
        <w:tc>
          <w:tcPr>
            <w:tcW w:w="1329" w:type="dxa"/>
            <w:noWrap/>
          </w:tcPr>
          <w:p w14:paraId="251E0CA8" w14:textId="39AF9F6E" w:rsidR="00F53AD2" w:rsidRPr="001A7DF0" w:rsidRDefault="00F53AD2" w:rsidP="0011318C">
            <w:pPr>
              <w:rPr>
                <w:rFonts w:ascii="Arial" w:hAnsi="Arial" w:cs="Arial"/>
                <w:sz w:val="20"/>
              </w:rPr>
            </w:pPr>
            <w:r>
              <w:rPr>
                <w:rFonts w:ascii="Arial" w:hAnsi="Arial"/>
                <w:sz w:val="20"/>
              </w:rPr>
              <w:t>3.1.4</w:t>
            </w:r>
          </w:p>
        </w:tc>
        <w:tc>
          <w:tcPr>
            <w:tcW w:w="5334" w:type="dxa"/>
          </w:tcPr>
          <w:p w14:paraId="0CD84D72" w14:textId="77777777" w:rsidR="00F53AD2" w:rsidRPr="001A7DF0" w:rsidRDefault="00F53AD2" w:rsidP="00F53AD2">
            <w:pPr>
              <w:rPr>
                <w:rFonts w:ascii="Arial" w:hAnsi="Arial" w:cs="Arial"/>
                <w:b/>
                <w:bCs/>
                <w:color w:val="FF0000"/>
                <w:szCs w:val="24"/>
                <w:u w:val="single"/>
              </w:rPr>
            </w:pPr>
            <w:r>
              <w:rPr>
                <w:rFonts w:ascii="Arial" w:hAnsi="Arial"/>
                <w:sz w:val="20"/>
              </w:rPr>
              <w:t>Розроблення ґрунту з навантаженням на автомобілі-самоскиди подальшим транспортуванням до 40 км, група ґрунтів 4</w:t>
            </w:r>
          </w:p>
        </w:tc>
        <w:tc>
          <w:tcPr>
            <w:tcW w:w="1134" w:type="dxa"/>
            <w:noWrap/>
          </w:tcPr>
          <w:p w14:paraId="611FBBAB"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96F843D" w14:textId="77777777" w:rsidR="00F53AD2" w:rsidRPr="0056249B" w:rsidRDefault="00F53AD2" w:rsidP="0011318C">
            <w:pPr>
              <w:jc w:val="right"/>
              <w:rPr>
                <w:rFonts w:ascii="Arial" w:hAnsi="Arial" w:cs="Arial"/>
                <w:sz w:val="20"/>
              </w:rPr>
            </w:pPr>
            <w:r>
              <w:rPr>
                <w:rFonts w:ascii="Arial" w:hAnsi="Arial"/>
                <w:sz w:val="20"/>
              </w:rPr>
              <w:t>29,11</w:t>
            </w:r>
          </w:p>
        </w:tc>
      </w:tr>
      <w:tr w:rsidR="00F53AD2" w:rsidRPr="001A7DF0" w14:paraId="7855B82C" w14:textId="77777777" w:rsidTr="00F53AD2">
        <w:trPr>
          <w:trHeight w:val="20"/>
        </w:trPr>
        <w:tc>
          <w:tcPr>
            <w:tcW w:w="1329" w:type="dxa"/>
            <w:noWrap/>
          </w:tcPr>
          <w:p w14:paraId="4DF633D9" w14:textId="218418BA" w:rsidR="00F53AD2" w:rsidRPr="001A7DF0" w:rsidRDefault="00F53AD2" w:rsidP="0011318C">
            <w:pPr>
              <w:rPr>
                <w:rFonts w:ascii="Arial" w:hAnsi="Arial" w:cs="Arial"/>
                <w:sz w:val="20"/>
              </w:rPr>
            </w:pPr>
            <w:r>
              <w:rPr>
                <w:rFonts w:ascii="Arial" w:hAnsi="Arial"/>
                <w:sz w:val="20"/>
              </w:rPr>
              <w:t>3.1.5</w:t>
            </w:r>
          </w:p>
        </w:tc>
        <w:tc>
          <w:tcPr>
            <w:tcW w:w="5334" w:type="dxa"/>
          </w:tcPr>
          <w:p w14:paraId="792FEAB0" w14:textId="77777777" w:rsidR="00F53AD2" w:rsidRPr="001A7DF0" w:rsidRDefault="00F53AD2" w:rsidP="00F53AD2">
            <w:pPr>
              <w:rPr>
                <w:rFonts w:ascii="Arial" w:hAnsi="Arial" w:cs="Arial"/>
                <w:b/>
                <w:bCs/>
                <w:color w:val="FF0000"/>
                <w:szCs w:val="24"/>
                <w:u w:val="single"/>
              </w:rPr>
            </w:pPr>
            <w:r>
              <w:rPr>
                <w:rFonts w:ascii="Arial" w:hAnsi="Arial"/>
                <w:sz w:val="20"/>
              </w:rPr>
              <w:t>Розроблення ґрунту з навантаженням на автомобілі-самоскиди подальшим транспортуванням до 40 км, група ґрунтів 2</w:t>
            </w:r>
          </w:p>
        </w:tc>
        <w:tc>
          <w:tcPr>
            <w:tcW w:w="1134" w:type="dxa"/>
            <w:noWrap/>
          </w:tcPr>
          <w:p w14:paraId="3E4B607E"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CC193AB" w14:textId="77777777" w:rsidR="00F53AD2" w:rsidRPr="0056249B" w:rsidRDefault="00F53AD2" w:rsidP="0011318C">
            <w:pPr>
              <w:jc w:val="right"/>
              <w:rPr>
                <w:rFonts w:ascii="Arial" w:hAnsi="Arial" w:cs="Arial"/>
                <w:sz w:val="20"/>
              </w:rPr>
            </w:pPr>
            <w:r>
              <w:rPr>
                <w:rFonts w:ascii="Arial" w:hAnsi="Arial"/>
                <w:sz w:val="20"/>
              </w:rPr>
              <w:t>794,47</w:t>
            </w:r>
          </w:p>
        </w:tc>
      </w:tr>
      <w:tr w:rsidR="00F53AD2" w:rsidRPr="001A7DF0" w14:paraId="6C1D8D7C" w14:textId="77777777" w:rsidTr="00F53AD2">
        <w:trPr>
          <w:trHeight w:val="20"/>
        </w:trPr>
        <w:tc>
          <w:tcPr>
            <w:tcW w:w="1329" w:type="dxa"/>
            <w:noWrap/>
          </w:tcPr>
          <w:p w14:paraId="0B8757C3" w14:textId="63B56246" w:rsidR="00F53AD2" w:rsidRPr="001A7DF0" w:rsidRDefault="00F53AD2" w:rsidP="0011318C">
            <w:pPr>
              <w:rPr>
                <w:rFonts w:ascii="Arial" w:hAnsi="Arial" w:cs="Arial"/>
                <w:sz w:val="20"/>
              </w:rPr>
            </w:pPr>
            <w:r>
              <w:rPr>
                <w:rFonts w:ascii="Arial" w:hAnsi="Arial"/>
                <w:sz w:val="20"/>
              </w:rPr>
              <w:t>3.1.6</w:t>
            </w:r>
          </w:p>
        </w:tc>
        <w:tc>
          <w:tcPr>
            <w:tcW w:w="5334" w:type="dxa"/>
          </w:tcPr>
          <w:p w14:paraId="623E9D58" w14:textId="77777777" w:rsidR="00F53AD2" w:rsidRPr="001A7DF0" w:rsidRDefault="00F53AD2" w:rsidP="00F53AD2">
            <w:pPr>
              <w:rPr>
                <w:rFonts w:ascii="Arial" w:hAnsi="Arial" w:cs="Arial"/>
                <w:b/>
                <w:bCs/>
                <w:color w:val="FF0000"/>
                <w:szCs w:val="24"/>
                <w:u w:val="single"/>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17271A14"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2203453" w14:textId="77777777" w:rsidR="00F53AD2" w:rsidRPr="0056249B" w:rsidRDefault="00F53AD2" w:rsidP="0011318C">
            <w:pPr>
              <w:jc w:val="right"/>
              <w:rPr>
                <w:rFonts w:ascii="Arial" w:hAnsi="Arial" w:cs="Arial"/>
                <w:sz w:val="20"/>
              </w:rPr>
            </w:pPr>
            <w:r>
              <w:rPr>
                <w:rFonts w:ascii="Arial" w:hAnsi="Arial"/>
                <w:sz w:val="20"/>
              </w:rPr>
              <w:t>359,29</w:t>
            </w:r>
          </w:p>
        </w:tc>
      </w:tr>
      <w:tr w:rsidR="00F53AD2" w:rsidRPr="001A7DF0" w14:paraId="53A14AF3" w14:textId="77777777" w:rsidTr="00F53AD2">
        <w:trPr>
          <w:trHeight w:val="20"/>
        </w:trPr>
        <w:tc>
          <w:tcPr>
            <w:tcW w:w="1329" w:type="dxa"/>
            <w:noWrap/>
          </w:tcPr>
          <w:p w14:paraId="44C9BC91" w14:textId="4087F4F1" w:rsidR="00F53AD2" w:rsidRPr="001A7DF0" w:rsidRDefault="00F53AD2" w:rsidP="0011318C">
            <w:pPr>
              <w:rPr>
                <w:rFonts w:ascii="Arial" w:hAnsi="Arial" w:cs="Arial"/>
                <w:sz w:val="20"/>
              </w:rPr>
            </w:pPr>
            <w:r>
              <w:rPr>
                <w:rFonts w:ascii="Arial" w:hAnsi="Arial"/>
                <w:sz w:val="20"/>
              </w:rPr>
              <w:t>3.1.7</w:t>
            </w:r>
          </w:p>
        </w:tc>
        <w:tc>
          <w:tcPr>
            <w:tcW w:w="5334" w:type="dxa"/>
          </w:tcPr>
          <w:p w14:paraId="0A53DD85" w14:textId="77777777" w:rsidR="00F53AD2" w:rsidRPr="001A7DF0" w:rsidRDefault="00F53AD2" w:rsidP="00F53AD2">
            <w:pPr>
              <w:rPr>
                <w:rFonts w:ascii="Arial" w:hAnsi="Arial" w:cs="Arial"/>
                <w:b/>
                <w:bCs/>
                <w:color w:val="FF0000"/>
                <w:szCs w:val="24"/>
                <w:u w:val="single"/>
              </w:rPr>
            </w:pPr>
            <w:r>
              <w:rPr>
                <w:rFonts w:ascii="Arial" w:hAnsi="Arial"/>
                <w:sz w:val="20"/>
              </w:rPr>
              <w:t>Улаштування піщаної основи під трубопроводи</w:t>
            </w:r>
          </w:p>
        </w:tc>
        <w:tc>
          <w:tcPr>
            <w:tcW w:w="1134" w:type="dxa"/>
            <w:noWrap/>
          </w:tcPr>
          <w:p w14:paraId="4E65FECC"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9ECBCE3" w14:textId="77777777" w:rsidR="00F53AD2" w:rsidRPr="0056249B" w:rsidRDefault="00F53AD2" w:rsidP="0011318C">
            <w:pPr>
              <w:jc w:val="right"/>
              <w:rPr>
                <w:rFonts w:ascii="Arial" w:hAnsi="Arial" w:cs="Arial"/>
                <w:sz w:val="20"/>
              </w:rPr>
            </w:pPr>
            <w:r>
              <w:rPr>
                <w:rFonts w:ascii="Arial" w:hAnsi="Arial"/>
                <w:sz w:val="20"/>
              </w:rPr>
              <w:t>107</w:t>
            </w:r>
          </w:p>
        </w:tc>
      </w:tr>
      <w:tr w:rsidR="00F53AD2" w:rsidRPr="001A7DF0" w14:paraId="079DE274" w14:textId="77777777" w:rsidTr="00F53AD2">
        <w:trPr>
          <w:trHeight w:val="20"/>
        </w:trPr>
        <w:tc>
          <w:tcPr>
            <w:tcW w:w="1329" w:type="dxa"/>
            <w:noWrap/>
          </w:tcPr>
          <w:p w14:paraId="6DC52F1B" w14:textId="3ACC8F67" w:rsidR="00F53AD2" w:rsidRPr="001A7DF0" w:rsidRDefault="00F53AD2" w:rsidP="0011318C">
            <w:pPr>
              <w:rPr>
                <w:rFonts w:ascii="Arial" w:hAnsi="Arial" w:cs="Arial"/>
                <w:sz w:val="20"/>
              </w:rPr>
            </w:pPr>
            <w:r>
              <w:rPr>
                <w:rFonts w:ascii="Arial" w:hAnsi="Arial"/>
                <w:sz w:val="20"/>
              </w:rPr>
              <w:t>3.1.8</w:t>
            </w:r>
          </w:p>
        </w:tc>
        <w:tc>
          <w:tcPr>
            <w:tcW w:w="5334" w:type="dxa"/>
          </w:tcPr>
          <w:p w14:paraId="40AD0F0D" w14:textId="77777777" w:rsidR="00F53AD2" w:rsidRPr="001A7DF0" w:rsidRDefault="00F53AD2" w:rsidP="00F53AD2">
            <w:pPr>
              <w:rPr>
                <w:rFonts w:ascii="Arial" w:hAnsi="Arial" w:cs="Arial"/>
                <w:b/>
                <w:bCs/>
                <w:color w:val="FF0000"/>
                <w:szCs w:val="24"/>
                <w:u w:val="single"/>
              </w:rPr>
            </w:pPr>
            <w:r>
              <w:rPr>
                <w:rFonts w:ascii="Arial" w:hAnsi="Arial"/>
                <w:sz w:val="20"/>
              </w:rPr>
              <w:t>Обсипка піском, h=500 мм</w:t>
            </w:r>
          </w:p>
        </w:tc>
        <w:tc>
          <w:tcPr>
            <w:tcW w:w="1134" w:type="dxa"/>
            <w:noWrap/>
          </w:tcPr>
          <w:p w14:paraId="4A274375"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F53C242" w14:textId="77777777" w:rsidR="00F53AD2" w:rsidRPr="0056249B" w:rsidRDefault="00F53AD2" w:rsidP="0011318C">
            <w:pPr>
              <w:jc w:val="right"/>
              <w:rPr>
                <w:rFonts w:ascii="Arial" w:hAnsi="Arial" w:cs="Arial"/>
                <w:sz w:val="20"/>
              </w:rPr>
            </w:pPr>
            <w:r>
              <w:rPr>
                <w:rFonts w:ascii="Arial" w:hAnsi="Arial"/>
                <w:sz w:val="20"/>
              </w:rPr>
              <w:t>17,2</w:t>
            </w:r>
          </w:p>
        </w:tc>
      </w:tr>
      <w:tr w:rsidR="00F53AD2" w:rsidRPr="001A7DF0" w14:paraId="1C0737BD" w14:textId="77777777" w:rsidTr="00F53AD2">
        <w:trPr>
          <w:trHeight w:val="20"/>
        </w:trPr>
        <w:tc>
          <w:tcPr>
            <w:tcW w:w="1329" w:type="dxa"/>
            <w:noWrap/>
          </w:tcPr>
          <w:p w14:paraId="4F052474" w14:textId="54A631B1" w:rsidR="00F53AD2" w:rsidRPr="001A7DF0" w:rsidRDefault="00F53AD2" w:rsidP="0011318C">
            <w:pPr>
              <w:rPr>
                <w:rFonts w:ascii="Arial" w:hAnsi="Arial" w:cs="Arial"/>
                <w:sz w:val="20"/>
              </w:rPr>
            </w:pPr>
            <w:r>
              <w:rPr>
                <w:rFonts w:ascii="Arial" w:hAnsi="Arial"/>
                <w:sz w:val="20"/>
              </w:rPr>
              <w:t>3.1.9</w:t>
            </w:r>
          </w:p>
        </w:tc>
        <w:tc>
          <w:tcPr>
            <w:tcW w:w="5334" w:type="dxa"/>
          </w:tcPr>
          <w:p w14:paraId="13544558" w14:textId="77777777" w:rsidR="00F53AD2" w:rsidRPr="001A7DF0" w:rsidRDefault="00F53AD2" w:rsidP="00F53AD2">
            <w:pPr>
              <w:rPr>
                <w:rFonts w:ascii="Arial" w:hAnsi="Arial" w:cs="Arial"/>
                <w:b/>
                <w:bCs/>
                <w:color w:val="FF0000"/>
                <w:szCs w:val="24"/>
                <w:u w:val="single"/>
              </w:rPr>
            </w:pPr>
            <w:r>
              <w:rPr>
                <w:rFonts w:ascii="Arial" w:hAnsi="Arial"/>
                <w:sz w:val="20"/>
              </w:rPr>
              <w:t>Засипка вручну траншей, пазух котлованів і ям, група ґрунтів 1</w:t>
            </w:r>
          </w:p>
        </w:tc>
        <w:tc>
          <w:tcPr>
            <w:tcW w:w="1134" w:type="dxa"/>
            <w:noWrap/>
          </w:tcPr>
          <w:p w14:paraId="22F4F439"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A49EB7A" w14:textId="77777777" w:rsidR="00F53AD2" w:rsidRPr="0056249B" w:rsidRDefault="00F53AD2" w:rsidP="0011318C">
            <w:pPr>
              <w:jc w:val="right"/>
              <w:rPr>
                <w:rFonts w:ascii="Arial" w:hAnsi="Arial" w:cs="Arial"/>
                <w:sz w:val="20"/>
              </w:rPr>
            </w:pPr>
            <w:r>
              <w:rPr>
                <w:rFonts w:ascii="Arial" w:hAnsi="Arial"/>
                <w:sz w:val="20"/>
              </w:rPr>
              <w:t>145,35</w:t>
            </w:r>
          </w:p>
        </w:tc>
      </w:tr>
      <w:tr w:rsidR="00F53AD2" w:rsidRPr="001A7DF0" w14:paraId="78598117" w14:textId="77777777" w:rsidTr="00F53AD2">
        <w:trPr>
          <w:trHeight w:val="20"/>
        </w:trPr>
        <w:tc>
          <w:tcPr>
            <w:tcW w:w="1329" w:type="dxa"/>
            <w:noWrap/>
          </w:tcPr>
          <w:p w14:paraId="5BF211B2" w14:textId="06CD33E3" w:rsidR="00F53AD2" w:rsidRPr="001A7DF0" w:rsidRDefault="00F53AD2" w:rsidP="0011318C">
            <w:pPr>
              <w:rPr>
                <w:rFonts w:ascii="Arial" w:hAnsi="Arial" w:cs="Arial"/>
                <w:sz w:val="20"/>
              </w:rPr>
            </w:pPr>
            <w:r>
              <w:rPr>
                <w:rFonts w:ascii="Arial" w:hAnsi="Arial"/>
                <w:sz w:val="20"/>
              </w:rPr>
              <w:t>3.1.10</w:t>
            </w:r>
          </w:p>
        </w:tc>
        <w:tc>
          <w:tcPr>
            <w:tcW w:w="5334" w:type="dxa"/>
          </w:tcPr>
          <w:p w14:paraId="709DB0CE" w14:textId="77777777" w:rsidR="00F53AD2" w:rsidRPr="001A7DF0" w:rsidRDefault="00F53AD2" w:rsidP="00F53AD2">
            <w:pPr>
              <w:rPr>
                <w:rFonts w:ascii="Arial" w:hAnsi="Arial" w:cs="Arial"/>
                <w:b/>
                <w:bCs/>
                <w:color w:val="FF0000"/>
                <w:szCs w:val="24"/>
                <w:u w:val="single"/>
              </w:rPr>
            </w:pPr>
            <w:r>
              <w:rPr>
                <w:rFonts w:ascii="Arial" w:hAnsi="Arial"/>
                <w:sz w:val="20"/>
              </w:rPr>
              <w:t xml:space="preserve">Зворотня засипка траншей бульдозерами з подальшим ущільненням пневмотрамбовками, тип ґрунту 1,2 </w:t>
            </w:r>
          </w:p>
        </w:tc>
        <w:tc>
          <w:tcPr>
            <w:tcW w:w="1134" w:type="dxa"/>
            <w:noWrap/>
          </w:tcPr>
          <w:p w14:paraId="6C94B230"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F84D63F" w14:textId="77777777" w:rsidR="00F53AD2" w:rsidRPr="0056249B" w:rsidRDefault="00F53AD2" w:rsidP="0011318C">
            <w:pPr>
              <w:jc w:val="right"/>
              <w:rPr>
                <w:rFonts w:ascii="Arial" w:hAnsi="Arial" w:cs="Arial"/>
                <w:sz w:val="20"/>
              </w:rPr>
            </w:pPr>
            <w:r>
              <w:rPr>
                <w:rFonts w:ascii="Arial" w:hAnsi="Arial"/>
                <w:sz w:val="20"/>
              </w:rPr>
              <w:t>2112,61</w:t>
            </w:r>
          </w:p>
        </w:tc>
      </w:tr>
      <w:tr w:rsidR="00F53AD2" w:rsidRPr="001A7DF0" w14:paraId="2968D124" w14:textId="77777777" w:rsidTr="00F53AD2">
        <w:trPr>
          <w:trHeight w:val="20"/>
        </w:trPr>
        <w:tc>
          <w:tcPr>
            <w:tcW w:w="1329" w:type="dxa"/>
            <w:noWrap/>
          </w:tcPr>
          <w:p w14:paraId="1CBA593A" w14:textId="094C441D" w:rsidR="00F53AD2" w:rsidRPr="001A7DF0" w:rsidRDefault="00F53AD2" w:rsidP="0011318C">
            <w:pPr>
              <w:rPr>
                <w:rFonts w:ascii="Arial" w:hAnsi="Arial" w:cs="Arial"/>
                <w:sz w:val="20"/>
              </w:rPr>
            </w:pPr>
            <w:r>
              <w:rPr>
                <w:rFonts w:ascii="Arial" w:hAnsi="Arial"/>
                <w:sz w:val="20"/>
              </w:rPr>
              <w:t>3.1.11</w:t>
            </w:r>
          </w:p>
        </w:tc>
        <w:tc>
          <w:tcPr>
            <w:tcW w:w="5334" w:type="dxa"/>
          </w:tcPr>
          <w:p w14:paraId="33FDC1F0" w14:textId="77777777" w:rsidR="00F53AD2" w:rsidRPr="001A7DF0" w:rsidRDefault="00F53AD2" w:rsidP="00F53AD2">
            <w:pPr>
              <w:rPr>
                <w:rFonts w:ascii="Arial" w:hAnsi="Arial" w:cs="Arial"/>
                <w:b/>
                <w:bCs/>
                <w:color w:val="FF0000"/>
                <w:szCs w:val="24"/>
                <w:u w:val="single"/>
              </w:rPr>
            </w:pPr>
            <w:r>
              <w:rPr>
                <w:rFonts w:ascii="Arial" w:hAnsi="Arial"/>
                <w:sz w:val="20"/>
              </w:rPr>
              <w:t>Зворотня засипка траншей бульдозерами з подальшим ущільненням пневмотрамбовками, тип ґрунту 3,4</w:t>
            </w:r>
          </w:p>
        </w:tc>
        <w:tc>
          <w:tcPr>
            <w:tcW w:w="1134" w:type="dxa"/>
            <w:noWrap/>
          </w:tcPr>
          <w:p w14:paraId="2905F30C"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449EB8C" w14:textId="77777777" w:rsidR="00F53AD2" w:rsidRPr="0056249B" w:rsidRDefault="00F53AD2" w:rsidP="0011318C">
            <w:pPr>
              <w:jc w:val="right"/>
              <w:rPr>
                <w:rFonts w:ascii="Arial" w:hAnsi="Arial" w:cs="Arial"/>
                <w:sz w:val="20"/>
              </w:rPr>
            </w:pPr>
            <w:r>
              <w:rPr>
                <w:rFonts w:ascii="Arial" w:hAnsi="Arial"/>
                <w:sz w:val="20"/>
              </w:rPr>
              <w:t>494,33</w:t>
            </w:r>
          </w:p>
        </w:tc>
      </w:tr>
      <w:tr w:rsidR="00F53AD2" w:rsidRPr="001A7DF0" w14:paraId="38766772" w14:textId="77777777" w:rsidTr="00F53AD2">
        <w:trPr>
          <w:trHeight w:val="20"/>
        </w:trPr>
        <w:tc>
          <w:tcPr>
            <w:tcW w:w="1329" w:type="dxa"/>
            <w:noWrap/>
          </w:tcPr>
          <w:p w14:paraId="352C0F38" w14:textId="4DDDCC4C" w:rsidR="00F53AD2" w:rsidRPr="001A7DF0" w:rsidRDefault="00F53AD2" w:rsidP="0011318C">
            <w:pPr>
              <w:rPr>
                <w:rFonts w:ascii="Arial" w:hAnsi="Arial" w:cs="Arial"/>
                <w:sz w:val="20"/>
              </w:rPr>
            </w:pPr>
            <w:r>
              <w:rPr>
                <w:rFonts w:ascii="Arial" w:hAnsi="Arial"/>
                <w:sz w:val="20"/>
              </w:rPr>
              <w:t>3.1.12</w:t>
            </w:r>
          </w:p>
        </w:tc>
        <w:tc>
          <w:tcPr>
            <w:tcW w:w="5334" w:type="dxa"/>
          </w:tcPr>
          <w:p w14:paraId="7650B992" w14:textId="77777777" w:rsidR="00F53AD2" w:rsidRPr="001A7DF0" w:rsidRDefault="00F53AD2" w:rsidP="00F53AD2">
            <w:pPr>
              <w:rPr>
                <w:rFonts w:ascii="Arial" w:hAnsi="Arial" w:cs="Arial"/>
                <w:b/>
                <w:bCs/>
                <w:color w:val="FF0000"/>
                <w:szCs w:val="24"/>
                <w:u w:val="single"/>
              </w:rPr>
            </w:pPr>
            <w:r>
              <w:rPr>
                <w:rFonts w:ascii="Arial" w:hAnsi="Arial"/>
                <w:sz w:val="20"/>
              </w:rPr>
              <w:t>Встановлення бетонниз упорів на мережі</w:t>
            </w:r>
          </w:p>
        </w:tc>
        <w:tc>
          <w:tcPr>
            <w:tcW w:w="1134" w:type="dxa"/>
            <w:noWrap/>
          </w:tcPr>
          <w:p w14:paraId="11EC1B44" w14:textId="77777777" w:rsidR="00F53AD2" w:rsidRPr="0056249B" w:rsidRDefault="00F53AD2" w:rsidP="0011318C">
            <w:pPr>
              <w:jc w:val="center"/>
              <w:rPr>
                <w:rFonts w:ascii="Arial" w:hAnsi="Arial" w:cs="Arial"/>
                <w:sz w:val="20"/>
              </w:rPr>
            </w:pPr>
            <w:r>
              <w:rPr>
                <w:rFonts w:ascii="Arial" w:hAnsi="Arial"/>
                <w:color w:val="000000"/>
                <w:sz w:val="20"/>
              </w:rPr>
              <w:t>шт</w:t>
            </w:r>
          </w:p>
        </w:tc>
        <w:tc>
          <w:tcPr>
            <w:tcW w:w="1276" w:type="dxa"/>
            <w:noWrap/>
          </w:tcPr>
          <w:p w14:paraId="29DEB1AF" w14:textId="77777777" w:rsidR="00F53AD2" w:rsidRPr="0056249B" w:rsidRDefault="00F53AD2" w:rsidP="0011318C">
            <w:pPr>
              <w:jc w:val="right"/>
              <w:rPr>
                <w:rFonts w:ascii="Arial" w:hAnsi="Arial" w:cs="Arial"/>
                <w:sz w:val="20"/>
              </w:rPr>
            </w:pPr>
            <w:r>
              <w:rPr>
                <w:rFonts w:ascii="Arial" w:hAnsi="Arial"/>
                <w:sz w:val="20"/>
              </w:rPr>
              <w:t>28</w:t>
            </w:r>
          </w:p>
        </w:tc>
      </w:tr>
      <w:tr w:rsidR="00F53AD2" w:rsidRPr="001A7DF0" w14:paraId="25A8CEC9" w14:textId="77777777" w:rsidTr="00F53AD2">
        <w:trPr>
          <w:trHeight w:val="20"/>
        </w:trPr>
        <w:tc>
          <w:tcPr>
            <w:tcW w:w="1329" w:type="dxa"/>
            <w:noWrap/>
            <w:hideMark/>
          </w:tcPr>
          <w:p w14:paraId="316B45E0" w14:textId="50F36F8D" w:rsidR="00F53AD2" w:rsidRPr="001A7DF0" w:rsidRDefault="00F53AD2" w:rsidP="0011318C">
            <w:pPr>
              <w:rPr>
                <w:rFonts w:ascii="Arial" w:hAnsi="Arial" w:cs="Arial"/>
                <w:sz w:val="20"/>
              </w:rPr>
            </w:pPr>
            <w:r>
              <w:rPr>
                <w:rFonts w:ascii="Arial" w:hAnsi="Arial"/>
                <w:sz w:val="20"/>
              </w:rPr>
              <w:t>3.3</w:t>
            </w:r>
          </w:p>
        </w:tc>
        <w:tc>
          <w:tcPr>
            <w:tcW w:w="5334" w:type="dxa"/>
            <w:hideMark/>
          </w:tcPr>
          <w:p w14:paraId="7B646475" w14:textId="77777777" w:rsidR="00F53AD2" w:rsidRPr="001A7DF0" w:rsidRDefault="00F53AD2" w:rsidP="00F53AD2">
            <w:pPr>
              <w:rPr>
                <w:rFonts w:ascii="Arial" w:hAnsi="Arial" w:cs="Arial"/>
                <w:b/>
                <w:bCs/>
                <w:sz w:val="20"/>
                <w:u w:val="single"/>
              </w:rPr>
            </w:pPr>
            <w:r>
              <w:rPr>
                <w:rFonts w:ascii="Arial" w:hAnsi="Arial"/>
                <w:b/>
                <w:color w:val="FF0000"/>
                <w:sz w:val="20"/>
                <w:u w:val="single"/>
              </w:rPr>
              <w:t>ТРУБНІ КОНСТРУКЦІЇ - ФІТИНГИ Й КЛАПАНИ</w:t>
            </w:r>
          </w:p>
        </w:tc>
        <w:tc>
          <w:tcPr>
            <w:tcW w:w="1134" w:type="dxa"/>
            <w:noWrap/>
            <w:hideMark/>
          </w:tcPr>
          <w:p w14:paraId="556EE4A6" w14:textId="77777777" w:rsidR="00F53AD2" w:rsidRPr="009C7009" w:rsidRDefault="00F53AD2" w:rsidP="0011318C">
            <w:pPr>
              <w:jc w:val="center"/>
              <w:rPr>
                <w:rFonts w:ascii="Arial" w:hAnsi="Arial" w:cs="Arial"/>
                <w:sz w:val="20"/>
                <w:lang w:val="ru-RU"/>
              </w:rPr>
            </w:pPr>
          </w:p>
        </w:tc>
        <w:tc>
          <w:tcPr>
            <w:tcW w:w="1276" w:type="dxa"/>
            <w:noWrap/>
          </w:tcPr>
          <w:p w14:paraId="1A468FCB" w14:textId="77777777" w:rsidR="00F53AD2" w:rsidRPr="009C7009" w:rsidRDefault="00F53AD2" w:rsidP="0011318C">
            <w:pPr>
              <w:jc w:val="right"/>
              <w:rPr>
                <w:rFonts w:ascii="Arial" w:hAnsi="Arial" w:cs="Arial"/>
                <w:sz w:val="20"/>
                <w:lang w:val="ru-RU"/>
              </w:rPr>
            </w:pPr>
          </w:p>
        </w:tc>
      </w:tr>
      <w:tr w:rsidR="00F53AD2" w:rsidRPr="001A7DF0" w14:paraId="306F3114" w14:textId="77777777" w:rsidTr="00F53AD2">
        <w:trPr>
          <w:trHeight w:val="20"/>
        </w:trPr>
        <w:tc>
          <w:tcPr>
            <w:tcW w:w="1329" w:type="dxa"/>
            <w:noWrap/>
          </w:tcPr>
          <w:p w14:paraId="5811C006" w14:textId="260B5C4D" w:rsidR="00F53AD2" w:rsidRPr="001A7DF0" w:rsidRDefault="00F53AD2" w:rsidP="0011318C">
            <w:pPr>
              <w:rPr>
                <w:rFonts w:ascii="Arial" w:hAnsi="Arial" w:cs="Arial"/>
                <w:sz w:val="20"/>
              </w:rPr>
            </w:pPr>
            <w:r>
              <w:rPr>
                <w:rFonts w:ascii="Arial" w:hAnsi="Arial"/>
                <w:sz w:val="20"/>
              </w:rPr>
              <w:t>3.3.1</w:t>
            </w:r>
          </w:p>
        </w:tc>
        <w:tc>
          <w:tcPr>
            <w:tcW w:w="5334" w:type="dxa"/>
          </w:tcPr>
          <w:p w14:paraId="3C007933" w14:textId="3D2D536E" w:rsidR="00F53AD2" w:rsidRPr="001A7DF0" w:rsidRDefault="00F53AD2" w:rsidP="00F53AD2">
            <w:pPr>
              <w:rPr>
                <w:rFonts w:ascii="Arial" w:hAnsi="Arial" w:cs="Arial"/>
                <w:spacing w:val="-3"/>
                <w:sz w:val="20"/>
              </w:rPr>
            </w:pPr>
            <w:r>
              <w:rPr>
                <w:rFonts w:ascii="Arial" w:hAnsi="Arial"/>
                <w:sz w:val="20"/>
              </w:rPr>
              <w:t>Монтаж замкових з’єднань DN800 PN25 зі стопорним кільцем з комплектом кріпильних виробів</w:t>
            </w:r>
          </w:p>
        </w:tc>
        <w:tc>
          <w:tcPr>
            <w:tcW w:w="1134" w:type="dxa"/>
            <w:noWrap/>
          </w:tcPr>
          <w:p w14:paraId="79367D41"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3A701DC0" w14:textId="77777777" w:rsidR="00F53AD2" w:rsidRPr="0056249B" w:rsidRDefault="00F53AD2" w:rsidP="0011318C">
            <w:pPr>
              <w:jc w:val="right"/>
              <w:rPr>
                <w:rFonts w:ascii="Arial" w:hAnsi="Arial" w:cs="Arial"/>
                <w:spacing w:val="-3"/>
                <w:sz w:val="20"/>
              </w:rPr>
            </w:pPr>
            <w:r>
              <w:rPr>
                <w:rFonts w:ascii="Arial" w:hAnsi="Arial"/>
                <w:sz w:val="20"/>
              </w:rPr>
              <w:t>151</w:t>
            </w:r>
          </w:p>
        </w:tc>
      </w:tr>
      <w:tr w:rsidR="00F53AD2" w:rsidRPr="001A7DF0" w14:paraId="11868AF9" w14:textId="77777777" w:rsidTr="00F53AD2">
        <w:trPr>
          <w:trHeight w:val="20"/>
        </w:trPr>
        <w:tc>
          <w:tcPr>
            <w:tcW w:w="1329" w:type="dxa"/>
            <w:noWrap/>
          </w:tcPr>
          <w:p w14:paraId="34BAAAE7" w14:textId="7335C86F" w:rsidR="00F53AD2" w:rsidRPr="001A7DF0" w:rsidRDefault="00F53AD2" w:rsidP="0011318C">
            <w:pPr>
              <w:rPr>
                <w:rFonts w:ascii="Arial" w:hAnsi="Arial" w:cs="Arial"/>
                <w:sz w:val="20"/>
              </w:rPr>
            </w:pPr>
            <w:r>
              <w:rPr>
                <w:rFonts w:ascii="Arial" w:hAnsi="Arial"/>
                <w:sz w:val="20"/>
              </w:rPr>
              <w:t>3.3.2</w:t>
            </w:r>
          </w:p>
        </w:tc>
        <w:tc>
          <w:tcPr>
            <w:tcW w:w="5334" w:type="dxa"/>
          </w:tcPr>
          <w:p w14:paraId="783B2333"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муфти розтрубної з високоміцного чавуну з кулеподібним графітом DN800</w:t>
            </w:r>
          </w:p>
        </w:tc>
        <w:tc>
          <w:tcPr>
            <w:tcW w:w="1134" w:type="dxa"/>
            <w:noWrap/>
          </w:tcPr>
          <w:p w14:paraId="0FC26014"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2EEC9F2E" w14:textId="77777777" w:rsidR="00F53AD2" w:rsidRPr="0056249B" w:rsidRDefault="00F53AD2" w:rsidP="0011318C">
            <w:pPr>
              <w:jc w:val="right"/>
              <w:rPr>
                <w:rFonts w:ascii="Arial" w:hAnsi="Arial" w:cs="Arial"/>
                <w:spacing w:val="-3"/>
                <w:sz w:val="20"/>
              </w:rPr>
            </w:pPr>
            <w:r>
              <w:rPr>
                <w:rFonts w:ascii="Arial" w:hAnsi="Arial"/>
                <w:sz w:val="20"/>
              </w:rPr>
              <w:t>25</w:t>
            </w:r>
          </w:p>
        </w:tc>
      </w:tr>
      <w:tr w:rsidR="00F53AD2" w:rsidRPr="001A7DF0" w14:paraId="7AA445E0" w14:textId="77777777" w:rsidTr="00F53AD2">
        <w:trPr>
          <w:trHeight w:val="20"/>
        </w:trPr>
        <w:tc>
          <w:tcPr>
            <w:tcW w:w="1329" w:type="dxa"/>
            <w:noWrap/>
          </w:tcPr>
          <w:p w14:paraId="718E3511" w14:textId="71575204" w:rsidR="00F53AD2" w:rsidRPr="001A7DF0" w:rsidRDefault="00F53AD2" w:rsidP="0011318C">
            <w:pPr>
              <w:rPr>
                <w:rFonts w:ascii="Arial" w:hAnsi="Arial" w:cs="Arial"/>
                <w:sz w:val="20"/>
              </w:rPr>
            </w:pPr>
            <w:r>
              <w:rPr>
                <w:rFonts w:ascii="Arial" w:hAnsi="Arial"/>
                <w:sz w:val="20"/>
              </w:rPr>
              <w:t>3.3.3</w:t>
            </w:r>
          </w:p>
        </w:tc>
        <w:tc>
          <w:tcPr>
            <w:tcW w:w="5334" w:type="dxa"/>
          </w:tcPr>
          <w:p w14:paraId="7796B95F"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з'єднувальної манжети DN800</w:t>
            </w:r>
          </w:p>
        </w:tc>
        <w:tc>
          <w:tcPr>
            <w:tcW w:w="1134" w:type="dxa"/>
            <w:noWrap/>
          </w:tcPr>
          <w:p w14:paraId="6C52567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DCAFA4E" w14:textId="77777777" w:rsidR="00F53AD2" w:rsidRPr="0056249B" w:rsidRDefault="00F53AD2" w:rsidP="0011318C">
            <w:pPr>
              <w:jc w:val="right"/>
              <w:rPr>
                <w:rFonts w:ascii="Arial" w:hAnsi="Arial" w:cs="Arial"/>
                <w:spacing w:val="-3"/>
                <w:sz w:val="20"/>
              </w:rPr>
            </w:pPr>
            <w:r>
              <w:rPr>
                <w:rFonts w:ascii="Arial" w:hAnsi="Arial"/>
                <w:sz w:val="20"/>
              </w:rPr>
              <w:t>165</w:t>
            </w:r>
          </w:p>
        </w:tc>
      </w:tr>
      <w:tr w:rsidR="00F53AD2" w:rsidRPr="001A7DF0" w14:paraId="609B4DF1" w14:textId="77777777" w:rsidTr="00F53AD2">
        <w:trPr>
          <w:trHeight w:val="20"/>
        </w:trPr>
        <w:tc>
          <w:tcPr>
            <w:tcW w:w="1329" w:type="dxa"/>
            <w:noWrap/>
          </w:tcPr>
          <w:p w14:paraId="0B19A50E" w14:textId="3DF261DC" w:rsidR="00F53AD2" w:rsidRPr="001A7DF0" w:rsidRDefault="00F53AD2" w:rsidP="0011318C">
            <w:pPr>
              <w:rPr>
                <w:rFonts w:ascii="Arial" w:hAnsi="Arial" w:cs="Arial"/>
                <w:sz w:val="20"/>
              </w:rPr>
            </w:pPr>
            <w:r>
              <w:rPr>
                <w:rFonts w:ascii="Arial" w:hAnsi="Arial"/>
                <w:sz w:val="20"/>
              </w:rPr>
              <w:t>3.3.4</w:t>
            </w:r>
          </w:p>
        </w:tc>
        <w:tc>
          <w:tcPr>
            <w:tcW w:w="5334" w:type="dxa"/>
          </w:tcPr>
          <w:p w14:paraId="71DDB52B" w14:textId="16A0F8E2" w:rsidR="00F53AD2" w:rsidRPr="001A7DF0" w:rsidRDefault="00F53AD2" w:rsidP="00F53AD2">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45° DN800 PN25</w:t>
            </w:r>
          </w:p>
        </w:tc>
        <w:tc>
          <w:tcPr>
            <w:tcW w:w="1134" w:type="dxa"/>
            <w:noWrap/>
          </w:tcPr>
          <w:p w14:paraId="617C1D78"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71835F54" w14:textId="77777777" w:rsidR="00F53AD2" w:rsidRPr="0056249B" w:rsidRDefault="00F53AD2" w:rsidP="0011318C">
            <w:pPr>
              <w:jc w:val="right"/>
              <w:rPr>
                <w:rFonts w:ascii="Arial" w:hAnsi="Arial" w:cs="Arial"/>
                <w:spacing w:val="-3"/>
                <w:sz w:val="20"/>
              </w:rPr>
            </w:pPr>
            <w:r>
              <w:rPr>
                <w:rFonts w:ascii="Arial" w:hAnsi="Arial"/>
                <w:sz w:val="20"/>
              </w:rPr>
              <w:t>8</w:t>
            </w:r>
          </w:p>
        </w:tc>
      </w:tr>
      <w:tr w:rsidR="00F53AD2" w:rsidRPr="001A7DF0" w14:paraId="10325B09" w14:textId="77777777" w:rsidTr="00F53AD2">
        <w:trPr>
          <w:trHeight w:val="20"/>
        </w:trPr>
        <w:tc>
          <w:tcPr>
            <w:tcW w:w="1329" w:type="dxa"/>
            <w:noWrap/>
          </w:tcPr>
          <w:p w14:paraId="4109FC87" w14:textId="3878C647" w:rsidR="00F53AD2" w:rsidRPr="001A7DF0" w:rsidRDefault="00F53AD2" w:rsidP="0011318C">
            <w:pPr>
              <w:rPr>
                <w:rFonts w:ascii="Arial" w:hAnsi="Arial" w:cs="Arial"/>
                <w:sz w:val="20"/>
              </w:rPr>
            </w:pPr>
            <w:r>
              <w:rPr>
                <w:rFonts w:ascii="Arial" w:hAnsi="Arial"/>
                <w:sz w:val="20"/>
              </w:rPr>
              <w:t>3.3.5</w:t>
            </w:r>
          </w:p>
        </w:tc>
        <w:tc>
          <w:tcPr>
            <w:tcW w:w="5334" w:type="dxa"/>
          </w:tcPr>
          <w:p w14:paraId="3729A90D" w14:textId="0C5B52E9" w:rsidR="00F53AD2" w:rsidRPr="001A7DF0" w:rsidRDefault="00F53AD2" w:rsidP="00F53AD2">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22° DN800 PN25</w:t>
            </w:r>
          </w:p>
        </w:tc>
        <w:tc>
          <w:tcPr>
            <w:tcW w:w="1134" w:type="dxa"/>
            <w:noWrap/>
          </w:tcPr>
          <w:p w14:paraId="544721AD"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47E3CE67" w14:textId="77777777" w:rsidR="00F53AD2" w:rsidRPr="0056249B" w:rsidRDefault="00F53AD2" w:rsidP="0011318C">
            <w:pPr>
              <w:jc w:val="right"/>
              <w:rPr>
                <w:rFonts w:ascii="Arial" w:hAnsi="Arial" w:cs="Arial"/>
                <w:spacing w:val="-3"/>
                <w:sz w:val="20"/>
              </w:rPr>
            </w:pPr>
            <w:r>
              <w:rPr>
                <w:rFonts w:ascii="Arial" w:hAnsi="Arial"/>
                <w:sz w:val="20"/>
              </w:rPr>
              <w:t>6</w:t>
            </w:r>
          </w:p>
        </w:tc>
      </w:tr>
      <w:tr w:rsidR="00F53AD2" w:rsidRPr="001A7DF0" w14:paraId="7A53DBCB" w14:textId="77777777" w:rsidTr="00F53AD2">
        <w:trPr>
          <w:trHeight w:val="20"/>
        </w:trPr>
        <w:tc>
          <w:tcPr>
            <w:tcW w:w="1329" w:type="dxa"/>
            <w:noWrap/>
          </w:tcPr>
          <w:p w14:paraId="76DB2F39" w14:textId="26886234" w:rsidR="00F53AD2" w:rsidRPr="001A7DF0" w:rsidRDefault="00F53AD2" w:rsidP="0011318C">
            <w:pPr>
              <w:rPr>
                <w:rFonts w:ascii="Arial" w:hAnsi="Arial" w:cs="Arial"/>
                <w:sz w:val="20"/>
              </w:rPr>
            </w:pPr>
            <w:r>
              <w:rPr>
                <w:rFonts w:ascii="Arial" w:hAnsi="Arial"/>
                <w:sz w:val="20"/>
              </w:rPr>
              <w:t>3.3.6</w:t>
            </w:r>
          </w:p>
        </w:tc>
        <w:tc>
          <w:tcPr>
            <w:tcW w:w="5334" w:type="dxa"/>
          </w:tcPr>
          <w:p w14:paraId="51AF9E6F" w14:textId="592C2926" w:rsidR="00F53AD2" w:rsidRPr="001A7DF0" w:rsidRDefault="00F53AD2" w:rsidP="00F53AD2">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11° DN800 PN25</w:t>
            </w:r>
          </w:p>
        </w:tc>
        <w:tc>
          <w:tcPr>
            <w:tcW w:w="1134" w:type="dxa"/>
            <w:noWrap/>
          </w:tcPr>
          <w:p w14:paraId="595DE48F"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21632CC" w14:textId="77777777" w:rsidR="00F53AD2" w:rsidRPr="0056249B" w:rsidRDefault="00F53AD2" w:rsidP="0011318C">
            <w:pPr>
              <w:jc w:val="right"/>
              <w:rPr>
                <w:rFonts w:ascii="Arial" w:hAnsi="Arial" w:cs="Arial"/>
                <w:spacing w:val="-3"/>
                <w:sz w:val="20"/>
              </w:rPr>
            </w:pPr>
            <w:r>
              <w:rPr>
                <w:rFonts w:ascii="Arial" w:hAnsi="Arial"/>
                <w:sz w:val="20"/>
              </w:rPr>
              <w:t>9</w:t>
            </w:r>
          </w:p>
        </w:tc>
      </w:tr>
      <w:tr w:rsidR="00F53AD2" w:rsidRPr="001A7DF0" w14:paraId="6F6F851C" w14:textId="77777777" w:rsidTr="00CF2834">
        <w:trPr>
          <w:trHeight w:val="20"/>
        </w:trPr>
        <w:tc>
          <w:tcPr>
            <w:tcW w:w="1329" w:type="dxa"/>
            <w:noWrap/>
          </w:tcPr>
          <w:p w14:paraId="7E240330" w14:textId="0E3382DB" w:rsidR="00F53AD2" w:rsidRPr="001A7DF0" w:rsidRDefault="00F53AD2" w:rsidP="0011318C">
            <w:pPr>
              <w:rPr>
                <w:rFonts w:ascii="Arial" w:hAnsi="Arial" w:cs="Arial"/>
                <w:sz w:val="20"/>
              </w:rPr>
            </w:pPr>
            <w:r>
              <w:rPr>
                <w:rFonts w:ascii="Arial" w:hAnsi="Arial"/>
                <w:sz w:val="20"/>
              </w:rPr>
              <w:t>3.3.7</w:t>
            </w:r>
          </w:p>
        </w:tc>
        <w:tc>
          <w:tcPr>
            <w:tcW w:w="5334" w:type="dxa"/>
          </w:tcPr>
          <w:p w14:paraId="469B3FCC" w14:textId="457CB981" w:rsidR="00F53AD2" w:rsidRPr="001A7DF0" w:rsidRDefault="00F53AD2" w:rsidP="00F53AD2">
            <w:pPr>
              <w:keepLines/>
              <w:autoSpaceDE w:val="0"/>
              <w:autoSpaceDN w:val="0"/>
              <w:rPr>
                <w:rFonts w:ascii="Arial" w:hAnsi="Arial" w:cs="Arial"/>
                <w:spacing w:val="-3"/>
                <w:sz w:val="20"/>
              </w:rPr>
            </w:pPr>
            <w:r>
              <w:rPr>
                <w:rFonts w:ascii="Arial" w:hAnsi="Arial"/>
                <w:sz w:val="20"/>
              </w:rPr>
              <w:t>Монтаж гнучкої муфти для труб з ковкого чавуну DN800 PN25</w:t>
            </w:r>
          </w:p>
        </w:tc>
        <w:tc>
          <w:tcPr>
            <w:tcW w:w="1134" w:type="dxa"/>
            <w:noWrap/>
          </w:tcPr>
          <w:p w14:paraId="4CEB5C96"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shd w:val="clear" w:color="auto" w:fill="9BBB59" w:themeFill="accent3"/>
            <w:noWrap/>
          </w:tcPr>
          <w:p w14:paraId="7C4BBA69" w14:textId="39C3AA0A" w:rsidR="00F53AD2" w:rsidRPr="00CF2834" w:rsidRDefault="00CF2834" w:rsidP="0011318C">
            <w:pPr>
              <w:jc w:val="right"/>
              <w:rPr>
                <w:rFonts w:ascii="Arial" w:hAnsi="Arial" w:cs="Arial"/>
                <w:spacing w:val="-3"/>
                <w:sz w:val="20"/>
                <w:lang w:val="en-US"/>
              </w:rPr>
            </w:pPr>
            <w:r>
              <w:rPr>
                <w:rFonts w:ascii="Arial" w:hAnsi="Arial"/>
                <w:sz w:val="20"/>
                <w:lang w:val="en-US"/>
              </w:rPr>
              <w:t>5</w:t>
            </w:r>
          </w:p>
        </w:tc>
      </w:tr>
      <w:tr w:rsidR="00F53AD2" w:rsidRPr="001A7DF0" w14:paraId="4C38AB93" w14:textId="77777777" w:rsidTr="00F53AD2">
        <w:trPr>
          <w:trHeight w:val="20"/>
        </w:trPr>
        <w:tc>
          <w:tcPr>
            <w:tcW w:w="1329" w:type="dxa"/>
            <w:noWrap/>
            <w:hideMark/>
          </w:tcPr>
          <w:p w14:paraId="24528938" w14:textId="692FBC2F" w:rsidR="00F53AD2" w:rsidRPr="001A7DF0" w:rsidRDefault="00F53AD2" w:rsidP="0011318C">
            <w:pPr>
              <w:rPr>
                <w:rFonts w:ascii="Arial" w:hAnsi="Arial" w:cs="Arial"/>
                <w:sz w:val="20"/>
              </w:rPr>
            </w:pPr>
            <w:r>
              <w:rPr>
                <w:rFonts w:ascii="Arial" w:hAnsi="Arial"/>
                <w:sz w:val="20"/>
              </w:rPr>
              <w:t>3.4</w:t>
            </w:r>
          </w:p>
        </w:tc>
        <w:tc>
          <w:tcPr>
            <w:tcW w:w="5334" w:type="dxa"/>
            <w:hideMark/>
          </w:tcPr>
          <w:p w14:paraId="0D67018A" w14:textId="77777777" w:rsidR="00F53AD2" w:rsidRPr="001A7DF0" w:rsidRDefault="00F53AD2" w:rsidP="00F53AD2">
            <w:pPr>
              <w:rPr>
                <w:rFonts w:ascii="Arial" w:hAnsi="Arial" w:cs="Arial"/>
                <w:b/>
                <w:bCs/>
                <w:sz w:val="20"/>
                <w:u w:val="single"/>
              </w:rPr>
            </w:pPr>
            <w:r>
              <w:rPr>
                <w:rFonts w:ascii="Arial" w:hAnsi="Arial"/>
                <w:b/>
                <w:color w:val="FF0000"/>
                <w:sz w:val="20"/>
                <w:u w:val="single"/>
              </w:rPr>
              <w:t>ТРУБНІ КОНСТРУКЦІЇ - КОЛОДЯЗІ Й ДЕТАЛІ ТРУБНИХ КОНСТРУКЦІЙ</w:t>
            </w:r>
          </w:p>
        </w:tc>
        <w:tc>
          <w:tcPr>
            <w:tcW w:w="1134" w:type="dxa"/>
            <w:noWrap/>
            <w:hideMark/>
          </w:tcPr>
          <w:p w14:paraId="43B2B697" w14:textId="77777777" w:rsidR="00F53AD2" w:rsidRPr="009C7009" w:rsidRDefault="00F53AD2" w:rsidP="0011318C">
            <w:pPr>
              <w:jc w:val="center"/>
              <w:rPr>
                <w:rFonts w:ascii="Arial" w:hAnsi="Arial" w:cs="Arial"/>
                <w:sz w:val="20"/>
                <w:lang w:val="ru-RU"/>
              </w:rPr>
            </w:pPr>
          </w:p>
        </w:tc>
        <w:tc>
          <w:tcPr>
            <w:tcW w:w="1276" w:type="dxa"/>
            <w:noWrap/>
          </w:tcPr>
          <w:p w14:paraId="3A13A62F" w14:textId="77777777" w:rsidR="00F53AD2" w:rsidRPr="009C7009" w:rsidRDefault="00F53AD2" w:rsidP="0011318C">
            <w:pPr>
              <w:jc w:val="right"/>
              <w:rPr>
                <w:rFonts w:ascii="Arial" w:hAnsi="Arial" w:cs="Arial"/>
                <w:color w:val="FF0000"/>
                <w:sz w:val="20"/>
                <w:lang w:val="ru-RU"/>
              </w:rPr>
            </w:pPr>
          </w:p>
        </w:tc>
      </w:tr>
      <w:tr w:rsidR="00F53AD2" w:rsidRPr="001A7DF0" w14:paraId="1A0B592B" w14:textId="77777777" w:rsidTr="00F53AD2">
        <w:trPr>
          <w:trHeight w:val="68"/>
        </w:trPr>
        <w:tc>
          <w:tcPr>
            <w:tcW w:w="1329" w:type="dxa"/>
            <w:noWrap/>
          </w:tcPr>
          <w:p w14:paraId="351B0470" w14:textId="675352DB" w:rsidR="00F53AD2" w:rsidRPr="001A7DF0" w:rsidRDefault="00F53AD2" w:rsidP="0011318C">
            <w:pPr>
              <w:rPr>
                <w:rFonts w:ascii="Arial" w:hAnsi="Arial" w:cs="Arial"/>
                <w:sz w:val="20"/>
              </w:rPr>
            </w:pPr>
            <w:r>
              <w:rPr>
                <w:rFonts w:ascii="Arial" w:hAnsi="Arial"/>
                <w:sz w:val="20"/>
              </w:rPr>
              <w:t>3.4.1</w:t>
            </w:r>
          </w:p>
        </w:tc>
        <w:tc>
          <w:tcPr>
            <w:tcW w:w="5334" w:type="dxa"/>
          </w:tcPr>
          <w:p w14:paraId="688614F3" w14:textId="77777777" w:rsidR="00F53AD2" w:rsidRPr="001A7DF0" w:rsidRDefault="00F53AD2" w:rsidP="00F53AD2">
            <w:pPr>
              <w:rPr>
                <w:rFonts w:ascii="Arial" w:hAnsi="Arial" w:cs="Arial"/>
                <w:b/>
                <w:sz w:val="20"/>
              </w:rPr>
            </w:pPr>
            <w:r>
              <w:rPr>
                <w:rFonts w:ascii="Arial" w:hAnsi="Arial"/>
                <w:b/>
                <w:sz w:val="20"/>
              </w:rPr>
              <w:t xml:space="preserve">Камера 1, що включає такі роботи </w:t>
            </w:r>
          </w:p>
        </w:tc>
        <w:tc>
          <w:tcPr>
            <w:tcW w:w="1134" w:type="dxa"/>
            <w:noWrap/>
          </w:tcPr>
          <w:p w14:paraId="7ADEAD6D" w14:textId="77777777" w:rsidR="00F53AD2" w:rsidRPr="0056249B" w:rsidRDefault="00F53AD2" w:rsidP="0011318C">
            <w:pPr>
              <w:jc w:val="center"/>
              <w:rPr>
                <w:rFonts w:ascii="Arial" w:hAnsi="Arial" w:cs="Arial"/>
                <w:sz w:val="20"/>
              </w:rPr>
            </w:pPr>
            <w:r>
              <w:rPr>
                <w:rFonts w:ascii="Arial" w:hAnsi="Arial"/>
                <w:color w:val="000000"/>
                <w:sz w:val="20"/>
              </w:rPr>
              <w:t>шт</w:t>
            </w:r>
          </w:p>
        </w:tc>
        <w:tc>
          <w:tcPr>
            <w:tcW w:w="1276" w:type="dxa"/>
            <w:noWrap/>
          </w:tcPr>
          <w:p w14:paraId="4BB0382A" w14:textId="77777777" w:rsidR="00F53AD2" w:rsidRPr="0056249B" w:rsidRDefault="00F53AD2" w:rsidP="0011318C">
            <w:pPr>
              <w:jc w:val="right"/>
              <w:rPr>
                <w:rFonts w:ascii="Arial" w:hAnsi="Arial" w:cs="Arial"/>
                <w:color w:val="000000"/>
                <w:sz w:val="20"/>
              </w:rPr>
            </w:pPr>
            <w:r>
              <w:rPr>
                <w:rFonts w:ascii="Arial" w:hAnsi="Arial"/>
                <w:color w:val="000000"/>
                <w:sz w:val="20"/>
              </w:rPr>
              <w:t>1</w:t>
            </w:r>
          </w:p>
        </w:tc>
      </w:tr>
      <w:tr w:rsidR="00F53AD2" w:rsidRPr="001A7DF0" w14:paraId="337D9930" w14:textId="77777777" w:rsidTr="00F53AD2">
        <w:trPr>
          <w:trHeight w:val="20"/>
        </w:trPr>
        <w:tc>
          <w:tcPr>
            <w:tcW w:w="1329" w:type="dxa"/>
            <w:noWrap/>
          </w:tcPr>
          <w:p w14:paraId="406876F3" w14:textId="029E7819" w:rsidR="00F53AD2" w:rsidRPr="001A7DF0" w:rsidRDefault="00F53AD2" w:rsidP="0011318C">
            <w:pPr>
              <w:rPr>
                <w:rFonts w:ascii="Arial" w:hAnsi="Arial" w:cs="Arial"/>
                <w:sz w:val="20"/>
              </w:rPr>
            </w:pPr>
            <w:r>
              <w:rPr>
                <w:rFonts w:ascii="Arial" w:hAnsi="Arial"/>
                <w:sz w:val="20"/>
              </w:rPr>
              <w:t>3.4.1.1</w:t>
            </w:r>
          </w:p>
        </w:tc>
        <w:tc>
          <w:tcPr>
            <w:tcW w:w="5334" w:type="dxa"/>
          </w:tcPr>
          <w:p w14:paraId="02A82831" w14:textId="77777777" w:rsidR="00F53AD2" w:rsidRPr="001A7DF0" w:rsidRDefault="00F53AD2" w:rsidP="00F53AD2">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081A8019" w14:textId="77777777" w:rsidR="00F53AD2" w:rsidRPr="0056249B" w:rsidRDefault="00F53AD2" w:rsidP="0011318C">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BB0FD92" w14:textId="77777777" w:rsidR="00F53AD2" w:rsidRPr="0056249B" w:rsidRDefault="00F53AD2" w:rsidP="0011318C">
            <w:pPr>
              <w:jc w:val="right"/>
              <w:rPr>
                <w:rFonts w:ascii="Arial" w:hAnsi="Arial" w:cs="Arial"/>
                <w:color w:val="000000"/>
                <w:sz w:val="20"/>
              </w:rPr>
            </w:pPr>
            <w:r>
              <w:rPr>
                <w:rFonts w:ascii="Arial" w:hAnsi="Arial"/>
                <w:color w:val="000000"/>
                <w:sz w:val="20"/>
              </w:rPr>
              <w:t>3,61</w:t>
            </w:r>
          </w:p>
        </w:tc>
      </w:tr>
      <w:tr w:rsidR="00F53AD2" w:rsidRPr="001A7DF0" w14:paraId="2FCC00F2" w14:textId="77777777" w:rsidTr="00F53AD2">
        <w:trPr>
          <w:trHeight w:val="20"/>
        </w:trPr>
        <w:tc>
          <w:tcPr>
            <w:tcW w:w="1329" w:type="dxa"/>
            <w:noWrap/>
          </w:tcPr>
          <w:p w14:paraId="746A99FB" w14:textId="14721713" w:rsidR="00F53AD2" w:rsidRPr="001A7DF0" w:rsidRDefault="00F53AD2" w:rsidP="0011318C">
            <w:pPr>
              <w:rPr>
                <w:rFonts w:ascii="Arial" w:hAnsi="Arial" w:cs="Arial"/>
                <w:sz w:val="20"/>
              </w:rPr>
            </w:pPr>
            <w:r>
              <w:rPr>
                <w:rFonts w:ascii="Arial" w:hAnsi="Arial"/>
                <w:sz w:val="20"/>
              </w:rPr>
              <w:t>3.4.1.2</w:t>
            </w:r>
          </w:p>
        </w:tc>
        <w:tc>
          <w:tcPr>
            <w:tcW w:w="5334" w:type="dxa"/>
          </w:tcPr>
          <w:p w14:paraId="38A22054" w14:textId="77777777" w:rsidR="00F53AD2" w:rsidRPr="001A7DF0" w:rsidRDefault="00F53AD2" w:rsidP="00F53AD2">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3EBF10F4"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2FA43B2" w14:textId="77777777" w:rsidR="00F53AD2" w:rsidRPr="0056249B" w:rsidRDefault="00F53AD2" w:rsidP="0011318C">
            <w:pPr>
              <w:jc w:val="right"/>
              <w:rPr>
                <w:rFonts w:ascii="Arial" w:hAnsi="Arial" w:cs="Arial"/>
                <w:color w:val="000000"/>
                <w:sz w:val="20"/>
              </w:rPr>
            </w:pPr>
            <w:r>
              <w:rPr>
                <w:rFonts w:ascii="Arial" w:hAnsi="Arial"/>
                <w:color w:val="000000"/>
                <w:sz w:val="20"/>
              </w:rPr>
              <w:t>58,7</w:t>
            </w:r>
          </w:p>
        </w:tc>
      </w:tr>
      <w:tr w:rsidR="00F53AD2" w:rsidRPr="001A7DF0" w14:paraId="567BCC0A" w14:textId="77777777" w:rsidTr="00F53AD2">
        <w:trPr>
          <w:trHeight w:val="20"/>
        </w:trPr>
        <w:tc>
          <w:tcPr>
            <w:tcW w:w="1329" w:type="dxa"/>
            <w:noWrap/>
          </w:tcPr>
          <w:p w14:paraId="404D0481" w14:textId="77EBEC06" w:rsidR="00F53AD2" w:rsidRPr="001A7DF0" w:rsidRDefault="00F53AD2" w:rsidP="0011318C">
            <w:pPr>
              <w:rPr>
                <w:rFonts w:ascii="Arial" w:hAnsi="Arial" w:cs="Arial"/>
                <w:sz w:val="20"/>
              </w:rPr>
            </w:pPr>
            <w:r>
              <w:rPr>
                <w:rFonts w:ascii="Arial" w:hAnsi="Arial"/>
                <w:sz w:val="20"/>
              </w:rPr>
              <w:t>3.4.1.3</w:t>
            </w:r>
          </w:p>
        </w:tc>
        <w:tc>
          <w:tcPr>
            <w:tcW w:w="5334" w:type="dxa"/>
          </w:tcPr>
          <w:p w14:paraId="65B2925E" w14:textId="77777777" w:rsidR="00F53AD2" w:rsidRPr="001A7DF0" w:rsidRDefault="00F53AD2" w:rsidP="00F53AD2">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0EA60142"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18B040A" w14:textId="77777777" w:rsidR="00F53AD2" w:rsidRPr="0056249B" w:rsidRDefault="00F53AD2" w:rsidP="0011318C">
            <w:pPr>
              <w:jc w:val="right"/>
              <w:rPr>
                <w:rFonts w:ascii="Arial" w:hAnsi="Arial" w:cs="Arial"/>
                <w:color w:val="000000"/>
                <w:sz w:val="20"/>
              </w:rPr>
            </w:pPr>
            <w:r>
              <w:rPr>
                <w:rFonts w:ascii="Arial" w:hAnsi="Arial"/>
                <w:color w:val="000000"/>
                <w:sz w:val="20"/>
              </w:rPr>
              <w:t>1,81</w:t>
            </w:r>
          </w:p>
        </w:tc>
      </w:tr>
      <w:tr w:rsidR="00F53AD2" w:rsidRPr="001A7DF0" w14:paraId="5F46DB90" w14:textId="77777777" w:rsidTr="00F53AD2">
        <w:trPr>
          <w:trHeight w:val="20"/>
        </w:trPr>
        <w:tc>
          <w:tcPr>
            <w:tcW w:w="1329" w:type="dxa"/>
            <w:noWrap/>
          </w:tcPr>
          <w:p w14:paraId="664F8A26" w14:textId="30CA94E5" w:rsidR="00F53AD2" w:rsidRPr="001A7DF0" w:rsidRDefault="00F53AD2" w:rsidP="0011318C">
            <w:pPr>
              <w:rPr>
                <w:rFonts w:ascii="Arial" w:hAnsi="Arial" w:cs="Arial"/>
                <w:sz w:val="20"/>
              </w:rPr>
            </w:pPr>
            <w:r>
              <w:rPr>
                <w:rFonts w:ascii="Arial" w:hAnsi="Arial"/>
                <w:sz w:val="20"/>
              </w:rPr>
              <w:t>3.4.1.4</w:t>
            </w:r>
          </w:p>
        </w:tc>
        <w:tc>
          <w:tcPr>
            <w:tcW w:w="5334" w:type="dxa"/>
          </w:tcPr>
          <w:p w14:paraId="1473D0F0" w14:textId="77777777" w:rsidR="00F53AD2" w:rsidRPr="001A7DF0" w:rsidRDefault="00F53AD2" w:rsidP="00F53AD2">
            <w:pPr>
              <w:rPr>
                <w:rFonts w:ascii="Arial" w:hAnsi="Arial" w:cs="Arial"/>
                <w:sz w:val="20"/>
              </w:rPr>
            </w:pPr>
            <w:r>
              <w:rPr>
                <w:rFonts w:ascii="Arial" w:hAnsi="Arial"/>
                <w:sz w:val="20"/>
              </w:rPr>
              <w:t>Улаштування бетонної підготовки</w:t>
            </w:r>
          </w:p>
        </w:tc>
        <w:tc>
          <w:tcPr>
            <w:tcW w:w="1134" w:type="dxa"/>
            <w:noWrap/>
          </w:tcPr>
          <w:p w14:paraId="3A2347B4"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68286ED" w14:textId="77777777" w:rsidR="00F53AD2" w:rsidRPr="0056249B" w:rsidRDefault="00F53AD2" w:rsidP="0011318C">
            <w:pPr>
              <w:jc w:val="right"/>
              <w:rPr>
                <w:rFonts w:ascii="Arial" w:hAnsi="Arial" w:cs="Arial"/>
                <w:sz w:val="20"/>
              </w:rPr>
            </w:pPr>
            <w:r>
              <w:rPr>
                <w:rFonts w:ascii="Arial" w:hAnsi="Arial"/>
                <w:sz w:val="20"/>
              </w:rPr>
              <w:t>1,8</w:t>
            </w:r>
          </w:p>
        </w:tc>
      </w:tr>
      <w:tr w:rsidR="00F53AD2" w:rsidRPr="001A7DF0" w14:paraId="0D6BF6ED" w14:textId="77777777" w:rsidTr="00F53AD2">
        <w:trPr>
          <w:trHeight w:val="20"/>
        </w:trPr>
        <w:tc>
          <w:tcPr>
            <w:tcW w:w="1329" w:type="dxa"/>
            <w:noWrap/>
          </w:tcPr>
          <w:p w14:paraId="3C620000" w14:textId="66BEF2A0" w:rsidR="00F53AD2" w:rsidRPr="001A7DF0" w:rsidRDefault="00F53AD2" w:rsidP="0011318C">
            <w:pPr>
              <w:rPr>
                <w:rFonts w:ascii="Arial" w:hAnsi="Arial" w:cs="Arial"/>
                <w:sz w:val="20"/>
              </w:rPr>
            </w:pPr>
            <w:r>
              <w:rPr>
                <w:rFonts w:ascii="Arial" w:hAnsi="Arial"/>
                <w:sz w:val="20"/>
              </w:rPr>
              <w:lastRenderedPageBreak/>
              <w:t>3.4.1.5</w:t>
            </w:r>
          </w:p>
        </w:tc>
        <w:tc>
          <w:tcPr>
            <w:tcW w:w="5334" w:type="dxa"/>
          </w:tcPr>
          <w:p w14:paraId="16A6CDEE"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1836D358"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A568D12" w14:textId="77777777" w:rsidR="00F53AD2" w:rsidRPr="0056249B" w:rsidRDefault="00F53AD2" w:rsidP="0011318C">
            <w:pPr>
              <w:jc w:val="right"/>
              <w:rPr>
                <w:rFonts w:ascii="Arial" w:hAnsi="Arial" w:cs="Arial"/>
                <w:spacing w:val="-3"/>
                <w:sz w:val="20"/>
              </w:rPr>
            </w:pPr>
            <w:r>
              <w:rPr>
                <w:rFonts w:ascii="Arial" w:hAnsi="Arial"/>
                <w:sz w:val="20"/>
              </w:rPr>
              <w:t>17,3</w:t>
            </w:r>
          </w:p>
        </w:tc>
      </w:tr>
      <w:tr w:rsidR="00F53AD2" w:rsidRPr="001A7DF0" w14:paraId="3CDA6337" w14:textId="77777777" w:rsidTr="00F53AD2">
        <w:trPr>
          <w:trHeight w:val="20"/>
        </w:trPr>
        <w:tc>
          <w:tcPr>
            <w:tcW w:w="1329" w:type="dxa"/>
            <w:noWrap/>
          </w:tcPr>
          <w:p w14:paraId="01ECA5C3" w14:textId="466ED15F" w:rsidR="00F53AD2" w:rsidRPr="001A7DF0" w:rsidRDefault="00F53AD2" w:rsidP="0011318C">
            <w:pPr>
              <w:rPr>
                <w:rFonts w:ascii="Arial" w:hAnsi="Arial" w:cs="Arial"/>
                <w:sz w:val="20"/>
              </w:rPr>
            </w:pPr>
            <w:r>
              <w:rPr>
                <w:rFonts w:ascii="Arial" w:hAnsi="Arial"/>
                <w:sz w:val="20"/>
              </w:rPr>
              <w:t>3.4.1.6</w:t>
            </w:r>
          </w:p>
        </w:tc>
        <w:tc>
          <w:tcPr>
            <w:tcW w:w="5334" w:type="dxa"/>
          </w:tcPr>
          <w:p w14:paraId="6E9FDE23"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0619DCAE"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933C246" w14:textId="77777777" w:rsidR="00F53AD2" w:rsidRPr="0056249B" w:rsidRDefault="00F53AD2" w:rsidP="0011318C">
            <w:pPr>
              <w:jc w:val="right"/>
              <w:rPr>
                <w:rFonts w:ascii="Arial" w:hAnsi="Arial" w:cs="Arial"/>
                <w:spacing w:val="-3"/>
                <w:sz w:val="20"/>
              </w:rPr>
            </w:pPr>
            <w:r>
              <w:rPr>
                <w:rFonts w:ascii="Arial" w:hAnsi="Arial"/>
                <w:sz w:val="20"/>
              </w:rPr>
              <w:t>3,5</w:t>
            </w:r>
          </w:p>
        </w:tc>
      </w:tr>
      <w:tr w:rsidR="00F53AD2" w:rsidRPr="001A7DF0" w14:paraId="1AF94682" w14:textId="77777777" w:rsidTr="00F53AD2">
        <w:trPr>
          <w:trHeight w:val="20"/>
        </w:trPr>
        <w:tc>
          <w:tcPr>
            <w:tcW w:w="1329" w:type="dxa"/>
            <w:noWrap/>
          </w:tcPr>
          <w:p w14:paraId="211CFD23" w14:textId="2462FCE9" w:rsidR="00F53AD2" w:rsidRPr="001A7DF0" w:rsidRDefault="00F53AD2" w:rsidP="0011318C">
            <w:pPr>
              <w:rPr>
                <w:rFonts w:ascii="Arial" w:hAnsi="Arial" w:cs="Arial"/>
                <w:sz w:val="20"/>
              </w:rPr>
            </w:pPr>
            <w:r>
              <w:rPr>
                <w:rFonts w:ascii="Arial" w:hAnsi="Arial"/>
                <w:sz w:val="20"/>
              </w:rPr>
              <w:t>3.4.1.7</w:t>
            </w:r>
          </w:p>
        </w:tc>
        <w:tc>
          <w:tcPr>
            <w:tcW w:w="5334" w:type="dxa"/>
          </w:tcPr>
          <w:p w14:paraId="7027FE7B"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495A9B8F"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40EA5ED" w14:textId="77777777" w:rsidR="00F53AD2" w:rsidRPr="0056249B" w:rsidRDefault="00F53AD2" w:rsidP="0011318C">
            <w:pPr>
              <w:jc w:val="right"/>
              <w:rPr>
                <w:rFonts w:ascii="Arial" w:hAnsi="Arial" w:cs="Arial"/>
                <w:spacing w:val="-3"/>
                <w:sz w:val="20"/>
              </w:rPr>
            </w:pPr>
            <w:r>
              <w:rPr>
                <w:rFonts w:ascii="Arial" w:hAnsi="Arial"/>
                <w:sz w:val="20"/>
              </w:rPr>
              <w:t>9</w:t>
            </w:r>
          </w:p>
        </w:tc>
      </w:tr>
      <w:tr w:rsidR="00F53AD2" w:rsidRPr="001A7DF0" w14:paraId="625E9D3C" w14:textId="77777777" w:rsidTr="00F53AD2">
        <w:trPr>
          <w:trHeight w:val="20"/>
        </w:trPr>
        <w:tc>
          <w:tcPr>
            <w:tcW w:w="1329" w:type="dxa"/>
            <w:noWrap/>
          </w:tcPr>
          <w:p w14:paraId="6812A04C" w14:textId="048D307E" w:rsidR="00F53AD2" w:rsidRPr="001A7DF0" w:rsidRDefault="00F53AD2" w:rsidP="0011318C">
            <w:pPr>
              <w:rPr>
                <w:rFonts w:ascii="Arial" w:hAnsi="Arial" w:cs="Arial"/>
                <w:sz w:val="20"/>
              </w:rPr>
            </w:pPr>
            <w:r>
              <w:rPr>
                <w:rFonts w:ascii="Arial" w:hAnsi="Arial"/>
                <w:sz w:val="20"/>
              </w:rPr>
              <w:t>3.4.1.8</w:t>
            </w:r>
          </w:p>
        </w:tc>
        <w:tc>
          <w:tcPr>
            <w:tcW w:w="5334" w:type="dxa"/>
          </w:tcPr>
          <w:p w14:paraId="2D9C70DB" w14:textId="77777777" w:rsidR="00F53AD2" w:rsidRPr="001A7DF0" w:rsidRDefault="00F53AD2" w:rsidP="00F53AD2">
            <w:pPr>
              <w:keepLines/>
              <w:autoSpaceDE w:val="0"/>
              <w:autoSpaceDN w:val="0"/>
              <w:rPr>
                <w:rFonts w:ascii="Arial" w:hAnsi="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65A254F4"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FA1F4DA" w14:textId="77777777" w:rsidR="00F53AD2" w:rsidRPr="0056249B" w:rsidRDefault="00F53AD2" w:rsidP="0011318C">
            <w:pPr>
              <w:jc w:val="right"/>
              <w:rPr>
                <w:rFonts w:ascii="Arial" w:hAnsi="Arial" w:cs="Arial"/>
                <w:spacing w:val="-3"/>
                <w:sz w:val="20"/>
              </w:rPr>
            </w:pPr>
            <w:r>
              <w:rPr>
                <w:rFonts w:ascii="Arial" w:hAnsi="Arial"/>
                <w:sz w:val="20"/>
              </w:rPr>
              <w:t>0,4</w:t>
            </w:r>
          </w:p>
        </w:tc>
      </w:tr>
      <w:tr w:rsidR="00F53AD2" w:rsidRPr="001A7DF0" w14:paraId="1C1A0A37" w14:textId="77777777" w:rsidTr="00F53AD2">
        <w:trPr>
          <w:trHeight w:val="260"/>
        </w:trPr>
        <w:tc>
          <w:tcPr>
            <w:tcW w:w="1329" w:type="dxa"/>
            <w:noWrap/>
          </w:tcPr>
          <w:p w14:paraId="62C3007B" w14:textId="378A0DF1" w:rsidR="00F53AD2" w:rsidRPr="001A7DF0" w:rsidRDefault="00F53AD2" w:rsidP="0011318C">
            <w:pPr>
              <w:rPr>
                <w:rFonts w:ascii="Arial" w:hAnsi="Arial" w:cs="Arial"/>
                <w:sz w:val="20"/>
              </w:rPr>
            </w:pPr>
            <w:r>
              <w:rPr>
                <w:rFonts w:ascii="Arial" w:hAnsi="Arial"/>
                <w:sz w:val="20"/>
              </w:rPr>
              <w:t>3.4.1.9</w:t>
            </w:r>
          </w:p>
        </w:tc>
        <w:tc>
          <w:tcPr>
            <w:tcW w:w="5334" w:type="dxa"/>
          </w:tcPr>
          <w:p w14:paraId="6DF647EC"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1C320F63"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7851D1C" w14:textId="77777777" w:rsidR="00F53AD2" w:rsidRPr="0056249B" w:rsidRDefault="00F53AD2" w:rsidP="0011318C">
            <w:pPr>
              <w:jc w:val="right"/>
              <w:rPr>
                <w:rFonts w:ascii="Arial" w:hAnsi="Arial" w:cs="Arial"/>
                <w:spacing w:val="-3"/>
                <w:sz w:val="20"/>
              </w:rPr>
            </w:pPr>
            <w:r>
              <w:rPr>
                <w:rFonts w:ascii="Arial" w:hAnsi="Arial"/>
                <w:sz w:val="20"/>
              </w:rPr>
              <w:t>8</w:t>
            </w:r>
          </w:p>
        </w:tc>
      </w:tr>
      <w:tr w:rsidR="00F53AD2" w:rsidRPr="001A7DF0" w14:paraId="5B59AEDC" w14:textId="77777777" w:rsidTr="00F53AD2">
        <w:trPr>
          <w:trHeight w:val="20"/>
        </w:trPr>
        <w:tc>
          <w:tcPr>
            <w:tcW w:w="1329" w:type="dxa"/>
            <w:noWrap/>
          </w:tcPr>
          <w:p w14:paraId="2E06AAD6" w14:textId="4645AAEC" w:rsidR="00F53AD2" w:rsidRPr="001A7DF0" w:rsidRDefault="00F53AD2" w:rsidP="0011318C">
            <w:pPr>
              <w:rPr>
                <w:rFonts w:ascii="Arial" w:hAnsi="Arial" w:cs="Arial"/>
                <w:sz w:val="20"/>
              </w:rPr>
            </w:pPr>
            <w:r>
              <w:rPr>
                <w:rFonts w:ascii="Arial" w:hAnsi="Arial"/>
                <w:sz w:val="20"/>
              </w:rPr>
              <w:t>3.4.1.10</w:t>
            </w:r>
          </w:p>
        </w:tc>
        <w:tc>
          <w:tcPr>
            <w:tcW w:w="5334" w:type="dxa"/>
          </w:tcPr>
          <w:p w14:paraId="50D498D3"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06F7C2A1"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69F24425" w14:textId="77777777" w:rsidR="00F53AD2" w:rsidRPr="0056249B" w:rsidRDefault="00F53AD2" w:rsidP="0011318C">
            <w:pPr>
              <w:jc w:val="right"/>
              <w:rPr>
                <w:rFonts w:ascii="Arial" w:hAnsi="Arial" w:cs="Arial"/>
                <w:spacing w:val="-3"/>
                <w:sz w:val="20"/>
              </w:rPr>
            </w:pPr>
            <w:r>
              <w:rPr>
                <w:rFonts w:ascii="Arial" w:hAnsi="Arial"/>
                <w:sz w:val="20"/>
              </w:rPr>
              <w:t>14</w:t>
            </w:r>
          </w:p>
        </w:tc>
      </w:tr>
      <w:tr w:rsidR="00F53AD2" w:rsidRPr="001A7DF0" w14:paraId="187FCE5E" w14:textId="77777777" w:rsidTr="00F53AD2">
        <w:trPr>
          <w:trHeight w:val="20"/>
        </w:trPr>
        <w:tc>
          <w:tcPr>
            <w:tcW w:w="1329" w:type="dxa"/>
            <w:noWrap/>
          </w:tcPr>
          <w:p w14:paraId="1A962117" w14:textId="79BAE770" w:rsidR="00F53AD2" w:rsidRPr="001A7DF0" w:rsidRDefault="00F53AD2" w:rsidP="0011318C">
            <w:pPr>
              <w:rPr>
                <w:rFonts w:ascii="Arial" w:hAnsi="Arial" w:cs="Arial"/>
                <w:sz w:val="20"/>
              </w:rPr>
            </w:pPr>
            <w:r>
              <w:rPr>
                <w:rFonts w:ascii="Arial" w:hAnsi="Arial"/>
                <w:sz w:val="20"/>
              </w:rPr>
              <w:t>3.4.1.11</w:t>
            </w:r>
          </w:p>
        </w:tc>
        <w:tc>
          <w:tcPr>
            <w:tcW w:w="5334" w:type="dxa"/>
          </w:tcPr>
          <w:p w14:paraId="0C8029CE" w14:textId="77777777" w:rsidR="00F53AD2" w:rsidRPr="00253F5B" w:rsidRDefault="00F53AD2" w:rsidP="00F53AD2">
            <w:pPr>
              <w:keepLines/>
              <w:autoSpaceDE w:val="0"/>
              <w:autoSpaceDN w:val="0"/>
              <w:rPr>
                <w:rFonts w:ascii="Arial" w:hAnsi="Arial"/>
                <w:sz w:val="20"/>
              </w:rPr>
            </w:pPr>
            <w:r>
              <w:rPr>
                <w:rFonts w:ascii="Arial" w:hAnsi="Arial"/>
                <w:sz w:val="20"/>
              </w:rPr>
              <w:t>Монтаж стінових блоків підвалу типу ФБС 12.4.3-Т, ДСТУ Б.В.2.6-108:2010 (вагою до 0,5 т)</w:t>
            </w:r>
          </w:p>
        </w:tc>
        <w:tc>
          <w:tcPr>
            <w:tcW w:w="1134" w:type="dxa"/>
            <w:noWrap/>
          </w:tcPr>
          <w:p w14:paraId="2BD06B06"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75A69EF1" w14:textId="77777777" w:rsidR="00F53AD2" w:rsidRPr="0056249B" w:rsidRDefault="00F53AD2" w:rsidP="0011318C">
            <w:pPr>
              <w:jc w:val="right"/>
              <w:rPr>
                <w:rFonts w:ascii="Arial" w:hAnsi="Arial" w:cs="Arial"/>
                <w:spacing w:val="-3"/>
                <w:sz w:val="20"/>
              </w:rPr>
            </w:pPr>
            <w:r>
              <w:rPr>
                <w:rFonts w:ascii="Arial" w:hAnsi="Arial"/>
                <w:sz w:val="20"/>
              </w:rPr>
              <w:t>2</w:t>
            </w:r>
          </w:p>
        </w:tc>
      </w:tr>
      <w:tr w:rsidR="00F53AD2" w:rsidRPr="001A7DF0" w14:paraId="434F7E6B" w14:textId="77777777" w:rsidTr="00307122">
        <w:trPr>
          <w:trHeight w:val="298"/>
        </w:trPr>
        <w:tc>
          <w:tcPr>
            <w:tcW w:w="1329" w:type="dxa"/>
            <w:noWrap/>
          </w:tcPr>
          <w:p w14:paraId="7A1CB74C" w14:textId="124DAD60" w:rsidR="00F53AD2" w:rsidRPr="001A7DF0" w:rsidRDefault="00F53AD2" w:rsidP="0011318C">
            <w:pPr>
              <w:rPr>
                <w:rFonts w:ascii="Arial" w:hAnsi="Arial" w:cs="Arial"/>
                <w:sz w:val="20"/>
              </w:rPr>
            </w:pPr>
            <w:r>
              <w:rPr>
                <w:rFonts w:ascii="Arial" w:hAnsi="Arial"/>
                <w:sz w:val="20"/>
              </w:rPr>
              <w:t>3.4.1.12</w:t>
            </w:r>
          </w:p>
        </w:tc>
        <w:tc>
          <w:tcPr>
            <w:tcW w:w="5334" w:type="dxa"/>
          </w:tcPr>
          <w:p w14:paraId="3AB0E5EE"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2F71B719"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388A198B" w14:textId="77777777" w:rsidR="00F53AD2" w:rsidRPr="0056249B" w:rsidRDefault="00F53AD2" w:rsidP="0011318C">
            <w:pPr>
              <w:jc w:val="right"/>
              <w:rPr>
                <w:rFonts w:ascii="Arial" w:hAnsi="Arial" w:cs="Arial"/>
                <w:spacing w:val="-3"/>
                <w:sz w:val="20"/>
              </w:rPr>
            </w:pPr>
            <w:r>
              <w:rPr>
                <w:rFonts w:ascii="Arial" w:hAnsi="Arial"/>
                <w:sz w:val="20"/>
              </w:rPr>
              <w:t>4</w:t>
            </w:r>
          </w:p>
        </w:tc>
      </w:tr>
      <w:tr w:rsidR="00F53AD2" w:rsidRPr="001A7DF0" w14:paraId="1D6E4E40" w14:textId="77777777" w:rsidTr="00F53AD2">
        <w:trPr>
          <w:trHeight w:val="20"/>
        </w:trPr>
        <w:tc>
          <w:tcPr>
            <w:tcW w:w="1329" w:type="dxa"/>
            <w:noWrap/>
          </w:tcPr>
          <w:p w14:paraId="5BB19F1E" w14:textId="4900EEC0" w:rsidR="00F53AD2" w:rsidRPr="001A7DF0" w:rsidRDefault="00F53AD2" w:rsidP="0011318C">
            <w:pPr>
              <w:rPr>
                <w:rFonts w:ascii="Arial" w:hAnsi="Arial" w:cs="Arial"/>
                <w:sz w:val="20"/>
              </w:rPr>
            </w:pPr>
            <w:r>
              <w:rPr>
                <w:rFonts w:ascii="Arial" w:hAnsi="Arial"/>
                <w:sz w:val="20"/>
              </w:rPr>
              <w:t>3.4.1.13</w:t>
            </w:r>
          </w:p>
        </w:tc>
        <w:tc>
          <w:tcPr>
            <w:tcW w:w="5334" w:type="dxa"/>
          </w:tcPr>
          <w:p w14:paraId="48323058"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Армування стін сіткою 40х40, d=10, тип А240С</w:t>
            </w:r>
          </w:p>
        </w:tc>
        <w:tc>
          <w:tcPr>
            <w:tcW w:w="1134" w:type="dxa"/>
            <w:noWrap/>
          </w:tcPr>
          <w:p w14:paraId="48756FC4"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5C4D9D33" w14:textId="77777777" w:rsidR="00F53AD2" w:rsidRPr="0056249B" w:rsidRDefault="00F53AD2" w:rsidP="0011318C">
            <w:pPr>
              <w:jc w:val="right"/>
              <w:rPr>
                <w:rFonts w:ascii="Arial" w:hAnsi="Arial" w:cs="Arial"/>
                <w:spacing w:val="-3"/>
                <w:sz w:val="20"/>
              </w:rPr>
            </w:pPr>
            <w:r>
              <w:rPr>
                <w:rFonts w:ascii="Arial" w:hAnsi="Arial"/>
                <w:sz w:val="20"/>
              </w:rPr>
              <w:t>1,3</w:t>
            </w:r>
          </w:p>
        </w:tc>
      </w:tr>
      <w:tr w:rsidR="00F53AD2" w:rsidRPr="001A7DF0" w14:paraId="2747C731" w14:textId="77777777" w:rsidTr="00F53AD2">
        <w:trPr>
          <w:trHeight w:val="20"/>
        </w:trPr>
        <w:tc>
          <w:tcPr>
            <w:tcW w:w="1329" w:type="dxa"/>
            <w:noWrap/>
          </w:tcPr>
          <w:p w14:paraId="2BBCB82E" w14:textId="43D42267" w:rsidR="00F53AD2" w:rsidRPr="001A7DF0" w:rsidRDefault="00F53AD2" w:rsidP="0011318C">
            <w:pPr>
              <w:rPr>
                <w:rFonts w:ascii="Arial" w:hAnsi="Arial" w:cs="Arial"/>
                <w:sz w:val="20"/>
              </w:rPr>
            </w:pPr>
            <w:r>
              <w:rPr>
                <w:rFonts w:ascii="Arial" w:hAnsi="Arial"/>
                <w:sz w:val="20"/>
              </w:rPr>
              <w:t>3.4.1.14</w:t>
            </w:r>
          </w:p>
        </w:tc>
        <w:tc>
          <w:tcPr>
            <w:tcW w:w="5334" w:type="dxa"/>
          </w:tcPr>
          <w:p w14:paraId="01F288C4"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Установлення залізобетонних кілець КС-7-6</w:t>
            </w:r>
          </w:p>
        </w:tc>
        <w:tc>
          <w:tcPr>
            <w:tcW w:w="1134" w:type="dxa"/>
            <w:noWrap/>
          </w:tcPr>
          <w:p w14:paraId="507588B1"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809BEB3" w14:textId="77777777" w:rsidR="00F53AD2" w:rsidRPr="0056249B" w:rsidRDefault="00F53AD2" w:rsidP="0011318C">
            <w:pPr>
              <w:jc w:val="right"/>
              <w:rPr>
                <w:rFonts w:ascii="Arial" w:hAnsi="Arial" w:cs="Arial"/>
                <w:spacing w:val="-3"/>
                <w:sz w:val="20"/>
              </w:rPr>
            </w:pPr>
            <w:r>
              <w:rPr>
                <w:rFonts w:ascii="Arial" w:hAnsi="Arial"/>
                <w:sz w:val="20"/>
              </w:rPr>
              <w:t>4</w:t>
            </w:r>
          </w:p>
        </w:tc>
      </w:tr>
      <w:tr w:rsidR="00F53AD2" w:rsidRPr="001A7DF0" w14:paraId="7850F4DA" w14:textId="77777777" w:rsidTr="00F53AD2">
        <w:trPr>
          <w:trHeight w:val="20"/>
        </w:trPr>
        <w:tc>
          <w:tcPr>
            <w:tcW w:w="1329" w:type="dxa"/>
            <w:noWrap/>
          </w:tcPr>
          <w:p w14:paraId="07B15DD9" w14:textId="3C389D6A" w:rsidR="00F53AD2" w:rsidRPr="001A7DF0" w:rsidRDefault="00F53AD2" w:rsidP="0011318C">
            <w:pPr>
              <w:rPr>
                <w:rFonts w:ascii="Arial" w:hAnsi="Arial" w:cs="Arial"/>
                <w:sz w:val="20"/>
              </w:rPr>
            </w:pPr>
            <w:r>
              <w:rPr>
                <w:rFonts w:ascii="Arial" w:hAnsi="Arial"/>
                <w:sz w:val="20"/>
              </w:rPr>
              <w:t>3.4.1.15</w:t>
            </w:r>
          </w:p>
        </w:tc>
        <w:tc>
          <w:tcPr>
            <w:tcW w:w="5334" w:type="dxa"/>
          </w:tcPr>
          <w:p w14:paraId="3A6A0667"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Укладання плит перекриття ПТ 75.180.14-6</w:t>
            </w:r>
          </w:p>
        </w:tc>
        <w:tc>
          <w:tcPr>
            <w:tcW w:w="1134" w:type="dxa"/>
            <w:noWrap/>
          </w:tcPr>
          <w:p w14:paraId="10847C95"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5AC0777" w14:textId="77777777" w:rsidR="00F53AD2" w:rsidRPr="0056249B" w:rsidRDefault="00F53AD2" w:rsidP="0011318C">
            <w:pPr>
              <w:jc w:val="right"/>
              <w:rPr>
                <w:rFonts w:ascii="Arial" w:hAnsi="Arial" w:cs="Arial"/>
                <w:spacing w:val="-3"/>
                <w:sz w:val="20"/>
              </w:rPr>
            </w:pPr>
            <w:r>
              <w:rPr>
                <w:rFonts w:ascii="Arial" w:hAnsi="Arial"/>
                <w:sz w:val="20"/>
              </w:rPr>
              <w:t>2</w:t>
            </w:r>
          </w:p>
        </w:tc>
      </w:tr>
      <w:tr w:rsidR="00F53AD2" w:rsidRPr="001A7DF0" w14:paraId="77E7D379" w14:textId="77777777" w:rsidTr="00F53AD2">
        <w:trPr>
          <w:trHeight w:val="20"/>
        </w:trPr>
        <w:tc>
          <w:tcPr>
            <w:tcW w:w="1329" w:type="dxa"/>
            <w:noWrap/>
          </w:tcPr>
          <w:p w14:paraId="54CE4368" w14:textId="62FBB6BC" w:rsidR="00F53AD2" w:rsidRPr="001A7DF0" w:rsidRDefault="00F53AD2" w:rsidP="0011318C">
            <w:pPr>
              <w:rPr>
                <w:rFonts w:ascii="Arial" w:hAnsi="Arial" w:cs="Arial"/>
                <w:sz w:val="20"/>
              </w:rPr>
            </w:pPr>
            <w:r>
              <w:rPr>
                <w:rFonts w:ascii="Arial" w:hAnsi="Arial"/>
                <w:sz w:val="20"/>
              </w:rPr>
              <w:t>3.4.1.16</w:t>
            </w:r>
          </w:p>
        </w:tc>
        <w:tc>
          <w:tcPr>
            <w:tcW w:w="5334" w:type="dxa"/>
          </w:tcPr>
          <w:p w14:paraId="07FCE27F"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Укладання плит перекриття ПТО 150.180.14-6</w:t>
            </w:r>
          </w:p>
        </w:tc>
        <w:tc>
          <w:tcPr>
            <w:tcW w:w="1134" w:type="dxa"/>
            <w:noWrap/>
          </w:tcPr>
          <w:p w14:paraId="0B89E354"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43E2C20A"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099707BC" w14:textId="77777777" w:rsidTr="00F53AD2">
        <w:trPr>
          <w:trHeight w:val="20"/>
        </w:trPr>
        <w:tc>
          <w:tcPr>
            <w:tcW w:w="1329" w:type="dxa"/>
            <w:noWrap/>
          </w:tcPr>
          <w:p w14:paraId="13A8B71B" w14:textId="6D9E3238" w:rsidR="00F53AD2" w:rsidRPr="001A7DF0" w:rsidRDefault="00F53AD2" w:rsidP="0011318C">
            <w:pPr>
              <w:rPr>
                <w:rFonts w:ascii="Arial" w:hAnsi="Arial" w:cs="Arial"/>
                <w:sz w:val="20"/>
              </w:rPr>
            </w:pPr>
            <w:r>
              <w:rPr>
                <w:rFonts w:ascii="Arial" w:hAnsi="Arial"/>
                <w:sz w:val="20"/>
              </w:rPr>
              <w:t>3.4.1.17</w:t>
            </w:r>
          </w:p>
        </w:tc>
        <w:tc>
          <w:tcPr>
            <w:tcW w:w="5334" w:type="dxa"/>
          </w:tcPr>
          <w:p w14:paraId="4A853AE2" w14:textId="77777777" w:rsidR="00F53AD2" w:rsidRPr="001A7DF0" w:rsidRDefault="00F53AD2" w:rsidP="00F53AD2">
            <w:pPr>
              <w:keepLines/>
              <w:autoSpaceDE w:val="0"/>
              <w:autoSpaceDN w:val="0"/>
              <w:rPr>
                <w:rFonts w:ascii="Arial" w:hAnsi="Arial"/>
                <w:sz w:val="20"/>
              </w:rPr>
            </w:pPr>
            <w:r>
              <w:rPr>
                <w:rFonts w:ascii="Arial" w:hAnsi="Arial"/>
                <w:sz w:val="20"/>
              </w:rPr>
              <w:t>Встановлення металевої драбини МД-1.</w:t>
            </w:r>
          </w:p>
        </w:tc>
        <w:tc>
          <w:tcPr>
            <w:tcW w:w="1134" w:type="dxa"/>
            <w:noWrap/>
          </w:tcPr>
          <w:p w14:paraId="7430D327"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0218452"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034CA2EF" w14:textId="77777777" w:rsidTr="00F53AD2">
        <w:trPr>
          <w:trHeight w:val="20"/>
        </w:trPr>
        <w:tc>
          <w:tcPr>
            <w:tcW w:w="1329" w:type="dxa"/>
            <w:noWrap/>
          </w:tcPr>
          <w:p w14:paraId="02105AD1" w14:textId="68F98C12" w:rsidR="00F53AD2" w:rsidRPr="001A7DF0" w:rsidRDefault="00F53AD2" w:rsidP="0011318C">
            <w:pPr>
              <w:rPr>
                <w:rFonts w:ascii="Arial" w:hAnsi="Arial" w:cs="Arial"/>
                <w:sz w:val="20"/>
              </w:rPr>
            </w:pPr>
            <w:r>
              <w:rPr>
                <w:rFonts w:ascii="Arial" w:hAnsi="Arial"/>
                <w:sz w:val="20"/>
              </w:rPr>
              <w:t>3.4.1.18</w:t>
            </w:r>
          </w:p>
        </w:tc>
        <w:tc>
          <w:tcPr>
            <w:tcW w:w="5334" w:type="dxa"/>
          </w:tcPr>
          <w:p w14:paraId="4878BB26" w14:textId="77777777" w:rsidR="00F53AD2" w:rsidRPr="001A7DF0" w:rsidRDefault="00F53AD2" w:rsidP="00F53AD2">
            <w:pPr>
              <w:keepLines/>
              <w:autoSpaceDE w:val="0"/>
              <w:autoSpaceDN w:val="0"/>
              <w:rPr>
                <w:rFonts w:ascii="Arial" w:hAnsi="Arial" w:cs="Arial"/>
                <w:iCs/>
                <w:spacing w:val="-3"/>
                <w:sz w:val="20"/>
              </w:rPr>
            </w:pPr>
            <w:r>
              <w:rPr>
                <w:rFonts w:ascii="Arial" w:hAnsi="Arial"/>
                <w:sz w:val="20"/>
              </w:rPr>
              <w:t>Встановлення люка чавунного</w:t>
            </w:r>
          </w:p>
        </w:tc>
        <w:tc>
          <w:tcPr>
            <w:tcW w:w="1134" w:type="dxa"/>
            <w:noWrap/>
          </w:tcPr>
          <w:p w14:paraId="5AB075A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3E9D5D48"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352C4AE4" w14:textId="77777777" w:rsidTr="00F53AD2">
        <w:trPr>
          <w:trHeight w:val="20"/>
        </w:trPr>
        <w:tc>
          <w:tcPr>
            <w:tcW w:w="1329" w:type="dxa"/>
            <w:noWrap/>
          </w:tcPr>
          <w:p w14:paraId="2E136F4F" w14:textId="487F86F3" w:rsidR="00F53AD2" w:rsidRPr="001A7DF0" w:rsidRDefault="00F53AD2" w:rsidP="0011318C">
            <w:pPr>
              <w:rPr>
                <w:rFonts w:ascii="Arial" w:hAnsi="Arial" w:cs="Arial"/>
                <w:sz w:val="20"/>
              </w:rPr>
            </w:pPr>
            <w:r>
              <w:rPr>
                <w:rFonts w:ascii="Arial" w:hAnsi="Arial"/>
                <w:sz w:val="20"/>
              </w:rPr>
              <w:t>3.4.1.19</w:t>
            </w:r>
          </w:p>
        </w:tc>
        <w:tc>
          <w:tcPr>
            <w:tcW w:w="5334" w:type="dxa"/>
          </w:tcPr>
          <w:p w14:paraId="3AA2044A" w14:textId="77777777" w:rsidR="00F53AD2" w:rsidRPr="001A7DF0" w:rsidRDefault="00F53AD2" w:rsidP="00F53AD2">
            <w:pPr>
              <w:keepLines/>
              <w:autoSpaceDE w:val="0"/>
              <w:autoSpaceDN w:val="0"/>
              <w:rPr>
                <w:rFonts w:ascii="Arial" w:hAnsi="Arial"/>
                <w:sz w:val="20"/>
              </w:rPr>
            </w:pPr>
            <w:r>
              <w:rPr>
                <w:rFonts w:ascii="Arial" w:hAnsi="Arial"/>
                <w:sz w:val="20"/>
              </w:rPr>
              <w:t>Монтаж балки Б7 (3580*380*300)</w:t>
            </w:r>
          </w:p>
        </w:tc>
        <w:tc>
          <w:tcPr>
            <w:tcW w:w="1134" w:type="dxa"/>
            <w:noWrap/>
          </w:tcPr>
          <w:p w14:paraId="748B6C83"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3CED16E"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1D58DA57" w14:textId="77777777" w:rsidTr="00F53AD2">
        <w:trPr>
          <w:trHeight w:val="20"/>
        </w:trPr>
        <w:tc>
          <w:tcPr>
            <w:tcW w:w="1329" w:type="dxa"/>
            <w:noWrap/>
          </w:tcPr>
          <w:p w14:paraId="7F41DEF2" w14:textId="5F68EE25" w:rsidR="00F53AD2" w:rsidRPr="001A7DF0" w:rsidRDefault="00F53AD2" w:rsidP="0011318C">
            <w:pPr>
              <w:rPr>
                <w:rFonts w:ascii="Arial" w:hAnsi="Arial" w:cs="Arial"/>
                <w:sz w:val="20"/>
              </w:rPr>
            </w:pPr>
            <w:r>
              <w:rPr>
                <w:rFonts w:ascii="Arial" w:hAnsi="Arial"/>
                <w:sz w:val="20"/>
              </w:rPr>
              <w:t>3.4.1.20</w:t>
            </w:r>
          </w:p>
        </w:tc>
        <w:tc>
          <w:tcPr>
            <w:tcW w:w="5334" w:type="dxa"/>
          </w:tcPr>
          <w:p w14:paraId="1D12ED1E" w14:textId="4CBA3DFD" w:rsidR="00F53AD2" w:rsidRPr="001A7DF0" w:rsidRDefault="00F53AD2" w:rsidP="00F53AD2">
            <w:pPr>
              <w:keepLines/>
              <w:autoSpaceDE w:val="0"/>
              <w:autoSpaceDN w:val="0"/>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7A1F4D78"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DEBEFEE" w14:textId="77777777" w:rsidR="00F53AD2" w:rsidRPr="0056249B" w:rsidRDefault="00F53AD2" w:rsidP="0011318C">
            <w:pPr>
              <w:jc w:val="right"/>
              <w:rPr>
                <w:rFonts w:ascii="Arial" w:hAnsi="Arial" w:cs="Arial"/>
                <w:sz w:val="20"/>
              </w:rPr>
            </w:pPr>
            <w:r>
              <w:rPr>
                <w:rFonts w:ascii="Arial" w:hAnsi="Arial"/>
                <w:sz w:val="20"/>
              </w:rPr>
              <w:t>6,8</w:t>
            </w:r>
          </w:p>
        </w:tc>
      </w:tr>
      <w:tr w:rsidR="00F53AD2" w:rsidRPr="001A7DF0" w14:paraId="479073CD" w14:textId="77777777" w:rsidTr="00F53AD2">
        <w:trPr>
          <w:trHeight w:val="20"/>
        </w:trPr>
        <w:tc>
          <w:tcPr>
            <w:tcW w:w="1329" w:type="dxa"/>
            <w:noWrap/>
          </w:tcPr>
          <w:p w14:paraId="74BCEE67" w14:textId="5784E16C" w:rsidR="00F53AD2" w:rsidRPr="001A7DF0" w:rsidRDefault="00F53AD2" w:rsidP="0011318C">
            <w:pPr>
              <w:rPr>
                <w:rFonts w:ascii="Arial" w:hAnsi="Arial" w:cs="Arial"/>
                <w:sz w:val="20"/>
              </w:rPr>
            </w:pPr>
            <w:r>
              <w:rPr>
                <w:rFonts w:ascii="Arial" w:hAnsi="Arial"/>
                <w:sz w:val="20"/>
              </w:rPr>
              <w:t>3.4.1.21</w:t>
            </w:r>
          </w:p>
        </w:tc>
        <w:tc>
          <w:tcPr>
            <w:tcW w:w="5334" w:type="dxa"/>
          </w:tcPr>
          <w:p w14:paraId="0F12EB78" w14:textId="77777777" w:rsidR="00F53AD2" w:rsidRPr="001A7DF0" w:rsidRDefault="00F53AD2" w:rsidP="00F53AD2">
            <w:pPr>
              <w:rPr>
                <w:rFonts w:ascii="Arial" w:hAnsi="Arial" w:cs="Arial"/>
                <w:sz w:val="20"/>
              </w:rPr>
            </w:pPr>
            <w:r>
              <w:rPr>
                <w:rFonts w:ascii="Arial" w:hAnsi="Arial"/>
                <w:sz w:val="20"/>
              </w:rPr>
              <w:t>Встановлення металевої решітки приямків 400х400х200</w:t>
            </w:r>
          </w:p>
        </w:tc>
        <w:tc>
          <w:tcPr>
            <w:tcW w:w="1134" w:type="dxa"/>
            <w:noWrap/>
          </w:tcPr>
          <w:p w14:paraId="25495D0F"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A83C96A"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12EF9813" w14:textId="77777777" w:rsidTr="00F53AD2">
        <w:trPr>
          <w:trHeight w:val="20"/>
        </w:trPr>
        <w:tc>
          <w:tcPr>
            <w:tcW w:w="1329" w:type="dxa"/>
            <w:noWrap/>
          </w:tcPr>
          <w:p w14:paraId="0BB7647B" w14:textId="1FC8E03A" w:rsidR="00F53AD2" w:rsidRPr="001A7DF0" w:rsidRDefault="00F53AD2" w:rsidP="0011318C">
            <w:pPr>
              <w:rPr>
                <w:rFonts w:ascii="Arial" w:hAnsi="Arial" w:cs="Arial"/>
                <w:sz w:val="20"/>
              </w:rPr>
            </w:pPr>
            <w:r>
              <w:rPr>
                <w:rFonts w:ascii="Arial" w:hAnsi="Arial"/>
                <w:sz w:val="20"/>
              </w:rPr>
              <w:t>3.4.1.22</w:t>
            </w:r>
          </w:p>
        </w:tc>
        <w:tc>
          <w:tcPr>
            <w:tcW w:w="5334" w:type="dxa"/>
          </w:tcPr>
          <w:p w14:paraId="15967078" w14:textId="77777777" w:rsidR="00F53AD2" w:rsidRPr="001A7DF0" w:rsidRDefault="00F53AD2" w:rsidP="00F53AD2">
            <w:pPr>
              <w:rPr>
                <w:rFonts w:ascii="Arial" w:hAnsi="Arial" w:cs="Arial"/>
                <w:spacing w:val="-3"/>
                <w:sz w:val="20"/>
              </w:rPr>
            </w:pPr>
            <w:r>
              <w:rPr>
                <w:rFonts w:ascii="Arial" w:hAnsi="Arial"/>
                <w:sz w:val="20"/>
              </w:rPr>
              <w:t>Монтаж монолітного пояса ПМ-1</w:t>
            </w:r>
          </w:p>
        </w:tc>
        <w:tc>
          <w:tcPr>
            <w:tcW w:w="1134" w:type="dxa"/>
            <w:noWrap/>
          </w:tcPr>
          <w:p w14:paraId="47655E65"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16E32861" w14:textId="77777777" w:rsidR="00F53AD2" w:rsidRPr="0056249B" w:rsidRDefault="00F53AD2" w:rsidP="0011318C">
            <w:pPr>
              <w:jc w:val="right"/>
              <w:rPr>
                <w:rFonts w:ascii="Arial" w:hAnsi="Arial" w:cs="Arial"/>
                <w:sz w:val="20"/>
              </w:rPr>
            </w:pPr>
            <w:r>
              <w:rPr>
                <w:rFonts w:ascii="Arial" w:hAnsi="Arial"/>
                <w:sz w:val="20"/>
              </w:rPr>
              <w:t>1,1</w:t>
            </w:r>
          </w:p>
        </w:tc>
      </w:tr>
      <w:tr w:rsidR="00F53AD2" w:rsidRPr="001A7DF0" w14:paraId="03F8AB1A" w14:textId="77777777" w:rsidTr="00F53AD2">
        <w:trPr>
          <w:trHeight w:val="20"/>
        </w:trPr>
        <w:tc>
          <w:tcPr>
            <w:tcW w:w="1329" w:type="dxa"/>
            <w:noWrap/>
          </w:tcPr>
          <w:p w14:paraId="0CA9D684" w14:textId="784ECB70" w:rsidR="00F53AD2" w:rsidRPr="001A7DF0" w:rsidRDefault="00F53AD2" w:rsidP="0011318C">
            <w:pPr>
              <w:rPr>
                <w:rFonts w:ascii="Arial" w:hAnsi="Arial" w:cs="Arial"/>
                <w:sz w:val="20"/>
              </w:rPr>
            </w:pPr>
            <w:r>
              <w:rPr>
                <w:rFonts w:ascii="Arial" w:hAnsi="Arial"/>
                <w:sz w:val="20"/>
              </w:rPr>
              <w:t>3.4.1.23</w:t>
            </w:r>
          </w:p>
        </w:tc>
        <w:tc>
          <w:tcPr>
            <w:tcW w:w="5334" w:type="dxa"/>
          </w:tcPr>
          <w:p w14:paraId="6A972F9C" w14:textId="77777777" w:rsidR="00F53AD2" w:rsidRPr="001A7DF0" w:rsidRDefault="00F53AD2" w:rsidP="00F53AD2">
            <w:pPr>
              <w:rPr>
                <w:rFonts w:ascii="Arial" w:hAnsi="Arial" w:cs="Arial"/>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450A7393"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D00AA91" w14:textId="66D3FFEF" w:rsidR="00F53AD2" w:rsidRPr="0056249B" w:rsidRDefault="00F53AD2" w:rsidP="0011318C">
            <w:pPr>
              <w:jc w:val="right"/>
              <w:rPr>
                <w:rFonts w:ascii="Arial" w:hAnsi="Arial" w:cs="Arial"/>
                <w:sz w:val="20"/>
              </w:rPr>
            </w:pPr>
            <w:r>
              <w:rPr>
                <w:rFonts w:ascii="Arial" w:hAnsi="Arial"/>
                <w:sz w:val="20"/>
              </w:rPr>
              <w:t>9,12</w:t>
            </w:r>
          </w:p>
        </w:tc>
      </w:tr>
      <w:tr w:rsidR="00F53AD2" w:rsidRPr="001A7DF0" w14:paraId="7E43C4D2" w14:textId="77777777" w:rsidTr="00F53AD2">
        <w:trPr>
          <w:trHeight w:val="20"/>
        </w:trPr>
        <w:tc>
          <w:tcPr>
            <w:tcW w:w="1329" w:type="dxa"/>
            <w:noWrap/>
          </w:tcPr>
          <w:p w14:paraId="75C8AFC0" w14:textId="01DF74A3" w:rsidR="00F53AD2" w:rsidRPr="001A7DF0" w:rsidRDefault="00F53AD2" w:rsidP="0011318C">
            <w:pPr>
              <w:rPr>
                <w:rFonts w:ascii="Arial" w:hAnsi="Arial" w:cs="Arial"/>
                <w:sz w:val="20"/>
              </w:rPr>
            </w:pPr>
            <w:r>
              <w:rPr>
                <w:rFonts w:ascii="Arial" w:hAnsi="Arial"/>
                <w:sz w:val="20"/>
              </w:rPr>
              <w:t>3.4.1.24</w:t>
            </w:r>
          </w:p>
        </w:tc>
        <w:tc>
          <w:tcPr>
            <w:tcW w:w="5334" w:type="dxa"/>
          </w:tcPr>
          <w:p w14:paraId="2F0B5881" w14:textId="77777777" w:rsidR="00F53AD2" w:rsidRPr="001A7DF0" w:rsidRDefault="00F53AD2" w:rsidP="00F53AD2">
            <w:pPr>
              <w:rPr>
                <w:rFonts w:ascii="Arial" w:hAnsi="Arial" w:cs="Arial"/>
                <w:sz w:val="20"/>
              </w:rPr>
            </w:pPr>
            <w:r>
              <w:rPr>
                <w:rFonts w:ascii="Arial" w:hAnsi="Arial"/>
                <w:sz w:val="20"/>
              </w:rPr>
              <w:t>Гідроізоляція стін і фундаментів горизонтальна обклеювальна в 1 шар</w:t>
            </w:r>
          </w:p>
        </w:tc>
        <w:tc>
          <w:tcPr>
            <w:tcW w:w="1134" w:type="dxa"/>
            <w:noWrap/>
          </w:tcPr>
          <w:p w14:paraId="614F1B29"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2D1ECFB" w14:textId="77777777" w:rsidR="00F53AD2" w:rsidRPr="0056249B" w:rsidRDefault="00F53AD2" w:rsidP="0011318C">
            <w:pPr>
              <w:jc w:val="right"/>
              <w:rPr>
                <w:rFonts w:ascii="Arial" w:hAnsi="Arial" w:cs="Arial"/>
                <w:sz w:val="20"/>
              </w:rPr>
            </w:pPr>
            <w:r>
              <w:rPr>
                <w:rFonts w:ascii="Arial" w:hAnsi="Arial"/>
                <w:sz w:val="20"/>
              </w:rPr>
              <w:t>52,5</w:t>
            </w:r>
          </w:p>
        </w:tc>
      </w:tr>
      <w:tr w:rsidR="00F53AD2" w:rsidRPr="001A7DF0" w14:paraId="04BEDF63" w14:textId="77777777" w:rsidTr="00F53AD2">
        <w:trPr>
          <w:trHeight w:val="20"/>
        </w:trPr>
        <w:tc>
          <w:tcPr>
            <w:tcW w:w="1329" w:type="dxa"/>
            <w:noWrap/>
          </w:tcPr>
          <w:p w14:paraId="08E2BA22" w14:textId="748A48E2" w:rsidR="00F53AD2" w:rsidRPr="001A7DF0" w:rsidRDefault="00F53AD2" w:rsidP="0011318C">
            <w:pPr>
              <w:rPr>
                <w:rFonts w:ascii="Arial" w:hAnsi="Arial" w:cs="Arial"/>
                <w:sz w:val="20"/>
              </w:rPr>
            </w:pPr>
            <w:r>
              <w:rPr>
                <w:rFonts w:ascii="Arial" w:hAnsi="Arial"/>
                <w:sz w:val="20"/>
              </w:rPr>
              <w:t>3.4.1.25</w:t>
            </w:r>
          </w:p>
        </w:tc>
        <w:tc>
          <w:tcPr>
            <w:tcW w:w="5334" w:type="dxa"/>
          </w:tcPr>
          <w:p w14:paraId="7D0B57FB" w14:textId="77777777" w:rsidR="00F53AD2" w:rsidRPr="001A7DF0" w:rsidRDefault="00F53AD2" w:rsidP="00F53AD2">
            <w:pPr>
              <w:rPr>
                <w:rFonts w:ascii="Arial" w:hAnsi="Arial" w:cs="Arial"/>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373B29C7"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73BE78DA" w14:textId="77777777" w:rsidR="00F53AD2" w:rsidRPr="0056249B" w:rsidRDefault="00F53AD2" w:rsidP="007A337B">
            <w:pPr>
              <w:jc w:val="right"/>
              <w:rPr>
                <w:rFonts w:ascii="Arial" w:hAnsi="Arial" w:cs="Arial"/>
                <w:sz w:val="20"/>
              </w:rPr>
            </w:pPr>
            <w:r>
              <w:rPr>
                <w:rFonts w:ascii="Arial" w:hAnsi="Arial"/>
                <w:sz w:val="20"/>
              </w:rPr>
              <w:t>13,2</w:t>
            </w:r>
          </w:p>
        </w:tc>
      </w:tr>
      <w:tr w:rsidR="00F53AD2" w:rsidRPr="001A7DF0" w14:paraId="128CEA64" w14:textId="77777777" w:rsidTr="00F53AD2">
        <w:trPr>
          <w:trHeight w:val="20"/>
        </w:trPr>
        <w:tc>
          <w:tcPr>
            <w:tcW w:w="1329" w:type="dxa"/>
            <w:noWrap/>
          </w:tcPr>
          <w:p w14:paraId="298C998E" w14:textId="781B04BB" w:rsidR="00F53AD2" w:rsidRPr="001A7DF0" w:rsidRDefault="00F53AD2" w:rsidP="0011318C">
            <w:pPr>
              <w:rPr>
                <w:rFonts w:ascii="Arial" w:hAnsi="Arial" w:cs="Arial"/>
                <w:sz w:val="20"/>
              </w:rPr>
            </w:pPr>
            <w:r>
              <w:rPr>
                <w:rFonts w:ascii="Arial" w:hAnsi="Arial"/>
                <w:sz w:val="20"/>
              </w:rPr>
              <w:t>3.4.1.26</w:t>
            </w:r>
          </w:p>
        </w:tc>
        <w:tc>
          <w:tcPr>
            <w:tcW w:w="5334" w:type="dxa"/>
          </w:tcPr>
          <w:p w14:paraId="11EBA618" w14:textId="77777777" w:rsidR="00F53AD2" w:rsidRPr="001A7DF0" w:rsidRDefault="00F53AD2" w:rsidP="00F53AD2">
            <w:pPr>
              <w:rPr>
                <w:rFonts w:ascii="Arial" w:hAnsi="Arial" w:cs="Arial"/>
                <w:spacing w:val="-3"/>
                <w:sz w:val="20"/>
              </w:rPr>
            </w:pPr>
            <w:r>
              <w:rPr>
                <w:rFonts w:ascii="Arial" w:hAnsi="Arial"/>
                <w:sz w:val="20"/>
              </w:rPr>
              <w:t>Встановлення ходових скоб, що залишаються в тілі бетону</w:t>
            </w:r>
          </w:p>
        </w:tc>
        <w:tc>
          <w:tcPr>
            <w:tcW w:w="1134" w:type="dxa"/>
            <w:noWrap/>
          </w:tcPr>
          <w:p w14:paraId="184FA177"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41F2154B" w14:textId="77777777" w:rsidR="00F53AD2" w:rsidRPr="0056249B" w:rsidRDefault="00F53AD2" w:rsidP="007A337B">
            <w:pPr>
              <w:jc w:val="right"/>
              <w:rPr>
                <w:rFonts w:ascii="Arial" w:hAnsi="Arial" w:cs="Arial"/>
                <w:sz w:val="20"/>
              </w:rPr>
            </w:pPr>
            <w:r>
              <w:rPr>
                <w:rFonts w:ascii="Arial" w:hAnsi="Arial"/>
                <w:sz w:val="20"/>
              </w:rPr>
              <w:t>8</w:t>
            </w:r>
          </w:p>
        </w:tc>
      </w:tr>
      <w:tr w:rsidR="00F53AD2" w:rsidRPr="001A7DF0" w14:paraId="7DD8D92A" w14:textId="77777777" w:rsidTr="00F53AD2">
        <w:trPr>
          <w:trHeight w:val="20"/>
        </w:trPr>
        <w:tc>
          <w:tcPr>
            <w:tcW w:w="1329" w:type="dxa"/>
            <w:noWrap/>
          </w:tcPr>
          <w:p w14:paraId="4308A717" w14:textId="3F9169CD" w:rsidR="00F53AD2" w:rsidRPr="001A7DF0" w:rsidRDefault="00F53AD2" w:rsidP="0011318C">
            <w:pPr>
              <w:rPr>
                <w:rFonts w:ascii="Arial" w:hAnsi="Arial" w:cs="Arial"/>
                <w:sz w:val="20"/>
              </w:rPr>
            </w:pPr>
            <w:r>
              <w:rPr>
                <w:rFonts w:ascii="Arial" w:hAnsi="Arial"/>
                <w:sz w:val="20"/>
              </w:rPr>
              <w:t>3.4.1.27</w:t>
            </w:r>
          </w:p>
        </w:tc>
        <w:tc>
          <w:tcPr>
            <w:tcW w:w="5334" w:type="dxa"/>
          </w:tcPr>
          <w:p w14:paraId="3DFEF000" w14:textId="77777777" w:rsidR="00F53AD2" w:rsidRPr="001A7DF0" w:rsidRDefault="00F53AD2" w:rsidP="00F53AD2">
            <w:pPr>
              <w:keepLines/>
              <w:autoSpaceDE w:val="0"/>
              <w:autoSpaceDN w:val="0"/>
              <w:rPr>
                <w:rFonts w:ascii="Arial" w:hAnsi="Arial"/>
                <w:spacing w:val="-3"/>
                <w:sz w:val="20"/>
              </w:rPr>
            </w:pPr>
            <w:r>
              <w:rPr>
                <w:rFonts w:ascii="Arial" w:hAnsi="Arial"/>
                <w:sz w:val="20"/>
              </w:rPr>
              <w:t>Приварювання фланців до сталевих трубопроводів DN900</w:t>
            </w:r>
          </w:p>
        </w:tc>
        <w:tc>
          <w:tcPr>
            <w:tcW w:w="1134" w:type="dxa"/>
            <w:noWrap/>
          </w:tcPr>
          <w:p w14:paraId="784A174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4D6AD7A1" w14:textId="77777777" w:rsidR="00F53AD2" w:rsidRPr="0056249B" w:rsidRDefault="00F53AD2" w:rsidP="007A337B">
            <w:pPr>
              <w:jc w:val="right"/>
              <w:rPr>
                <w:rFonts w:ascii="Arial" w:hAnsi="Arial" w:cs="Arial"/>
                <w:sz w:val="20"/>
              </w:rPr>
            </w:pPr>
            <w:r>
              <w:rPr>
                <w:rFonts w:ascii="Arial" w:hAnsi="Arial"/>
                <w:sz w:val="20"/>
              </w:rPr>
              <w:t>1</w:t>
            </w:r>
          </w:p>
        </w:tc>
      </w:tr>
      <w:tr w:rsidR="00F53AD2" w:rsidRPr="001A7DF0" w14:paraId="59E2E0E7" w14:textId="77777777" w:rsidTr="00F53AD2">
        <w:trPr>
          <w:trHeight w:val="20"/>
        </w:trPr>
        <w:tc>
          <w:tcPr>
            <w:tcW w:w="1329" w:type="dxa"/>
            <w:noWrap/>
          </w:tcPr>
          <w:p w14:paraId="03100D82" w14:textId="4894BEA8" w:rsidR="00F53AD2" w:rsidRPr="001A7DF0" w:rsidRDefault="00F53AD2" w:rsidP="0011318C">
            <w:pPr>
              <w:rPr>
                <w:rFonts w:ascii="Arial" w:hAnsi="Arial" w:cs="Arial"/>
                <w:sz w:val="20"/>
              </w:rPr>
            </w:pPr>
            <w:r>
              <w:rPr>
                <w:rFonts w:ascii="Arial" w:hAnsi="Arial"/>
                <w:sz w:val="20"/>
              </w:rPr>
              <w:t>3.4.1.28</w:t>
            </w:r>
          </w:p>
        </w:tc>
        <w:tc>
          <w:tcPr>
            <w:tcW w:w="5334" w:type="dxa"/>
          </w:tcPr>
          <w:p w14:paraId="19E2E169" w14:textId="0D62FD10" w:rsidR="00F53AD2" w:rsidRPr="001A7DF0" w:rsidRDefault="00F53AD2" w:rsidP="00F53AD2">
            <w:pPr>
              <w:rPr>
                <w:rFonts w:ascii="Arial" w:hAnsi="Arial" w:cs="Arial"/>
                <w:spacing w:val="-3"/>
                <w:sz w:val="20"/>
              </w:rPr>
            </w:pPr>
            <w:r>
              <w:rPr>
                <w:rFonts w:ascii="Arial" w:hAnsi="Arial"/>
                <w:sz w:val="20"/>
              </w:rPr>
              <w:t>Установка переходу чавунного фланцевого PN25 DN900x800</w:t>
            </w:r>
          </w:p>
        </w:tc>
        <w:tc>
          <w:tcPr>
            <w:tcW w:w="1134" w:type="dxa"/>
            <w:noWrap/>
          </w:tcPr>
          <w:p w14:paraId="2FEE40EE"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623DB563" w14:textId="77777777" w:rsidR="00F53AD2" w:rsidRPr="0056249B" w:rsidRDefault="00F53AD2" w:rsidP="007A337B">
            <w:pPr>
              <w:jc w:val="right"/>
              <w:rPr>
                <w:rFonts w:ascii="Arial" w:hAnsi="Arial" w:cs="Arial"/>
                <w:sz w:val="20"/>
              </w:rPr>
            </w:pPr>
            <w:r>
              <w:rPr>
                <w:rFonts w:ascii="Arial" w:hAnsi="Arial"/>
                <w:sz w:val="20"/>
              </w:rPr>
              <w:t>1</w:t>
            </w:r>
          </w:p>
        </w:tc>
      </w:tr>
      <w:tr w:rsidR="00F53AD2" w:rsidRPr="001A7DF0" w14:paraId="05DBE691" w14:textId="77777777" w:rsidTr="00F53AD2">
        <w:trPr>
          <w:trHeight w:val="20"/>
        </w:trPr>
        <w:tc>
          <w:tcPr>
            <w:tcW w:w="1329" w:type="dxa"/>
            <w:noWrap/>
          </w:tcPr>
          <w:p w14:paraId="6FDAE1DF" w14:textId="299313F9" w:rsidR="00F53AD2" w:rsidRPr="001A7DF0" w:rsidRDefault="00F53AD2" w:rsidP="0011318C">
            <w:pPr>
              <w:rPr>
                <w:rFonts w:ascii="Arial" w:hAnsi="Arial" w:cs="Arial"/>
                <w:sz w:val="20"/>
              </w:rPr>
            </w:pPr>
            <w:r>
              <w:rPr>
                <w:rFonts w:ascii="Arial" w:hAnsi="Arial"/>
                <w:sz w:val="20"/>
              </w:rPr>
              <w:t>3.4.1.29</w:t>
            </w:r>
          </w:p>
        </w:tc>
        <w:tc>
          <w:tcPr>
            <w:tcW w:w="5334" w:type="dxa"/>
          </w:tcPr>
          <w:p w14:paraId="3B180DB1" w14:textId="0A72040A" w:rsidR="00F53AD2" w:rsidRPr="001A7DF0" w:rsidRDefault="00F53AD2" w:rsidP="00F53AD2">
            <w:pPr>
              <w:keepLines/>
              <w:autoSpaceDE w:val="0"/>
              <w:autoSpaceDN w:val="0"/>
              <w:rPr>
                <w:rFonts w:ascii="Arial" w:hAnsi="Arial" w:cs="Arial"/>
                <w:spacing w:val="-3"/>
                <w:sz w:val="20"/>
              </w:rPr>
            </w:pPr>
            <w:r>
              <w:rPr>
                <w:rFonts w:ascii="Arial" w:hAnsi="Arial"/>
                <w:sz w:val="20"/>
              </w:rPr>
              <w:t>Монтаж патрубка фланець-гладкий кінець чавунний DN800 L=0,6м PN25</w:t>
            </w:r>
          </w:p>
        </w:tc>
        <w:tc>
          <w:tcPr>
            <w:tcW w:w="1134" w:type="dxa"/>
            <w:noWrap/>
          </w:tcPr>
          <w:p w14:paraId="24D20583"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82A2DA3" w14:textId="77777777" w:rsidR="00F53AD2" w:rsidRPr="0056249B" w:rsidRDefault="00F53AD2" w:rsidP="007A337B">
            <w:pPr>
              <w:jc w:val="right"/>
              <w:rPr>
                <w:rFonts w:ascii="Arial" w:hAnsi="Arial" w:cs="Arial"/>
                <w:sz w:val="20"/>
              </w:rPr>
            </w:pPr>
            <w:r>
              <w:rPr>
                <w:rFonts w:ascii="Arial" w:hAnsi="Arial"/>
                <w:sz w:val="20"/>
              </w:rPr>
              <w:t>1</w:t>
            </w:r>
          </w:p>
        </w:tc>
      </w:tr>
      <w:tr w:rsidR="00F53AD2" w:rsidRPr="001A7DF0" w14:paraId="26888247" w14:textId="77777777" w:rsidTr="00F53AD2">
        <w:trPr>
          <w:trHeight w:val="20"/>
        </w:trPr>
        <w:tc>
          <w:tcPr>
            <w:tcW w:w="1329" w:type="dxa"/>
            <w:noWrap/>
          </w:tcPr>
          <w:p w14:paraId="6028F196" w14:textId="5311992C" w:rsidR="00F53AD2" w:rsidRPr="001A7DF0" w:rsidRDefault="00F53AD2" w:rsidP="0011318C">
            <w:pPr>
              <w:rPr>
                <w:rFonts w:ascii="Arial" w:hAnsi="Arial" w:cs="Arial"/>
                <w:sz w:val="20"/>
              </w:rPr>
            </w:pPr>
            <w:r>
              <w:rPr>
                <w:rFonts w:ascii="Arial" w:hAnsi="Arial"/>
                <w:sz w:val="20"/>
              </w:rPr>
              <w:t>3.4.1.30</w:t>
            </w:r>
          </w:p>
        </w:tc>
        <w:tc>
          <w:tcPr>
            <w:tcW w:w="5334" w:type="dxa"/>
          </w:tcPr>
          <w:p w14:paraId="1DC8E814" w14:textId="10971952" w:rsidR="00F53AD2" w:rsidRPr="001A7DF0" w:rsidRDefault="00F53AD2" w:rsidP="00F53AD2">
            <w:pPr>
              <w:rPr>
                <w:rFonts w:ascii="Arial" w:hAnsi="Arial" w:cs="Arial"/>
                <w:spacing w:val="-3"/>
                <w:sz w:val="20"/>
              </w:rPr>
            </w:pPr>
            <w:r>
              <w:rPr>
                <w:rFonts w:ascii="Arial" w:hAnsi="Arial"/>
                <w:sz w:val="20"/>
              </w:rPr>
              <w:t>Монтаж замкових з’єднань DN800 PN25 зі стопорним кільцем</w:t>
            </w:r>
          </w:p>
        </w:tc>
        <w:tc>
          <w:tcPr>
            <w:tcW w:w="1134" w:type="dxa"/>
            <w:noWrap/>
          </w:tcPr>
          <w:p w14:paraId="3F7BFFE9"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31573C6" w14:textId="77777777" w:rsidR="00F53AD2" w:rsidRPr="0056249B" w:rsidRDefault="00F53AD2" w:rsidP="007A337B">
            <w:pPr>
              <w:jc w:val="right"/>
              <w:rPr>
                <w:rFonts w:ascii="Arial" w:hAnsi="Arial" w:cs="Arial"/>
                <w:sz w:val="20"/>
              </w:rPr>
            </w:pPr>
            <w:r>
              <w:rPr>
                <w:rFonts w:ascii="Arial" w:hAnsi="Arial"/>
                <w:sz w:val="20"/>
              </w:rPr>
              <w:t>1</w:t>
            </w:r>
          </w:p>
        </w:tc>
      </w:tr>
      <w:tr w:rsidR="00F53AD2" w:rsidRPr="001A7DF0" w14:paraId="3776C5E8" w14:textId="77777777" w:rsidTr="00F53AD2">
        <w:trPr>
          <w:trHeight w:val="20"/>
        </w:trPr>
        <w:tc>
          <w:tcPr>
            <w:tcW w:w="1329" w:type="dxa"/>
            <w:noWrap/>
          </w:tcPr>
          <w:p w14:paraId="5DFAA772" w14:textId="66B5196E" w:rsidR="00F53AD2" w:rsidRPr="001A7DF0" w:rsidRDefault="00F53AD2" w:rsidP="0011318C">
            <w:pPr>
              <w:rPr>
                <w:rFonts w:ascii="Arial" w:hAnsi="Arial" w:cs="Arial"/>
                <w:sz w:val="20"/>
              </w:rPr>
            </w:pPr>
            <w:r>
              <w:rPr>
                <w:rFonts w:ascii="Arial" w:hAnsi="Arial"/>
                <w:sz w:val="20"/>
              </w:rPr>
              <w:t>3.4.2</w:t>
            </w:r>
          </w:p>
        </w:tc>
        <w:tc>
          <w:tcPr>
            <w:tcW w:w="5334" w:type="dxa"/>
          </w:tcPr>
          <w:p w14:paraId="73F6AF74" w14:textId="77777777" w:rsidR="00F53AD2" w:rsidRPr="001A7DF0" w:rsidRDefault="00F53AD2" w:rsidP="00F53AD2">
            <w:pPr>
              <w:rPr>
                <w:rFonts w:ascii="Arial" w:hAnsi="Arial" w:cs="Arial"/>
                <w:spacing w:val="-3"/>
                <w:sz w:val="20"/>
              </w:rPr>
            </w:pPr>
            <w:r>
              <w:rPr>
                <w:rFonts w:ascii="Arial" w:hAnsi="Arial"/>
                <w:b/>
                <w:sz w:val="20"/>
              </w:rPr>
              <w:t>Камера 2, що включає такі роботи:</w:t>
            </w:r>
          </w:p>
        </w:tc>
        <w:tc>
          <w:tcPr>
            <w:tcW w:w="1134" w:type="dxa"/>
            <w:noWrap/>
          </w:tcPr>
          <w:p w14:paraId="59B5FCAF"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35ABB60B"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73DF2B1C" w14:textId="77777777" w:rsidTr="00F53AD2">
        <w:trPr>
          <w:trHeight w:val="424"/>
        </w:trPr>
        <w:tc>
          <w:tcPr>
            <w:tcW w:w="1329" w:type="dxa"/>
            <w:noWrap/>
          </w:tcPr>
          <w:p w14:paraId="62932BAC" w14:textId="4C9D85EC" w:rsidR="00F53AD2" w:rsidRPr="001A7DF0" w:rsidRDefault="00F53AD2" w:rsidP="0011318C">
            <w:pPr>
              <w:rPr>
                <w:rFonts w:ascii="Arial" w:hAnsi="Arial" w:cs="Arial"/>
                <w:sz w:val="20"/>
              </w:rPr>
            </w:pPr>
            <w:r>
              <w:rPr>
                <w:rFonts w:ascii="Arial" w:hAnsi="Arial"/>
                <w:sz w:val="20"/>
              </w:rPr>
              <w:t>3.4.2.1</w:t>
            </w:r>
          </w:p>
        </w:tc>
        <w:tc>
          <w:tcPr>
            <w:tcW w:w="5334" w:type="dxa"/>
          </w:tcPr>
          <w:p w14:paraId="42FF4FE2" w14:textId="77777777" w:rsidR="00F53AD2" w:rsidRPr="001A7DF0" w:rsidRDefault="00F53AD2" w:rsidP="00F53AD2">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4</w:t>
            </w:r>
          </w:p>
        </w:tc>
        <w:tc>
          <w:tcPr>
            <w:tcW w:w="1134" w:type="dxa"/>
            <w:noWrap/>
          </w:tcPr>
          <w:p w14:paraId="57A8683E"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72B3F5E0" w14:textId="77777777" w:rsidR="00F53AD2" w:rsidRPr="0056249B" w:rsidRDefault="00F53AD2" w:rsidP="0011318C">
            <w:pPr>
              <w:jc w:val="right"/>
              <w:rPr>
                <w:rFonts w:ascii="Arial" w:hAnsi="Arial" w:cs="Arial"/>
                <w:spacing w:val="-3"/>
                <w:sz w:val="20"/>
              </w:rPr>
            </w:pPr>
            <w:r>
              <w:rPr>
                <w:rFonts w:ascii="Arial" w:hAnsi="Arial"/>
                <w:sz w:val="20"/>
              </w:rPr>
              <w:t>12,75</w:t>
            </w:r>
          </w:p>
        </w:tc>
      </w:tr>
      <w:tr w:rsidR="00F53AD2" w:rsidRPr="001A7DF0" w14:paraId="59E93E7B" w14:textId="77777777" w:rsidTr="00F53AD2">
        <w:trPr>
          <w:trHeight w:val="20"/>
        </w:trPr>
        <w:tc>
          <w:tcPr>
            <w:tcW w:w="1329" w:type="dxa"/>
            <w:noWrap/>
          </w:tcPr>
          <w:p w14:paraId="5385D33F" w14:textId="52279D54" w:rsidR="00F53AD2" w:rsidRPr="001A7DF0" w:rsidRDefault="00F53AD2" w:rsidP="0011318C">
            <w:pPr>
              <w:rPr>
                <w:rFonts w:ascii="Arial" w:hAnsi="Arial" w:cs="Arial"/>
                <w:sz w:val="20"/>
              </w:rPr>
            </w:pPr>
            <w:r>
              <w:rPr>
                <w:rFonts w:ascii="Arial" w:hAnsi="Arial"/>
                <w:sz w:val="20"/>
              </w:rPr>
              <w:t>3.4.2.2</w:t>
            </w:r>
          </w:p>
        </w:tc>
        <w:tc>
          <w:tcPr>
            <w:tcW w:w="5334" w:type="dxa"/>
          </w:tcPr>
          <w:p w14:paraId="5005FE50" w14:textId="77777777" w:rsidR="00F53AD2" w:rsidRPr="001A7DF0" w:rsidRDefault="00F53AD2" w:rsidP="00F53AD2">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2</w:t>
            </w:r>
          </w:p>
        </w:tc>
        <w:tc>
          <w:tcPr>
            <w:tcW w:w="1134" w:type="dxa"/>
            <w:noWrap/>
          </w:tcPr>
          <w:p w14:paraId="10FA2885"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7F1278B" w14:textId="77777777" w:rsidR="00F53AD2" w:rsidRPr="0056249B" w:rsidRDefault="00F53AD2" w:rsidP="0011318C">
            <w:pPr>
              <w:jc w:val="right"/>
              <w:rPr>
                <w:rFonts w:ascii="Arial" w:hAnsi="Arial" w:cs="Arial"/>
                <w:spacing w:val="-3"/>
                <w:sz w:val="20"/>
              </w:rPr>
            </w:pPr>
            <w:r>
              <w:rPr>
                <w:rFonts w:ascii="Arial" w:hAnsi="Arial"/>
                <w:sz w:val="20"/>
              </w:rPr>
              <w:t>61,63</w:t>
            </w:r>
          </w:p>
        </w:tc>
      </w:tr>
      <w:tr w:rsidR="00F53AD2" w:rsidRPr="001A7DF0" w14:paraId="3EBCB1EA" w14:textId="77777777" w:rsidTr="00F53AD2">
        <w:trPr>
          <w:trHeight w:val="20"/>
        </w:trPr>
        <w:tc>
          <w:tcPr>
            <w:tcW w:w="1329" w:type="dxa"/>
            <w:noWrap/>
          </w:tcPr>
          <w:p w14:paraId="640EDD5B" w14:textId="54CB7D40" w:rsidR="00F53AD2" w:rsidRPr="001A7DF0" w:rsidRDefault="00F53AD2" w:rsidP="0011318C">
            <w:pPr>
              <w:rPr>
                <w:rFonts w:ascii="Arial" w:hAnsi="Arial" w:cs="Arial"/>
                <w:sz w:val="20"/>
              </w:rPr>
            </w:pPr>
            <w:r>
              <w:rPr>
                <w:rFonts w:ascii="Arial" w:hAnsi="Arial"/>
                <w:sz w:val="20"/>
              </w:rPr>
              <w:t>3.4.2.3</w:t>
            </w:r>
          </w:p>
        </w:tc>
        <w:tc>
          <w:tcPr>
            <w:tcW w:w="5334" w:type="dxa"/>
          </w:tcPr>
          <w:p w14:paraId="294EE2BF" w14:textId="77777777" w:rsidR="00F53AD2" w:rsidRPr="001A7DF0" w:rsidRDefault="00F53AD2" w:rsidP="00F53AD2">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525D886F"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947FC5D" w14:textId="77777777" w:rsidR="00F53AD2" w:rsidRPr="0056249B" w:rsidRDefault="00F53AD2" w:rsidP="0011318C">
            <w:pPr>
              <w:jc w:val="right"/>
              <w:rPr>
                <w:rFonts w:ascii="Arial" w:hAnsi="Arial" w:cs="Arial"/>
                <w:spacing w:val="-3"/>
                <w:sz w:val="20"/>
              </w:rPr>
            </w:pPr>
            <w:r>
              <w:rPr>
                <w:rFonts w:ascii="Arial" w:hAnsi="Arial"/>
                <w:sz w:val="20"/>
              </w:rPr>
              <w:t>2,13</w:t>
            </w:r>
          </w:p>
        </w:tc>
      </w:tr>
      <w:tr w:rsidR="00F53AD2" w:rsidRPr="001A7DF0" w14:paraId="3D6D0B1F" w14:textId="77777777" w:rsidTr="00F53AD2">
        <w:trPr>
          <w:trHeight w:val="20"/>
        </w:trPr>
        <w:tc>
          <w:tcPr>
            <w:tcW w:w="1329" w:type="dxa"/>
            <w:noWrap/>
          </w:tcPr>
          <w:p w14:paraId="6802372C" w14:textId="1D90E302" w:rsidR="00F53AD2" w:rsidRPr="001A7DF0" w:rsidRDefault="00F53AD2" w:rsidP="0011318C">
            <w:pPr>
              <w:rPr>
                <w:rFonts w:ascii="Arial" w:hAnsi="Arial" w:cs="Arial"/>
                <w:sz w:val="20"/>
              </w:rPr>
            </w:pPr>
            <w:r>
              <w:rPr>
                <w:rFonts w:ascii="Arial" w:hAnsi="Arial"/>
                <w:sz w:val="20"/>
              </w:rPr>
              <w:lastRenderedPageBreak/>
              <w:t>3.4.2.4</w:t>
            </w:r>
          </w:p>
        </w:tc>
        <w:tc>
          <w:tcPr>
            <w:tcW w:w="5334" w:type="dxa"/>
          </w:tcPr>
          <w:p w14:paraId="380B72AB" w14:textId="77777777" w:rsidR="00F53AD2" w:rsidRPr="001A7DF0" w:rsidRDefault="00F53AD2" w:rsidP="00F53AD2">
            <w:pPr>
              <w:rPr>
                <w:rFonts w:ascii="Arial" w:hAnsi="Arial" w:cs="Arial"/>
                <w:spacing w:val="-3"/>
                <w:sz w:val="20"/>
              </w:rPr>
            </w:pPr>
            <w:r>
              <w:rPr>
                <w:rFonts w:ascii="Arial" w:hAnsi="Arial"/>
                <w:sz w:val="20"/>
              </w:rPr>
              <w:t>Улаштування бетонної підготовки</w:t>
            </w:r>
          </w:p>
        </w:tc>
        <w:tc>
          <w:tcPr>
            <w:tcW w:w="1134" w:type="dxa"/>
            <w:noWrap/>
          </w:tcPr>
          <w:p w14:paraId="2A3AE23D"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0060904" w14:textId="77777777" w:rsidR="00F53AD2" w:rsidRPr="0056249B" w:rsidRDefault="00F53AD2" w:rsidP="0011318C">
            <w:pPr>
              <w:jc w:val="right"/>
              <w:rPr>
                <w:rFonts w:ascii="Arial" w:hAnsi="Arial" w:cs="Arial"/>
                <w:spacing w:val="-3"/>
                <w:sz w:val="20"/>
              </w:rPr>
            </w:pPr>
            <w:r>
              <w:rPr>
                <w:rFonts w:ascii="Arial" w:hAnsi="Arial"/>
                <w:sz w:val="20"/>
              </w:rPr>
              <w:t>2,1</w:t>
            </w:r>
          </w:p>
        </w:tc>
      </w:tr>
      <w:tr w:rsidR="00F53AD2" w:rsidRPr="001A7DF0" w14:paraId="4975E6F0" w14:textId="77777777" w:rsidTr="00F53AD2">
        <w:trPr>
          <w:trHeight w:val="20"/>
        </w:trPr>
        <w:tc>
          <w:tcPr>
            <w:tcW w:w="1329" w:type="dxa"/>
            <w:noWrap/>
          </w:tcPr>
          <w:p w14:paraId="1B5084C6" w14:textId="5A6186A3" w:rsidR="00F53AD2" w:rsidRPr="001A7DF0" w:rsidRDefault="00F53AD2" w:rsidP="0011318C">
            <w:pPr>
              <w:rPr>
                <w:rFonts w:ascii="Arial" w:hAnsi="Arial" w:cs="Arial"/>
                <w:sz w:val="20"/>
              </w:rPr>
            </w:pPr>
            <w:r>
              <w:rPr>
                <w:rFonts w:ascii="Arial" w:hAnsi="Arial"/>
                <w:sz w:val="20"/>
              </w:rPr>
              <w:t>3.4.2.5</w:t>
            </w:r>
          </w:p>
        </w:tc>
        <w:tc>
          <w:tcPr>
            <w:tcW w:w="5334" w:type="dxa"/>
          </w:tcPr>
          <w:p w14:paraId="7B02519B" w14:textId="77777777" w:rsidR="00F53AD2" w:rsidRPr="001A7DF0" w:rsidRDefault="00F53AD2" w:rsidP="00F53AD2">
            <w:pPr>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2301918F"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E39E44F" w14:textId="77777777" w:rsidR="00F53AD2" w:rsidRPr="0056249B" w:rsidRDefault="00F53AD2" w:rsidP="0011318C">
            <w:pPr>
              <w:jc w:val="right"/>
              <w:rPr>
                <w:rFonts w:ascii="Arial" w:hAnsi="Arial" w:cs="Arial"/>
                <w:spacing w:val="-3"/>
                <w:sz w:val="20"/>
              </w:rPr>
            </w:pPr>
            <w:r>
              <w:rPr>
                <w:rFonts w:ascii="Arial" w:hAnsi="Arial"/>
                <w:sz w:val="20"/>
              </w:rPr>
              <w:t>20,34</w:t>
            </w:r>
          </w:p>
        </w:tc>
      </w:tr>
      <w:tr w:rsidR="00F53AD2" w:rsidRPr="001A7DF0" w14:paraId="4393F256" w14:textId="77777777" w:rsidTr="00F53AD2">
        <w:trPr>
          <w:trHeight w:val="20"/>
        </w:trPr>
        <w:tc>
          <w:tcPr>
            <w:tcW w:w="1329" w:type="dxa"/>
            <w:noWrap/>
          </w:tcPr>
          <w:p w14:paraId="4B29586F" w14:textId="6A76FCEB" w:rsidR="00F53AD2" w:rsidRPr="001A7DF0" w:rsidRDefault="00F53AD2" w:rsidP="0011318C">
            <w:pPr>
              <w:rPr>
                <w:rFonts w:ascii="Arial" w:hAnsi="Arial" w:cs="Arial"/>
                <w:sz w:val="20"/>
              </w:rPr>
            </w:pPr>
            <w:r>
              <w:rPr>
                <w:rFonts w:ascii="Arial" w:hAnsi="Arial"/>
                <w:sz w:val="20"/>
              </w:rPr>
              <w:t>3.4.2.6</w:t>
            </w:r>
          </w:p>
        </w:tc>
        <w:tc>
          <w:tcPr>
            <w:tcW w:w="5334" w:type="dxa"/>
          </w:tcPr>
          <w:p w14:paraId="0C326C99" w14:textId="77777777" w:rsidR="00F53AD2" w:rsidRPr="001A7DF0" w:rsidRDefault="00F53AD2" w:rsidP="00F53AD2">
            <w:pPr>
              <w:rPr>
                <w:rFonts w:ascii="Arial" w:hAnsi="Arial" w:cs="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057CEDFF"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4C2FCE5" w14:textId="77777777" w:rsidR="00F53AD2" w:rsidRPr="0056249B" w:rsidRDefault="00F53AD2" w:rsidP="0011318C">
            <w:pPr>
              <w:jc w:val="right"/>
              <w:rPr>
                <w:rFonts w:ascii="Arial" w:hAnsi="Arial" w:cs="Arial"/>
                <w:spacing w:val="-3"/>
                <w:sz w:val="20"/>
              </w:rPr>
            </w:pPr>
            <w:r>
              <w:rPr>
                <w:rFonts w:ascii="Arial" w:hAnsi="Arial"/>
                <w:sz w:val="20"/>
              </w:rPr>
              <w:t>4,2</w:t>
            </w:r>
          </w:p>
        </w:tc>
      </w:tr>
      <w:tr w:rsidR="00F53AD2" w:rsidRPr="001A7DF0" w14:paraId="6B263D38" w14:textId="77777777" w:rsidTr="00F53AD2">
        <w:trPr>
          <w:trHeight w:val="20"/>
        </w:trPr>
        <w:tc>
          <w:tcPr>
            <w:tcW w:w="1329" w:type="dxa"/>
            <w:noWrap/>
          </w:tcPr>
          <w:p w14:paraId="1DC4B0C0" w14:textId="71D1BE2D" w:rsidR="00F53AD2" w:rsidRPr="001A7DF0" w:rsidRDefault="00F53AD2" w:rsidP="0011318C">
            <w:pPr>
              <w:rPr>
                <w:rFonts w:ascii="Arial" w:hAnsi="Arial" w:cs="Arial"/>
                <w:sz w:val="20"/>
              </w:rPr>
            </w:pPr>
            <w:r>
              <w:rPr>
                <w:rFonts w:ascii="Arial" w:hAnsi="Arial"/>
                <w:sz w:val="20"/>
              </w:rPr>
              <w:t>3.4.2.7</w:t>
            </w:r>
          </w:p>
        </w:tc>
        <w:tc>
          <w:tcPr>
            <w:tcW w:w="5334" w:type="dxa"/>
          </w:tcPr>
          <w:p w14:paraId="1DBD719F" w14:textId="77777777" w:rsidR="00F53AD2" w:rsidRPr="001A7DF0" w:rsidRDefault="00F53AD2" w:rsidP="00F53AD2">
            <w:pPr>
              <w:rPr>
                <w:rFonts w:ascii="Arial" w:hAnsi="Arial" w:cs="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07BC9943"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950512A" w14:textId="77777777" w:rsidR="00F53AD2" w:rsidRPr="0056249B" w:rsidRDefault="00F53AD2" w:rsidP="0011318C">
            <w:pPr>
              <w:jc w:val="right"/>
              <w:rPr>
                <w:rFonts w:ascii="Arial" w:hAnsi="Arial" w:cs="Arial"/>
                <w:spacing w:val="-3"/>
                <w:sz w:val="20"/>
              </w:rPr>
            </w:pPr>
            <w:r>
              <w:rPr>
                <w:rFonts w:ascii="Arial" w:hAnsi="Arial"/>
                <w:sz w:val="20"/>
              </w:rPr>
              <w:t>11,25</w:t>
            </w:r>
          </w:p>
        </w:tc>
      </w:tr>
      <w:tr w:rsidR="00F53AD2" w:rsidRPr="001A7DF0" w14:paraId="4A464268" w14:textId="77777777" w:rsidTr="00F53AD2">
        <w:trPr>
          <w:trHeight w:val="20"/>
        </w:trPr>
        <w:tc>
          <w:tcPr>
            <w:tcW w:w="1329" w:type="dxa"/>
            <w:noWrap/>
          </w:tcPr>
          <w:p w14:paraId="35078036" w14:textId="1679B963" w:rsidR="00F53AD2" w:rsidRPr="001A7DF0" w:rsidRDefault="00F53AD2" w:rsidP="0011318C">
            <w:pPr>
              <w:rPr>
                <w:rFonts w:ascii="Arial" w:hAnsi="Arial" w:cs="Arial"/>
                <w:sz w:val="20"/>
              </w:rPr>
            </w:pPr>
            <w:r>
              <w:rPr>
                <w:rFonts w:ascii="Arial" w:hAnsi="Arial"/>
                <w:sz w:val="20"/>
              </w:rPr>
              <w:t>3.4.2.8</w:t>
            </w:r>
          </w:p>
        </w:tc>
        <w:tc>
          <w:tcPr>
            <w:tcW w:w="5334" w:type="dxa"/>
          </w:tcPr>
          <w:p w14:paraId="7BCE5C9F" w14:textId="77777777" w:rsidR="00F53AD2" w:rsidRPr="001A7DF0" w:rsidRDefault="00F53AD2" w:rsidP="00F53AD2">
            <w:pPr>
              <w:rPr>
                <w:rFonts w:ascii="Arial" w:hAnsi="Arial" w:cs="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36C44B21"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23830523" w14:textId="77777777" w:rsidR="00F53AD2" w:rsidRPr="0056249B" w:rsidRDefault="00F53AD2" w:rsidP="0011318C">
            <w:pPr>
              <w:jc w:val="right"/>
              <w:rPr>
                <w:rFonts w:ascii="Arial" w:hAnsi="Arial" w:cs="Arial"/>
                <w:spacing w:val="-3"/>
                <w:sz w:val="20"/>
              </w:rPr>
            </w:pPr>
            <w:r>
              <w:rPr>
                <w:rFonts w:ascii="Arial" w:hAnsi="Arial"/>
                <w:sz w:val="20"/>
              </w:rPr>
              <w:t>0,9</w:t>
            </w:r>
          </w:p>
        </w:tc>
      </w:tr>
      <w:tr w:rsidR="00F53AD2" w:rsidRPr="001A7DF0" w14:paraId="7B994E99" w14:textId="77777777" w:rsidTr="00F53AD2">
        <w:trPr>
          <w:trHeight w:val="20"/>
        </w:trPr>
        <w:tc>
          <w:tcPr>
            <w:tcW w:w="1329" w:type="dxa"/>
            <w:noWrap/>
          </w:tcPr>
          <w:p w14:paraId="046E61AF" w14:textId="56C9DA50" w:rsidR="00F53AD2" w:rsidRPr="001A7DF0" w:rsidRDefault="00F53AD2" w:rsidP="0011318C">
            <w:pPr>
              <w:rPr>
                <w:rFonts w:ascii="Arial" w:hAnsi="Arial" w:cs="Arial"/>
                <w:sz w:val="20"/>
              </w:rPr>
            </w:pPr>
            <w:r>
              <w:rPr>
                <w:rFonts w:ascii="Arial" w:hAnsi="Arial"/>
                <w:sz w:val="20"/>
              </w:rPr>
              <w:t>3.4.2.9</w:t>
            </w:r>
          </w:p>
          <w:p w14:paraId="19A61825" w14:textId="77777777" w:rsidR="00F53AD2" w:rsidRPr="001A7DF0" w:rsidRDefault="00F53AD2" w:rsidP="0011318C">
            <w:pPr>
              <w:rPr>
                <w:rFonts w:ascii="Arial" w:hAnsi="Arial" w:cs="Arial"/>
                <w:sz w:val="20"/>
                <w:lang w:val="en-GB"/>
              </w:rPr>
            </w:pPr>
          </w:p>
        </w:tc>
        <w:tc>
          <w:tcPr>
            <w:tcW w:w="5334" w:type="dxa"/>
          </w:tcPr>
          <w:p w14:paraId="13F9054E"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534D4E36"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57BE5564" w14:textId="77777777" w:rsidR="00F53AD2" w:rsidRPr="0056249B" w:rsidRDefault="00F53AD2" w:rsidP="0011318C">
            <w:pPr>
              <w:jc w:val="right"/>
              <w:rPr>
                <w:rFonts w:ascii="Arial" w:hAnsi="Arial" w:cs="Arial"/>
                <w:spacing w:val="-3"/>
                <w:sz w:val="20"/>
              </w:rPr>
            </w:pPr>
            <w:r>
              <w:rPr>
                <w:rFonts w:ascii="Arial" w:hAnsi="Arial"/>
                <w:sz w:val="20"/>
              </w:rPr>
              <w:t>6</w:t>
            </w:r>
          </w:p>
        </w:tc>
      </w:tr>
      <w:tr w:rsidR="00F53AD2" w:rsidRPr="001A7DF0" w14:paraId="301F8113" w14:textId="77777777" w:rsidTr="00F53AD2">
        <w:trPr>
          <w:trHeight w:val="20"/>
        </w:trPr>
        <w:tc>
          <w:tcPr>
            <w:tcW w:w="1329" w:type="dxa"/>
            <w:noWrap/>
          </w:tcPr>
          <w:p w14:paraId="43693300" w14:textId="18C9169E" w:rsidR="00F53AD2" w:rsidRPr="001A7DF0" w:rsidRDefault="00F53AD2" w:rsidP="0011318C">
            <w:pPr>
              <w:rPr>
                <w:rFonts w:ascii="Arial" w:hAnsi="Arial" w:cs="Arial"/>
                <w:sz w:val="20"/>
              </w:rPr>
            </w:pPr>
            <w:r>
              <w:rPr>
                <w:rFonts w:ascii="Arial" w:hAnsi="Arial"/>
                <w:sz w:val="20"/>
              </w:rPr>
              <w:t>3.4.2.10</w:t>
            </w:r>
          </w:p>
        </w:tc>
        <w:tc>
          <w:tcPr>
            <w:tcW w:w="5334" w:type="dxa"/>
          </w:tcPr>
          <w:p w14:paraId="35D664BC"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7CE3630D"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3A5BD2FF" w14:textId="77777777" w:rsidR="00F53AD2" w:rsidRPr="0056249B" w:rsidRDefault="00F53AD2" w:rsidP="0011318C">
            <w:pPr>
              <w:jc w:val="right"/>
              <w:rPr>
                <w:rFonts w:ascii="Arial" w:hAnsi="Arial" w:cs="Arial"/>
                <w:spacing w:val="-3"/>
                <w:sz w:val="20"/>
              </w:rPr>
            </w:pPr>
            <w:r>
              <w:rPr>
                <w:rFonts w:ascii="Arial" w:hAnsi="Arial"/>
                <w:sz w:val="20"/>
              </w:rPr>
              <w:t>14</w:t>
            </w:r>
          </w:p>
        </w:tc>
      </w:tr>
      <w:tr w:rsidR="00F53AD2" w:rsidRPr="001A7DF0" w14:paraId="23959CA4" w14:textId="77777777" w:rsidTr="00F53AD2">
        <w:trPr>
          <w:trHeight w:val="20"/>
        </w:trPr>
        <w:tc>
          <w:tcPr>
            <w:tcW w:w="1329" w:type="dxa"/>
            <w:noWrap/>
          </w:tcPr>
          <w:p w14:paraId="43A7857A" w14:textId="75755FEC" w:rsidR="00F53AD2" w:rsidRPr="001A7DF0" w:rsidRDefault="00F53AD2" w:rsidP="0011318C">
            <w:pPr>
              <w:rPr>
                <w:rFonts w:ascii="Arial" w:hAnsi="Arial" w:cs="Arial"/>
                <w:sz w:val="20"/>
              </w:rPr>
            </w:pPr>
            <w:r>
              <w:rPr>
                <w:rFonts w:ascii="Arial" w:hAnsi="Arial"/>
                <w:sz w:val="20"/>
              </w:rPr>
              <w:t>3.4.2.11</w:t>
            </w:r>
          </w:p>
        </w:tc>
        <w:tc>
          <w:tcPr>
            <w:tcW w:w="5334" w:type="dxa"/>
          </w:tcPr>
          <w:p w14:paraId="0CB86F6B" w14:textId="77777777" w:rsidR="00F53AD2" w:rsidRPr="001A7DF0" w:rsidRDefault="00F53AD2" w:rsidP="00F53AD2">
            <w:pPr>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1A970409"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2E828E89" w14:textId="77777777" w:rsidR="00F53AD2" w:rsidRPr="0056249B" w:rsidRDefault="00F53AD2" w:rsidP="0011318C">
            <w:pPr>
              <w:jc w:val="right"/>
              <w:rPr>
                <w:rFonts w:ascii="Arial" w:hAnsi="Arial" w:cs="Arial"/>
                <w:spacing w:val="-3"/>
                <w:sz w:val="20"/>
              </w:rPr>
            </w:pPr>
            <w:r>
              <w:rPr>
                <w:rFonts w:ascii="Arial" w:hAnsi="Arial"/>
                <w:sz w:val="20"/>
              </w:rPr>
              <w:t>15</w:t>
            </w:r>
          </w:p>
        </w:tc>
      </w:tr>
      <w:tr w:rsidR="00F53AD2" w:rsidRPr="001A7DF0" w14:paraId="77AF5F4E" w14:textId="77777777" w:rsidTr="00F53AD2">
        <w:trPr>
          <w:trHeight w:val="20"/>
        </w:trPr>
        <w:tc>
          <w:tcPr>
            <w:tcW w:w="1329" w:type="dxa"/>
            <w:noWrap/>
          </w:tcPr>
          <w:p w14:paraId="3DA70F87" w14:textId="32EDC73D" w:rsidR="00F53AD2" w:rsidRPr="001A7DF0" w:rsidRDefault="00F53AD2" w:rsidP="0011318C">
            <w:pPr>
              <w:rPr>
                <w:rFonts w:ascii="Arial" w:hAnsi="Arial" w:cs="Arial"/>
                <w:sz w:val="20"/>
              </w:rPr>
            </w:pPr>
            <w:r>
              <w:rPr>
                <w:rFonts w:ascii="Arial" w:hAnsi="Arial"/>
                <w:sz w:val="20"/>
              </w:rPr>
              <w:t>3.4.2.12</w:t>
            </w:r>
          </w:p>
        </w:tc>
        <w:tc>
          <w:tcPr>
            <w:tcW w:w="5334" w:type="dxa"/>
          </w:tcPr>
          <w:p w14:paraId="4D0B809D" w14:textId="77777777" w:rsidR="00F53AD2" w:rsidRPr="001A7DF0" w:rsidRDefault="00F53AD2" w:rsidP="00F53AD2">
            <w:pPr>
              <w:rPr>
                <w:rFonts w:ascii="Arial" w:hAnsi="Arial" w:cs="Arial"/>
                <w:spacing w:val="-3"/>
                <w:sz w:val="20"/>
              </w:rPr>
            </w:pPr>
            <w:r>
              <w:rPr>
                <w:rFonts w:ascii="Arial" w:hAnsi="Arial"/>
                <w:sz w:val="20"/>
              </w:rPr>
              <w:t>Армування стін сіткою 40х40, d=10, тип А240С</w:t>
            </w:r>
          </w:p>
        </w:tc>
        <w:tc>
          <w:tcPr>
            <w:tcW w:w="1134" w:type="dxa"/>
            <w:noWrap/>
          </w:tcPr>
          <w:p w14:paraId="4D51E751" w14:textId="77777777" w:rsidR="00F53AD2" w:rsidRPr="0056249B" w:rsidRDefault="00F53AD2" w:rsidP="0011318C">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5A23F7EC" w14:textId="77777777" w:rsidR="00F53AD2" w:rsidRPr="0056249B" w:rsidRDefault="00F53AD2" w:rsidP="0011318C">
            <w:pPr>
              <w:jc w:val="right"/>
              <w:rPr>
                <w:rFonts w:ascii="Arial" w:hAnsi="Arial" w:cs="Arial"/>
                <w:sz w:val="20"/>
              </w:rPr>
            </w:pPr>
            <w:r>
              <w:rPr>
                <w:rFonts w:ascii="Arial" w:hAnsi="Arial"/>
                <w:sz w:val="20"/>
              </w:rPr>
              <w:t>1,6</w:t>
            </w:r>
          </w:p>
        </w:tc>
      </w:tr>
      <w:tr w:rsidR="00F53AD2" w:rsidRPr="001A7DF0" w14:paraId="6500CF4E" w14:textId="77777777" w:rsidTr="00F53AD2">
        <w:trPr>
          <w:trHeight w:val="20"/>
        </w:trPr>
        <w:tc>
          <w:tcPr>
            <w:tcW w:w="1329" w:type="dxa"/>
            <w:noWrap/>
          </w:tcPr>
          <w:p w14:paraId="1DE81E56" w14:textId="67013537" w:rsidR="00F53AD2" w:rsidRPr="001A7DF0" w:rsidRDefault="00F53AD2" w:rsidP="0011318C">
            <w:pPr>
              <w:rPr>
                <w:rFonts w:ascii="Arial" w:hAnsi="Arial" w:cs="Arial"/>
                <w:sz w:val="20"/>
              </w:rPr>
            </w:pPr>
            <w:r>
              <w:rPr>
                <w:rFonts w:ascii="Arial" w:hAnsi="Arial"/>
                <w:sz w:val="20"/>
              </w:rPr>
              <w:t>3.4.2.13</w:t>
            </w:r>
          </w:p>
        </w:tc>
        <w:tc>
          <w:tcPr>
            <w:tcW w:w="5334" w:type="dxa"/>
          </w:tcPr>
          <w:p w14:paraId="6CE08B67" w14:textId="77777777" w:rsidR="00F53AD2" w:rsidRPr="001A7DF0" w:rsidRDefault="00F53AD2" w:rsidP="00F53AD2">
            <w:pPr>
              <w:rPr>
                <w:rFonts w:ascii="Arial" w:hAnsi="Arial" w:cs="Arial"/>
                <w:spacing w:val="-3"/>
                <w:sz w:val="20"/>
              </w:rPr>
            </w:pPr>
            <w:r>
              <w:rPr>
                <w:rFonts w:ascii="Arial" w:hAnsi="Arial"/>
                <w:sz w:val="20"/>
              </w:rPr>
              <w:t>Установлення залізобетонних кілець КC-7-6</w:t>
            </w:r>
          </w:p>
        </w:tc>
        <w:tc>
          <w:tcPr>
            <w:tcW w:w="1134" w:type="dxa"/>
            <w:noWrap/>
          </w:tcPr>
          <w:p w14:paraId="7D50D72A"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215B6411"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39440FDF" w14:textId="77777777" w:rsidTr="00F53AD2">
        <w:trPr>
          <w:trHeight w:val="20"/>
        </w:trPr>
        <w:tc>
          <w:tcPr>
            <w:tcW w:w="1329" w:type="dxa"/>
            <w:noWrap/>
          </w:tcPr>
          <w:p w14:paraId="6B1DD380" w14:textId="346378D1" w:rsidR="00F53AD2" w:rsidRPr="001A7DF0" w:rsidRDefault="00F53AD2" w:rsidP="0011318C">
            <w:pPr>
              <w:rPr>
                <w:rFonts w:ascii="Arial" w:hAnsi="Arial" w:cs="Arial"/>
                <w:sz w:val="20"/>
              </w:rPr>
            </w:pPr>
            <w:r>
              <w:rPr>
                <w:rFonts w:ascii="Arial" w:hAnsi="Arial"/>
                <w:sz w:val="20"/>
              </w:rPr>
              <w:t>3.4.2.14</w:t>
            </w:r>
          </w:p>
        </w:tc>
        <w:tc>
          <w:tcPr>
            <w:tcW w:w="5334" w:type="dxa"/>
          </w:tcPr>
          <w:p w14:paraId="7247D27A" w14:textId="77777777" w:rsidR="00F53AD2" w:rsidRPr="001A7DF0" w:rsidRDefault="00F53AD2" w:rsidP="00F53AD2">
            <w:pPr>
              <w:rPr>
                <w:rFonts w:ascii="Arial" w:hAnsi="Arial" w:cs="Arial"/>
                <w:spacing w:val="-3"/>
                <w:sz w:val="20"/>
              </w:rPr>
            </w:pPr>
            <w:r>
              <w:rPr>
                <w:rFonts w:ascii="Arial" w:hAnsi="Arial"/>
                <w:sz w:val="20"/>
              </w:rPr>
              <w:t>Укладання плит перекриття ПТ 75.180.14-6</w:t>
            </w:r>
          </w:p>
        </w:tc>
        <w:tc>
          <w:tcPr>
            <w:tcW w:w="1134" w:type="dxa"/>
            <w:noWrap/>
          </w:tcPr>
          <w:p w14:paraId="486291A0"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087971FB"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23F809E9" w14:textId="77777777" w:rsidTr="00F53AD2">
        <w:trPr>
          <w:trHeight w:val="20"/>
        </w:trPr>
        <w:tc>
          <w:tcPr>
            <w:tcW w:w="1329" w:type="dxa"/>
            <w:noWrap/>
          </w:tcPr>
          <w:p w14:paraId="0321B78E" w14:textId="671EAABD" w:rsidR="00F53AD2" w:rsidRPr="001A7DF0" w:rsidRDefault="00F53AD2" w:rsidP="0011318C">
            <w:pPr>
              <w:rPr>
                <w:rFonts w:ascii="Arial" w:hAnsi="Arial" w:cs="Arial"/>
                <w:sz w:val="20"/>
              </w:rPr>
            </w:pPr>
            <w:r>
              <w:rPr>
                <w:rFonts w:ascii="Arial" w:hAnsi="Arial"/>
                <w:sz w:val="20"/>
              </w:rPr>
              <w:t>3.4.2.15</w:t>
            </w:r>
          </w:p>
        </w:tc>
        <w:tc>
          <w:tcPr>
            <w:tcW w:w="5334" w:type="dxa"/>
          </w:tcPr>
          <w:p w14:paraId="3F8B7863" w14:textId="77777777" w:rsidR="00F53AD2" w:rsidRPr="001A7DF0" w:rsidRDefault="00F53AD2" w:rsidP="00F53AD2">
            <w:pPr>
              <w:rPr>
                <w:rFonts w:ascii="Arial" w:hAnsi="Arial" w:cs="Arial"/>
                <w:spacing w:val="-3"/>
                <w:sz w:val="20"/>
              </w:rPr>
            </w:pPr>
            <w:r>
              <w:rPr>
                <w:rFonts w:ascii="Arial" w:hAnsi="Arial"/>
                <w:sz w:val="20"/>
              </w:rPr>
              <w:t>Укладання плит перекриття ПТО 150.180.14-6</w:t>
            </w:r>
          </w:p>
        </w:tc>
        <w:tc>
          <w:tcPr>
            <w:tcW w:w="1134" w:type="dxa"/>
            <w:noWrap/>
          </w:tcPr>
          <w:p w14:paraId="6496317A"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70F4F90C"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5AF3185D" w14:textId="77777777" w:rsidTr="00F53AD2">
        <w:trPr>
          <w:trHeight w:val="20"/>
        </w:trPr>
        <w:tc>
          <w:tcPr>
            <w:tcW w:w="1329" w:type="dxa"/>
            <w:noWrap/>
          </w:tcPr>
          <w:p w14:paraId="7DA0FA32" w14:textId="1E88F312" w:rsidR="00F53AD2" w:rsidRPr="001A7DF0" w:rsidRDefault="00F53AD2" w:rsidP="0011318C">
            <w:pPr>
              <w:rPr>
                <w:rFonts w:ascii="Arial" w:hAnsi="Arial" w:cs="Arial"/>
                <w:sz w:val="20"/>
              </w:rPr>
            </w:pPr>
            <w:r>
              <w:rPr>
                <w:rFonts w:ascii="Arial" w:hAnsi="Arial"/>
                <w:sz w:val="20"/>
              </w:rPr>
              <w:t>3.4.2.16</w:t>
            </w:r>
          </w:p>
        </w:tc>
        <w:tc>
          <w:tcPr>
            <w:tcW w:w="5334" w:type="dxa"/>
          </w:tcPr>
          <w:p w14:paraId="23AB461A" w14:textId="77777777" w:rsidR="00F53AD2" w:rsidRPr="001A7DF0" w:rsidRDefault="00F53AD2" w:rsidP="00F53AD2">
            <w:pPr>
              <w:rPr>
                <w:rFonts w:ascii="Arial" w:hAnsi="Arial" w:cs="Arial"/>
                <w:spacing w:val="-3"/>
                <w:sz w:val="20"/>
              </w:rPr>
            </w:pPr>
            <w:r>
              <w:rPr>
                <w:rFonts w:ascii="Arial" w:hAnsi="Arial"/>
                <w:sz w:val="20"/>
              </w:rPr>
              <w:t>Встановлення металевої драбини МД-1.</w:t>
            </w:r>
          </w:p>
        </w:tc>
        <w:tc>
          <w:tcPr>
            <w:tcW w:w="1134" w:type="dxa"/>
            <w:noWrap/>
          </w:tcPr>
          <w:p w14:paraId="7CAD29AF"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1A252167"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7CF8939F" w14:textId="77777777" w:rsidTr="00F53AD2">
        <w:trPr>
          <w:trHeight w:val="20"/>
        </w:trPr>
        <w:tc>
          <w:tcPr>
            <w:tcW w:w="1329" w:type="dxa"/>
            <w:noWrap/>
          </w:tcPr>
          <w:p w14:paraId="3AFA927C" w14:textId="06E1CE49" w:rsidR="00F53AD2" w:rsidRPr="001A7DF0" w:rsidRDefault="00F53AD2" w:rsidP="0011318C">
            <w:pPr>
              <w:rPr>
                <w:rFonts w:ascii="Arial" w:hAnsi="Arial" w:cs="Arial"/>
                <w:sz w:val="20"/>
              </w:rPr>
            </w:pPr>
            <w:r>
              <w:rPr>
                <w:rFonts w:ascii="Arial" w:hAnsi="Arial"/>
                <w:sz w:val="20"/>
              </w:rPr>
              <w:t>3.4.2.17</w:t>
            </w:r>
          </w:p>
        </w:tc>
        <w:tc>
          <w:tcPr>
            <w:tcW w:w="5334" w:type="dxa"/>
          </w:tcPr>
          <w:p w14:paraId="39D26BB3" w14:textId="77777777" w:rsidR="00F53AD2" w:rsidRPr="001A7DF0" w:rsidRDefault="00F53AD2" w:rsidP="00F53AD2">
            <w:pPr>
              <w:rPr>
                <w:rFonts w:ascii="Arial" w:hAnsi="Arial" w:cs="Arial"/>
                <w:spacing w:val="-3"/>
                <w:sz w:val="20"/>
              </w:rPr>
            </w:pPr>
            <w:r>
              <w:rPr>
                <w:rFonts w:ascii="Arial" w:hAnsi="Arial"/>
                <w:sz w:val="20"/>
              </w:rPr>
              <w:t xml:space="preserve">Встановлення люка чавунного </w:t>
            </w:r>
          </w:p>
        </w:tc>
        <w:tc>
          <w:tcPr>
            <w:tcW w:w="1134" w:type="dxa"/>
            <w:noWrap/>
          </w:tcPr>
          <w:p w14:paraId="587A84E6"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6F494158" w14:textId="77777777" w:rsidR="00F53AD2" w:rsidRPr="0056249B" w:rsidRDefault="00F53AD2" w:rsidP="0011318C">
            <w:pPr>
              <w:jc w:val="right"/>
              <w:rPr>
                <w:rFonts w:ascii="Arial" w:hAnsi="Arial" w:cs="Arial"/>
                <w:sz w:val="20"/>
              </w:rPr>
            </w:pPr>
            <w:r>
              <w:rPr>
                <w:rFonts w:ascii="Arial" w:hAnsi="Arial"/>
                <w:sz w:val="20"/>
              </w:rPr>
              <w:t>4</w:t>
            </w:r>
          </w:p>
        </w:tc>
      </w:tr>
      <w:tr w:rsidR="00F53AD2" w:rsidRPr="001A7DF0" w14:paraId="79191CE9" w14:textId="77777777" w:rsidTr="00F53AD2">
        <w:trPr>
          <w:trHeight w:val="20"/>
        </w:trPr>
        <w:tc>
          <w:tcPr>
            <w:tcW w:w="1329" w:type="dxa"/>
            <w:noWrap/>
          </w:tcPr>
          <w:p w14:paraId="67442B3A" w14:textId="1FB38AB5" w:rsidR="00F53AD2" w:rsidRPr="001A7DF0" w:rsidRDefault="00F53AD2" w:rsidP="0011318C">
            <w:pPr>
              <w:rPr>
                <w:rFonts w:ascii="Arial" w:hAnsi="Arial" w:cs="Arial"/>
                <w:sz w:val="20"/>
              </w:rPr>
            </w:pPr>
            <w:r>
              <w:rPr>
                <w:rFonts w:ascii="Arial" w:hAnsi="Arial"/>
                <w:sz w:val="20"/>
              </w:rPr>
              <w:t>3.4.2.18</w:t>
            </w:r>
          </w:p>
        </w:tc>
        <w:tc>
          <w:tcPr>
            <w:tcW w:w="5334" w:type="dxa"/>
          </w:tcPr>
          <w:p w14:paraId="3D3B42A3"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Монтаж балки Б12 (4300*500*400)</w:t>
            </w:r>
          </w:p>
        </w:tc>
        <w:tc>
          <w:tcPr>
            <w:tcW w:w="1134" w:type="dxa"/>
            <w:noWrap/>
          </w:tcPr>
          <w:p w14:paraId="257836A4"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0FD4F9BD"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0EA169CB" w14:textId="77777777" w:rsidTr="00F53AD2">
        <w:trPr>
          <w:trHeight w:val="20"/>
        </w:trPr>
        <w:tc>
          <w:tcPr>
            <w:tcW w:w="1329" w:type="dxa"/>
            <w:noWrap/>
          </w:tcPr>
          <w:p w14:paraId="537702D7" w14:textId="45DD0078" w:rsidR="00F53AD2" w:rsidRPr="001A7DF0" w:rsidRDefault="00F53AD2" w:rsidP="0011318C">
            <w:pPr>
              <w:rPr>
                <w:rFonts w:ascii="Arial" w:hAnsi="Arial" w:cs="Arial"/>
                <w:sz w:val="20"/>
              </w:rPr>
            </w:pPr>
            <w:r>
              <w:rPr>
                <w:rFonts w:ascii="Arial" w:hAnsi="Arial"/>
                <w:sz w:val="20"/>
              </w:rPr>
              <w:t>3.4.2.19</w:t>
            </w:r>
          </w:p>
        </w:tc>
        <w:tc>
          <w:tcPr>
            <w:tcW w:w="5334" w:type="dxa"/>
          </w:tcPr>
          <w:p w14:paraId="17B4E293" w14:textId="7D4671DF" w:rsidR="00F53AD2" w:rsidRPr="001A7DF0" w:rsidRDefault="00F53AD2" w:rsidP="00F53AD2">
            <w:pPr>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1164ED88" w14:textId="77777777" w:rsidR="00F53AD2" w:rsidRPr="0056249B" w:rsidRDefault="00F53AD2" w:rsidP="0011318C">
            <w:pPr>
              <w:jc w:val="center"/>
              <w:rPr>
                <w:rFonts w:ascii="Arial"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6" w:type="dxa"/>
            <w:noWrap/>
          </w:tcPr>
          <w:p w14:paraId="67F942DC" w14:textId="77777777" w:rsidR="00F53AD2" w:rsidRPr="0056249B" w:rsidRDefault="00F53AD2" w:rsidP="0011318C">
            <w:pPr>
              <w:jc w:val="right"/>
              <w:rPr>
                <w:rFonts w:ascii="Arial" w:hAnsi="Arial" w:cs="Arial"/>
                <w:sz w:val="20"/>
              </w:rPr>
            </w:pPr>
            <w:r>
              <w:rPr>
                <w:rFonts w:ascii="Arial" w:hAnsi="Arial"/>
                <w:sz w:val="20"/>
              </w:rPr>
              <w:t>6,8</w:t>
            </w:r>
          </w:p>
        </w:tc>
      </w:tr>
      <w:tr w:rsidR="00F53AD2" w:rsidRPr="001A7DF0" w14:paraId="34BE133F" w14:textId="77777777" w:rsidTr="00F53AD2">
        <w:trPr>
          <w:trHeight w:val="20"/>
        </w:trPr>
        <w:tc>
          <w:tcPr>
            <w:tcW w:w="1329" w:type="dxa"/>
            <w:noWrap/>
          </w:tcPr>
          <w:p w14:paraId="61644186" w14:textId="4A67D6B5" w:rsidR="00F53AD2" w:rsidRPr="001A7DF0" w:rsidRDefault="00F53AD2" w:rsidP="0011318C">
            <w:pPr>
              <w:rPr>
                <w:rFonts w:ascii="Arial" w:hAnsi="Arial" w:cs="Arial"/>
                <w:sz w:val="20"/>
              </w:rPr>
            </w:pPr>
            <w:r>
              <w:rPr>
                <w:rFonts w:ascii="Arial" w:hAnsi="Arial"/>
                <w:sz w:val="20"/>
              </w:rPr>
              <w:t>3.4.2.20</w:t>
            </w:r>
          </w:p>
        </w:tc>
        <w:tc>
          <w:tcPr>
            <w:tcW w:w="5334" w:type="dxa"/>
          </w:tcPr>
          <w:p w14:paraId="5E329508" w14:textId="77777777" w:rsidR="00F53AD2" w:rsidRPr="001A7DF0" w:rsidRDefault="00F53AD2" w:rsidP="00F53AD2">
            <w:pPr>
              <w:rPr>
                <w:rFonts w:ascii="Arial" w:hAnsi="Arial" w:cs="Arial"/>
                <w:spacing w:val="-3"/>
                <w:sz w:val="20"/>
              </w:rPr>
            </w:pPr>
            <w:r>
              <w:rPr>
                <w:rFonts w:ascii="Arial" w:hAnsi="Arial"/>
                <w:sz w:val="20"/>
              </w:rPr>
              <w:t>Встановлення металевої решітки приямків 400х400х200</w:t>
            </w:r>
          </w:p>
        </w:tc>
        <w:tc>
          <w:tcPr>
            <w:tcW w:w="1134" w:type="dxa"/>
            <w:noWrap/>
          </w:tcPr>
          <w:p w14:paraId="558C4E9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2AED16B" w14:textId="77777777" w:rsidR="00F53AD2" w:rsidRPr="0056249B" w:rsidRDefault="00F53AD2" w:rsidP="0011318C">
            <w:pPr>
              <w:jc w:val="right"/>
              <w:rPr>
                <w:rFonts w:ascii="Arial" w:hAnsi="Arial" w:cs="Arial"/>
                <w:sz w:val="20"/>
              </w:rPr>
            </w:pPr>
            <w:r>
              <w:rPr>
                <w:rFonts w:ascii="Arial" w:hAnsi="Arial"/>
                <w:sz w:val="20"/>
              </w:rPr>
              <w:t>1</w:t>
            </w:r>
          </w:p>
        </w:tc>
      </w:tr>
      <w:tr w:rsidR="00F53AD2" w:rsidRPr="001A7DF0" w14:paraId="533C7228" w14:textId="77777777" w:rsidTr="00F53AD2">
        <w:trPr>
          <w:trHeight w:val="20"/>
        </w:trPr>
        <w:tc>
          <w:tcPr>
            <w:tcW w:w="1329" w:type="dxa"/>
            <w:noWrap/>
          </w:tcPr>
          <w:p w14:paraId="7AF52822" w14:textId="0CA4B2CD" w:rsidR="00F53AD2" w:rsidRPr="001A7DF0" w:rsidRDefault="00F53AD2" w:rsidP="0011318C">
            <w:pPr>
              <w:rPr>
                <w:rFonts w:ascii="Arial" w:hAnsi="Arial" w:cs="Arial"/>
                <w:sz w:val="20"/>
              </w:rPr>
            </w:pPr>
            <w:r>
              <w:rPr>
                <w:rFonts w:ascii="Arial" w:hAnsi="Arial"/>
                <w:sz w:val="20"/>
              </w:rPr>
              <w:t>3.4.2.21</w:t>
            </w:r>
          </w:p>
        </w:tc>
        <w:tc>
          <w:tcPr>
            <w:tcW w:w="5334" w:type="dxa"/>
          </w:tcPr>
          <w:p w14:paraId="2A118ECC" w14:textId="77777777" w:rsidR="00F53AD2" w:rsidRPr="001A7DF0" w:rsidRDefault="00F53AD2" w:rsidP="00F53AD2">
            <w:pPr>
              <w:rPr>
                <w:rFonts w:ascii="Arial" w:hAnsi="Arial" w:cs="Arial"/>
                <w:spacing w:val="-3"/>
                <w:sz w:val="20"/>
              </w:rPr>
            </w:pPr>
            <w:r>
              <w:rPr>
                <w:rFonts w:ascii="Arial" w:hAnsi="Arial"/>
                <w:sz w:val="20"/>
              </w:rPr>
              <w:t>Монтаж монолітного пояса ПМ-2</w:t>
            </w:r>
          </w:p>
        </w:tc>
        <w:tc>
          <w:tcPr>
            <w:tcW w:w="1134" w:type="dxa"/>
            <w:noWrap/>
          </w:tcPr>
          <w:p w14:paraId="7E9FF80E"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59FC2A05" w14:textId="77777777" w:rsidR="00F53AD2" w:rsidRPr="0056249B" w:rsidRDefault="00F53AD2" w:rsidP="007A337B">
            <w:pPr>
              <w:jc w:val="right"/>
              <w:rPr>
                <w:rFonts w:ascii="Arial" w:hAnsi="Arial" w:cs="Arial"/>
                <w:sz w:val="20"/>
              </w:rPr>
            </w:pPr>
            <w:r>
              <w:rPr>
                <w:rFonts w:ascii="Arial" w:hAnsi="Arial"/>
                <w:sz w:val="20"/>
              </w:rPr>
              <w:t>1,2</w:t>
            </w:r>
          </w:p>
        </w:tc>
      </w:tr>
      <w:tr w:rsidR="00F53AD2" w:rsidRPr="001A7DF0" w14:paraId="3F0F9F8B" w14:textId="77777777" w:rsidTr="00F53AD2">
        <w:trPr>
          <w:trHeight w:val="20"/>
        </w:trPr>
        <w:tc>
          <w:tcPr>
            <w:tcW w:w="1329" w:type="dxa"/>
            <w:noWrap/>
          </w:tcPr>
          <w:p w14:paraId="50F457B9" w14:textId="256C1C2B" w:rsidR="00F53AD2" w:rsidRPr="001A7DF0" w:rsidRDefault="00F53AD2" w:rsidP="0011318C">
            <w:pPr>
              <w:rPr>
                <w:rFonts w:ascii="Arial" w:hAnsi="Arial" w:cs="Arial"/>
                <w:sz w:val="20"/>
              </w:rPr>
            </w:pPr>
            <w:r>
              <w:rPr>
                <w:rFonts w:ascii="Arial" w:hAnsi="Arial"/>
                <w:sz w:val="20"/>
              </w:rPr>
              <w:t>3.4.2.22</w:t>
            </w:r>
          </w:p>
        </w:tc>
        <w:tc>
          <w:tcPr>
            <w:tcW w:w="5334" w:type="dxa"/>
          </w:tcPr>
          <w:p w14:paraId="48D64353" w14:textId="77777777" w:rsidR="00F53AD2" w:rsidRPr="001A7DF0" w:rsidRDefault="00F53AD2" w:rsidP="00F53AD2">
            <w:pPr>
              <w:rPr>
                <w:rFonts w:ascii="Arial" w:hAnsi="Arial" w:cs="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5EE1AF4D" w14:textId="77777777" w:rsidR="00F53AD2" w:rsidRPr="0056249B" w:rsidRDefault="00F53AD2" w:rsidP="007A337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30F093F" w14:textId="5B58557A" w:rsidR="00F53AD2" w:rsidRPr="0056249B" w:rsidRDefault="00F53AD2" w:rsidP="007A337B">
            <w:pPr>
              <w:jc w:val="right"/>
              <w:rPr>
                <w:rFonts w:ascii="Arial" w:hAnsi="Arial" w:cs="Arial"/>
                <w:sz w:val="20"/>
              </w:rPr>
            </w:pPr>
            <w:r>
              <w:rPr>
                <w:rFonts w:ascii="Arial" w:hAnsi="Arial"/>
                <w:sz w:val="20"/>
              </w:rPr>
              <w:t>11,39</w:t>
            </w:r>
          </w:p>
        </w:tc>
      </w:tr>
      <w:tr w:rsidR="00F53AD2" w:rsidRPr="001A7DF0" w14:paraId="25725198" w14:textId="77777777" w:rsidTr="00F53AD2">
        <w:trPr>
          <w:trHeight w:val="20"/>
        </w:trPr>
        <w:tc>
          <w:tcPr>
            <w:tcW w:w="1329" w:type="dxa"/>
            <w:noWrap/>
          </w:tcPr>
          <w:p w14:paraId="55687348" w14:textId="3F817237" w:rsidR="00F53AD2" w:rsidRPr="001A7DF0" w:rsidRDefault="00F53AD2" w:rsidP="0011318C">
            <w:pPr>
              <w:rPr>
                <w:rFonts w:ascii="Arial" w:hAnsi="Arial" w:cs="Arial"/>
                <w:sz w:val="20"/>
              </w:rPr>
            </w:pPr>
            <w:r>
              <w:rPr>
                <w:rFonts w:ascii="Arial" w:hAnsi="Arial"/>
                <w:sz w:val="20"/>
              </w:rPr>
              <w:t>3.4.2.23</w:t>
            </w:r>
          </w:p>
        </w:tc>
        <w:tc>
          <w:tcPr>
            <w:tcW w:w="5334" w:type="dxa"/>
          </w:tcPr>
          <w:p w14:paraId="231B7E8E" w14:textId="77777777" w:rsidR="00F53AD2" w:rsidRPr="001A7DF0" w:rsidRDefault="00F53AD2" w:rsidP="00F53AD2">
            <w:pPr>
              <w:rPr>
                <w:rFonts w:ascii="Arial" w:hAnsi="Arial" w:cs="Arial"/>
                <w:spacing w:val="-3"/>
                <w:sz w:val="20"/>
              </w:rPr>
            </w:pPr>
            <w:r>
              <w:rPr>
                <w:rFonts w:ascii="Arial" w:hAnsi="Arial"/>
                <w:sz w:val="20"/>
              </w:rPr>
              <w:t>Гідроізоляція стін і фундаментів горизонтальна обклеювальна в 1 шар</w:t>
            </w:r>
          </w:p>
        </w:tc>
        <w:tc>
          <w:tcPr>
            <w:tcW w:w="1134" w:type="dxa"/>
            <w:noWrap/>
          </w:tcPr>
          <w:p w14:paraId="70D2C88D"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164C78D" w14:textId="77777777" w:rsidR="00F53AD2" w:rsidRPr="0056249B" w:rsidRDefault="00F53AD2" w:rsidP="0011318C">
            <w:pPr>
              <w:jc w:val="right"/>
              <w:rPr>
                <w:rFonts w:ascii="Arial" w:hAnsi="Arial" w:cs="Arial"/>
                <w:sz w:val="20"/>
              </w:rPr>
            </w:pPr>
            <w:r>
              <w:rPr>
                <w:rFonts w:ascii="Arial" w:hAnsi="Arial"/>
                <w:sz w:val="20"/>
              </w:rPr>
              <w:t>58,5</w:t>
            </w:r>
          </w:p>
        </w:tc>
      </w:tr>
      <w:tr w:rsidR="00F53AD2" w:rsidRPr="001A7DF0" w14:paraId="07B7A131" w14:textId="77777777" w:rsidTr="00F53AD2">
        <w:trPr>
          <w:trHeight w:val="20"/>
        </w:trPr>
        <w:tc>
          <w:tcPr>
            <w:tcW w:w="1329" w:type="dxa"/>
            <w:noWrap/>
          </w:tcPr>
          <w:p w14:paraId="2DB0F39C" w14:textId="64078497" w:rsidR="00F53AD2" w:rsidRPr="001A7DF0" w:rsidRDefault="00F53AD2" w:rsidP="0011318C">
            <w:pPr>
              <w:rPr>
                <w:rFonts w:ascii="Arial" w:hAnsi="Arial" w:cs="Arial"/>
                <w:sz w:val="20"/>
              </w:rPr>
            </w:pPr>
            <w:r>
              <w:rPr>
                <w:rFonts w:ascii="Arial" w:hAnsi="Arial"/>
                <w:sz w:val="20"/>
              </w:rPr>
              <w:t>3.4.2.24</w:t>
            </w:r>
          </w:p>
        </w:tc>
        <w:tc>
          <w:tcPr>
            <w:tcW w:w="5334" w:type="dxa"/>
          </w:tcPr>
          <w:p w14:paraId="787E74C5" w14:textId="77777777" w:rsidR="00F53AD2" w:rsidRPr="001A7DF0" w:rsidRDefault="00F53AD2" w:rsidP="00F53AD2">
            <w:pPr>
              <w:rPr>
                <w:rFonts w:ascii="Arial" w:hAnsi="Arial" w:cs="Arial"/>
                <w:spacing w:val="-3"/>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2652A640"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4BC0A251" w14:textId="77777777" w:rsidR="00F53AD2" w:rsidRPr="0056249B" w:rsidRDefault="00F53AD2" w:rsidP="0011318C">
            <w:pPr>
              <w:jc w:val="right"/>
              <w:rPr>
                <w:rFonts w:ascii="Arial" w:hAnsi="Arial" w:cs="Arial"/>
                <w:sz w:val="20"/>
              </w:rPr>
            </w:pPr>
            <w:r>
              <w:rPr>
                <w:rFonts w:ascii="Arial" w:hAnsi="Arial"/>
                <w:sz w:val="20"/>
              </w:rPr>
              <w:t>15,81</w:t>
            </w:r>
          </w:p>
        </w:tc>
      </w:tr>
      <w:tr w:rsidR="00F53AD2" w:rsidRPr="001A7DF0" w14:paraId="7DB6FDE9" w14:textId="77777777" w:rsidTr="00F53AD2">
        <w:trPr>
          <w:trHeight w:val="20"/>
        </w:trPr>
        <w:tc>
          <w:tcPr>
            <w:tcW w:w="1329" w:type="dxa"/>
            <w:noWrap/>
          </w:tcPr>
          <w:p w14:paraId="2AAF83C8" w14:textId="0F76822E" w:rsidR="00F53AD2" w:rsidRPr="001A7DF0" w:rsidRDefault="00F53AD2" w:rsidP="0011318C">
            <w:pPr>
              <w:rPr>
                <w:rFonts w:ascii="Arial" w:hAnsi="Arial" w:cs="Arial"/>
                <w:sz w:val="20"/>
              </w:rPr>
            </w:pPr>
            <w:r>
              <w:rPr>
                <w:rFonts w:ascii="Arial" w:hAnsi="Arial"/>
                <w:sz w:val="20"/>
              </w:rPr>
              <w:t>3.4.2.25</w:t>
            </w:r>
          </w:p>
        </w:tc>
        <w:tc>
          <w:tcPr>
            <w:tcW w:w="5334" w:type="dxa"/>
          </w:tcPr>
          <w:p w14:paraId="2A5F653A" w14:textId="77777777" w:rsidR="00F53AD2" w:rsidRPr="001A7DF0" w:rsidRDefault="00F53AD2" w:rsidP="00F53AD2">
            <w:pPr>
              <w:rPr>
                <w:rFonts w:ascii="Arial" w:hAnsi="Arial" w:cs="Arial"/>
                <w:spacing w:val="-3"/>
                <w:sz w:val="20"/>
              </w:rPr>
            </w:pPr>
            <w:r>
              <w:rPr>
                <w:rFonts w:ascii="Arial" w:hAnsi="Arial"/>
                <w:sz w:val="20"/>
              </w:rPr>
              <w:t>Встановлення ходових скоб, що залишаються в тілі бетону</w:t>
            </w:r>
          </w:p>
        </w:tc>
        <w:tc>
          <w:tcPr>
            <w:tcW w:w="1134" w:type="dxa"/>
            <w:noWrap/>
          </w:tcPr>
          <w:p w14:paraId="28BB262F" w14:textId="77777777" w:rsidR="00F53AD2" w:rsidRPr="0056249B" w:rsidRDefault="00F53AD2" w:rsidP="0011318C">
            <w:pPr>
              <w:jc w:val="center"/>
              <w:rPr>
                <w:rFonts w:ascii="Arial" w:hAnsi="Arial" w:cs="Arial"/>
                <w:spacing w:val="-3"/>
                <w:sz w:val="20"/>
              </w:rPr>
            </w:pPr>
            <w:r>
              <w:rPr>
                <w:rFonts w:ascii="Arial" w:hAnsi="Arial"/>
                <w:color w:val="000000"/>
                <w:sz w:val="20"/>
              </w:rPr>
              <w:t>шт</w:t>
            </w:r>
          </w:p>
        </w:tc>
        <w:tc>
          <w:tcPr>
            <w:tcW w:w="1276" w:type="dxa"/>
            <w:noWrap/>
          </w:tcPr>
          <w:p w14:paraId="2EB490D2" w14:textId="77777777" w:rsidR="00F53AD2" w:rsidRPr="0056249B" w:rsidRDefault="00F53AD2" w:rsidP="0011318C">
            <w:pPr>
              <w:jc w:val="right"/>
              <w:rPr>
                <w:rFonts w:ascii="Arial" w:hAnsi="Arial" w:cs="Arial"/>
                <w:spacing w:val="-3"/>
                <w:sz w:val="20"/>
              </w:rPr>
            </w:pPr>
            <w:r>
              <w:rPr>
                <w:rFonts w:ascii="Arial" w:hAnsi="Arial"/>
                <w:sz w:val="20"/>
              </w:rPr>
              <w:t>8</w:t>
            </w:r>
          </w:p>
        </w:tc>
      </w:tr>
      <w:tr w:rsidR="00F53AD2" w:rsidRPr="001A7DF0" w14:paraId="295D739A" w14:textId="77777777" w:rsidTr="00F53AD2">
        <w:trPr>
          <w:trHeight w:val="20"/>
        </w:trPr>
        <w:tc>
          <w:tcPr>
            <w:tcW w:w="1329" w:type="dxa"/>
            <w:noWrap/>
          </w:tcPr>
          <w:p w14:paraId="7037BCEB" w14:textId="506CD2B6" w:rsidR="00F53AD2" w:rsidRPr="001A7DF0" w:rsidRDefault="00F53AD2" w:rsidP="0011318C">
            <w:pPr>
              <w:rPr>
                <w:rFonts w:ascii="Arial" w:hAnsi="Arial" w:cs="Arial"/>
                <w:sz w:val="20"/>
              </w:rPr>
            </w:pPr>
            <w:r>
              <w:rPr>
                <w:rFonts w:ascii="Arial" w:hAnsi="Arial"/>
                <w:sz w:val="20"/>
              </w:rPr>
              <w:t>3.4.2.26</w:t>
            </w:r>
          </w:p>
        </w:tc>
        <w:tc>
          <w:tcPr>
            <w:tcW w:w="5334" w:type="dxa"/>
          </w:tcPr>
          <w:p w14:paraId="25576528" w14:textId="79DC6C33" w:rsidR="00F53AD2" w:rsidRPr="00F4372F" w:rsidRDefault="00F53AD2" w:rsidP="00F53AD2">
            <w:pPr>
              <w:rPr>
                <w:rFonts w:ascii="Arial" w:hAnsi="Arial" w:cs="Arial"/>
                <w:spacing w:val="-3"/>
                <w:sz w:val="20"/>
              </w:rPr>
            </w:pPr>
            <w:r>
              <w:rPr>
                <w:rFonts w:ascii="Arial" w:hAnsi="Arial"/>
                <w:sz w:val="20"/>
              </w:rPr>
              <w:t>Установка переходу чавунного фланцевого PN25 DN900x800</w:t>
            </w:r>
          </w:p>
        </w:tc>
        <w:tc>
          <w:tcPr>
            <w:tcW w:w="1134" w:type="dxa"/>
            <w:noWrap/>
          </w:tcPr>
          <w:p w14:paraId="24D064A8"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69B2528D"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56FBB593" w14:textId="77777777" w:rsidTr="00F53AD2">
        <w:trPr>
          <w:trHeight w:val="20"/>
        </w:trPr>
        <w:tc>
          <w:tcPr>
            <w:tcW w:w="1329" w:type="dxa"/>
            <w:noWrap/>
          </w:tcPr>
          <w:p w14:paraId="0128958B" w14:textId="182FE9CC" w:rsidR="00F53AD2" w:rsidRPr="001A7DF0" w:rsidRDefault="00F53AD2" w:rsidP="0011318C">
            <w:pPr>
              <w:rPr>
                <w:rFonts w:ascii="Arial" w:hAnsi="Arial" w:cs="Arial"/>
                <w:sz w:val="20"/>
              </w:rPr>
            </w:pPr>
            <w:r>
              <w:rPr>
                <w:rFonts w:ascii="Arial" w:hAnsi="Arial"/>
                <w:sz w:val="20"/>
              </w:rPr>
              <w:t>3.4.2.27</w:t>
            </w:r>
          </w:p>
        </w:tc>
        <w:tc>
          <w:tcPr>
            <w:tcW w:w="5334" w:type="dxa"/>
          </w:tcPr>
          <w:p w14:paraId="0CFDAAA0" w14:textId="012907F6" w:rsidR="00F53AD2" w:rsidRPr="00F4372F" w:rsidRDefault="00F53AD2" w:rsidP="00F53AD2">
            <w:pPr>
              <w:rPr>
                <w:rFonts w:ascii="Arial" w:hAnsi="Arial" w:cs="Arial"/>
                <w:spacing w:val="-3"/>
                <w:sz w:val="20"/>
              </w:rPr>
            </w:pPr>
            <w:r>
              <w:rPr>
                <w:rFonts w:ascii="Arial" w:hAnsi="Arial"/>
                <w:sz w:val="20"/>
              </w:rPr>
              <w:t>Установка трійника чавунного фланцевого DN800х300х800 PN25</w:t>
            </w:r>
          </w:p>
        </w:tc>
        <w:tc>
          <w:tcPr>
            <w:tcW w:w="1134" w:type="dxa"/>
            <w:noWrap/>
          </w:tcPr>
          <w:p w14:paraId="7A876748"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3792327A"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4A66B8D" w14:textId="77777777" w:rsidTr="00F53AD2">
        <w:trPr>
          <w:trHeight w:val="20"/>
        </w:trPr>
        <w:tc>
          <w:tcPr>
            <w:tcW w:w="1329" w:type="dxa"/>
            <w:noWrap/>
          </w:tcPr>
          <w:p w14:paraId="1171B739" w14:textId="1E231B78" w:rsidR="00F53AD2" w:rsidRPr="001A7DF0" w:rsidRDefault="00F53AD2" w:rsidP="0011318C">
            <w:pPr>
              <w:rPr>
                <w:rFonts w:ascii="Arial" w:hAnsi="Arial" w:cs="Arial"/>
                <w:sz w:val="20"/>
              </w:rPr>
            </w:pPr>
            <w:r>
              <w:rPr>
                <w:rFonts w:ascii="Arial" w:hAnsi="Arial"/>
                <w:sz w:val="20"/>
              </w:rPr>
              <w:t>3.4.2.28</w:t>
            </w:r>
          </w:p>
        </w:tc>
        <w:tc>
          <w:tcPr>
            <w:tcW w:w="5334" w:type="dxa"/>
          </w:tcPr>
          <w:p w14:paraId="528ED1FC" w14:textId="0FB327D9" w:rsidR="00F53AD2" w:rsidRPr="00F4372F" w:rsidRDefault="00F53AD2" w:rsidP="00F53AD2">
            <w:pPr>
              <w:rPr>
                <w:rFonts w:ascii="Arial" w:hAnsi="Arial" w:cs="Arial"/>
                <w:spacing w:val="-3"/>
                <w:sz w:val="20"/>
              </w:rPr>
            </w:pPr>
            <w:r>
              <w:rPr>
                <w:rFonts w:ascii="Arial" w:hAnsi="Arial"/>
                <w:sz w:val="20"/>
              </w:rPr>
              <w:t>Монтаж замкових з’єднань DN800 PN25 зі стопорним кільцем з комплектом кріпильних виробів</w:t>
            </w:r>
          </w:p>
        </w:tc>
        <w:tc>
          <w:tcPr>
            <w:tcW w:w="1134" w:type="dxa"/>
            <w:noWrap/>
          </w:tcPr>
          <w:p w14:paraId="4C1A86F0"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30B78F96"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5096B76F" w14:textId="77777777" w:rsidTr="00F53AD2">
        <w:trPr>
          <w:trHeight w:val="20"/>
        </w:trPr>
        <w:tc>
          <w:tcPr>
            <w:tcW w:w="1329" w:type="dxa"/>
            <w:noWrap/>
          </w:tcPr>
          <w:p w14:paraId="7F78C0F5" w14:textId="41BBDB84" w:rsidR="00F53AD2" w:rsidRPr="001A7DF0" w:rsidRDefault="00F53AD2" w:rsidP="0011318C">
            <w:pPr>
              <w:rPr>
                <w:rFonts w:ascii="Arial" w:hAnsi="Arial" w:cs="Arial"/>
                <w:sz w:val="20"/>
              </w:rPr>
            </w:pPr>
            <w:r>
              <w:rPr>
                <w:rFonts w:ascii="Arial" w:hAnsi="Arial"/>
                <w:sz w:val="20"/>
              </w:rPr>
              <w:t>3.4.2.29</w:t>
            </w:r>
          </w:p>
        </w:tc>
        <w:tc>
          <w:tcPr>
            <w:tcW w:w="5334" w:type="dxa"/>
          </w:tcPr>
          <w:p w14:paraId="568F74CF" w14:textId="5EE131EA" w:rsidR="00F53AD2" w:rsidRPr="00F4372F" w:rsidRDefault="00F53AD2" w:rsidP="00F53AD2">
            <w:pPr>
              <w:rPr>
                <w:rFonts w:ascii="Arial" w:hAnsi="Arial" w:cs="Arial"/>
                <w:spacing w:val="-3"/>
                <w:sz w:val="20"/>
              </w:rPr>
            </w:pPr>
            <w:r>
              <w:rPr>
                <w:rFonts w:ascii="Arial" w:hAnsi="Arial"/>
                <w:sz w:val="20"/>
              </w:rPr>
              <w:t>Установлення патрубка раструб-фланець чавунний DN800 PN25</w:t>
            </w:r>
          </w:p>
        </w:tc>
        <w:tc>
          <w:tcPr>
            <w:tcW w:w="1134" w:type="dxa"/>
            <w:noWrap/>
          </w:tcPr>
          <w:p w14:paraId="58810223"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683BE9DB"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BBA9211" w14:textId="77777777" w:rsidTr="00F53AD2">
        <w:trPr>
          <w:trHeight w:val="20"/>
        </w:trPr>
        <w:tc>
          <w:tcPr>
            <w:tcW w:w="1329" w:type="dxa"/>
            <w:noWrap/>
          </w:tcPr>
          <w:p w14:paraId="4107FA63" w14:textId="0044CB7B" w:rsidR="00F53AD2" w:rsidRPr="001A7DF0" w:rsidRDefault="00F53AD2" w:rsidP="0011318C">
            <w:pPr>
              <w:rPr>
                <w:rFonts w:ascii="Arial" w:hAnsi="Arial" w:cs="Arial"/>
                <w:sz w:val="20"/>
              </w:rPr>
            </w:pPr>
            <w:r>
              <w:rPr>
                <w:rFonts w:ascii="Arial" w:hAnsi="Arial"/>
                <w:sz w:val="20"/>
              </w:rPr>
              <w:t>3.4.2.30</w:t>
            </w:r>
          </w:p>
        </w:tc>
        <w:tc>
          <w:tcPr>
            <w:tcW w:w="5334" w:type="dxa"/>
          </w:tcPr>
          <w:p w14:paraId="6A1D725E" w14:textId="6A3EEF9E" w:rsidR="00F53AD2" w:rsidRPr="00F4372F" w:rsidRDefault="00F53AD2" w:rsidP="00F53AD2">
            <w:pPr>
              <w:rPr>
                <w:rFonts w:ascii="Arial" w:hAnsi="Arial" w:cs="Arial"/>
                <w:spacing w:val="-3"/>
                <w:sz w:val="20"/>
              </w:rPr>
            </w:pPr>
            <w:r>
              <w:rPr>
                <w:rFonts w:ascii="Arial" w:hAnsi="Arial"/>
                <w:sz w:val="20"/>
              </w:rPr>
              <w:t>Монтаж поворотно-дискового затвору DN800 PN25</w:t>
            </w:r>
          </w:p>
        </w:tc>
        <w:tc>
          <w:tcPr>
            <w:tcW w:w="1134" w:type="dxa"/>
            <w:noWrap/>
          </w:tcPr>
          <w:p w14:paraId="06B96827"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1DD5824" w14:textId="77777777" w:rsidR="00F53AD2" w:rsidRPr="0056249B" w:rsidRDefault="00F53AD2" w:rsidP="0011318C">
            <w:pPr>
              <w:jc w:val="right"/>
              <w:rPr>
                <w:rFonts w:ascii="Arial" w:hAnsi="Arial" w:cs="Arial"/>
                <w:spacing w:val="-3"/>
                <w:sz w:val="20"/>
              </w:rPr>
            </w:pPr>
            <w:r>
              <w:rPr>
                <w:rFonts w:ascii="Arial" w:hAnsi="Arial"/>
                <w:sz w:val="20"/>
              </w:rPr>
              <w:t>1</w:t>
            </w:r>
          </w:p>
        </w:tc>
      </w:tr>
      <w:tr w:rsidR="009260E4" w:rsidRPr="001A7DF0" w14:paraId="5EE0C1E1" w14:textId="77777777" w:rsidTr="00F53AD2">
        <w:trPr>
          <w:trHeight w:val="20"/>
        </w:trPr>
        <w:tc>
          <w:tcPr>
            <w:tcW w:w="1329" w:type="dxa"/>
            <w:noWrap/>
          </w:tcPr>
          <w:p w14:paraId="0F82556B" w14:textId="0B7B7A9D" w:rsidR="009260E4" w:rsidRPr="001A7DF0" w:rsidRDefault="009260E4" w:rsidP="009260E4">
            <w:pPr>
              <w:rPr>
                <w:rFonts w:ascii="Arial" w:hAnsi="Arial" w:cs="Arial"/>
                <w:sz w:val="20"/>
              </w:rPr>
            </w:pPr>
            <w:r>
              <w:rPr>
                <w:rFonts w:ascii="Arial" w:hAnsi="Arial"/>
                <w:sz w:val="20"/>
              </w:rPr>
              <w:t>3.4.2.31</w:t>
            </w:r>
          </w:p>
        </w:tc>
        <w:tc>
          <w:tcPr>
            <w:tcW w:w="5334" w:type="dxa"/>
          </w:tcPr>
          <w:p w14:paraId="1613A90A" w14:textId="460548CE" w:rsidR="009260E4" w:rsidRPr="00F4372F" w:rsidRDefault="009260E4" w:rsidP="009260E4">
            <w:pPr>
              <w:rPr>
                <w:rFonts w:ascii="Arial" w:hAnsi="Arial" w:cs="Arial"/>
                <w:spacing w:val="-3"/>
                <w:sz w:val="20"/>
              </w:rPr>
            </w:pPr>
            <w:r>
              <w:rPr>
                <w:rFonts w:ascii="Arial" w:hAnsi="Arial"/>
                <w:sz w:val="20"/>
              </w:rPr>
              <w:t>Прокладання трубопроводів поліетиленовими трубами "MultiPipe ІІ RС" DN300 з гідравлічним випробуванням</w:t>
            </w:r>
          </w:p>
        </w:tc>
        <w:tc>
          <w:tcPr>
            <w:tcW w:w="1134" w:type="dxa"/>
            <w:noWrap/>
          </w:tcPr>
          <w:p w14:paraId="0B489CD5" w14:textId="77777777" w:rsidR="009260E4" w:rsidRPr="0056249B" w:rsidRDefault="009260E4" w:rsidP="009260E4">
            <w:pPr>
              <w:jc w:val="center"/>
              <w:rPr>
                <w:rFonts w:ascii="Arial" w:hAnsi="Arial" w:cs="Arial"/>
                <w:color w:val="000000"/>
                <w:sz w:val="20"/>
              </w:rPr>
            </w:pPr>
            <w:r>
              <w:rPr>
                <w:rFonts w:ascii="Arial" w:hAnsi="Arial"/>
                <w:sz w:val="20"/>
              </w:rPr>
              <w:t>м</w:t>
            </w:r>
          </w:p>
        </w:tc>
        <w:tc>
          <w:tcPr>
            <w:tcW w:w="1276" w:type="dxa"/>
            <w:noWrap/>
          </w:tcPr>
          <w:p w14:paraId="7BB553B1" w14:textId="77777777" w:rsidR="009260E4" w:rsidRPr="0056249B" w:rsidRDefault="009260E4" w:rsidP="009260E4">
            <w:pPr>
              <w:jc w:val="right"/>
              <w:rPr>
                <w:rFonts w:ascii="Arial" w:hAnsi="Arial" w:cs="Arial"/>
                <w:spacing w:val="-3"/>
                <w:sz w:val="20"/>
              </w:rPr>
            </w:pPr>
            <w:r>
              <w:rPr>
                <w:rFonts w:ascii="Arial" w:hAnsi="Arial"/>
                <w:sz w:val="20"/>
              </w:rPr>
              <w:t>2</w:t>
            </w:r>
          </w:p>
        </w:tc>
      </w:tr>
      <w:tr w:rsidR="009260E4" w:rsidRPr="001A7DF0" w14:paraId="12706AAE" w14:textId="77777777" w:rsidTr="00F53AD2">
        <w:trPr>
          <w:trHeight w:val="20"/>
        </w:trPr>
        <w:tc>
          <w:tcPr>
            <w:tcW w:w="1329" w:type="dxa"/>
            <w:noWrap/>
          </w:tcPr>
          <w:p w14:paraId="6F7AADE6" w14:textId="08CB07B5" w:rsidR="009260E4" w:rsidRPr="001A7DF0" w:rsidRDefault="009260E4" w:rsidP="009260E4">
            <w:pPr>
              <w:rPr>
                <w:rFonts w:ascii="Arial" w:hAnsi="Arial" w:cs="Arial"/>
                <w:sz w:val="20"/>
              </w:rPr>
            </w:pPr>
            <w:r>
              <w:rPr>
                <w:rFonts w:ascii="Arial" w:hAnsi="Arial"/>
                <w:sz w:val="20"/>
              </w:rPr>
              <w:t>3.4.2.32</w:t>
            </w:r>
          </w:p>
        </w:tc>
        <w:tc>
          <w:tcPr>
            <w:tcW w:w="5334" w:type="dxa"/>
          </w:tcPr>
          <w:p w14:paraId="506E569A" w14:textId="121E8212" w:rsidR="009260E4" w:rsidRPr="00F4372F" w:rsidRDefault="009260E4" w:rsidP="009260E4">
            <w:pPr>
              <w:rPr>
                <w:rFonts w:ascii="Arial" w:hAnsi="Arial" w:cs="Arial"/>
                <w:spacing w:val="-3"/>
                <w:sz w:val="20"/>
              </w:rPr>
            </w:pPr>
            <w:r>
              <w:rPr>
                <w:rFonts w:ascii="Arial" w:hAnsi="Arial"/>
                <w:sz w:val="20"/>
              </w:rPr>
              <w:t>Установка зварних втулок під фланець DN300</w:t>
            </w:r>
          </w:p>
        </w:tc>
        <w:tc>
          <w:tcPr>
            <w:tcW w:w="1134" w:type="dxa"/>
            <w:noWrap/>
          </w:tcPr>
          <w:p w14:paraId="33FD2A23" w14:textId="77777777" w:rsidR="009260E4" w:rsidRPr="0056249B" w:rsidRDefault="009260E4" w:rsidP="009260E4">
            <w:pPr>
              <w:jc w:val="center"/>
              <w:rPr>
                <w:rFonts w:ascii="Arial" w:hAnsi="Arial" w:cs="Arial"/>
                <w:color w:val="000000"/>
                <w:sz w:val="20"/>
              </w:rPr>
            </w:pPr>
            <w:r>
              <w:rPr>
                <w:rFonts w:ascii="Arial" w:hAnsi="Arial"/>
                <w:color w:val="000000"/>
                <w:sz w:val="20"/>
              </w:rPr>
              <w:t>шт</w:t>
            </w:r>
          </w:p>
        </w:tc>
        <w:tc>
          <w:tcPr>
            <w:tcW w:w="1276" w:type="dxa"/>
            <w:noWrap/>
          </w:tcPr>
          <w:p w14:paraId="1246528A" w14:textId="77777777" w:rsidR="009260E4" w:rsidRPr="0056249B" w:rsidRDefault="009260E4" w:rsidP="009260E4">
            <w:pPr>
              <w:jc w:val="right"/>
              <w:rPr>
                <w:rFonts w:ascii="Arial" w:hAnsi="Arial" w:cs="Arial"/>
                <w:spacing w:val="-3"/>
                <w:sz w:val="20"/>
              </w:rPr>
            </w:pPr>
            <w:r>
              <w:rPr>
                <w:rFonts w:ascii="Arial" w:hAnsi="Arial"/>
                <w:sz w:val="20"/>
              </w:rPr>
              <w:t>1</w:t>
            </w:r>
          </w:p>
        </w:tc>
      </w:tr>
      <w:tr w:rsidR="009260E4" w:rsidRPr="001A7DF0" w14:paraId="0DEDDCCB" w14:textId="77777777" w:rsidTr="00F53AD2">
        <w:trPr>
          <w:trHeight w:val="20"/>
        </w:trPr>
        <w:tc>
          <w:tcPr>
            <w:tcW w:w="1329" w:type="dxa"/>
            <w:noWrap/>
          </w:tcPr>
          <w:p w14:paraId="7DB95A24" w14:textId="681F1BD5" w:rsidR="009260E4" w:rsidRPr="001A7DF0" w:rsidRDefault="009260E4" w:rsidP="009260E4">
            <w:pPr>
              <w:rPr>
                <w:rFonts w:ascii="Arial" w:hAnsi="Arial" w:cs="Arial"/>
                <w:sz w:val="20"/>
              </w:rPr>
            </w:pPr>
            <w:r>
              <w:rPr>
                <w:rFonts w:ascii="Arial" w:hAnsi="Arial"/>
                <w:sz w:val="20"/>
              </w:rPr>
              <w:t>3.4.2.33</w:t>
            </w:r>
          </w:p>
        </w:tc>
        <w:tc>
          <w:tcPr>
            <w:tcW w:w="5334" w:type="dxa"/>
          </w:tcPr>
          <w:p w14:paraId="4AC41B7A" w14:textId="78C2B396" w:rsidR="009260E4" w:rsidRPr="00F4372F" w:rsidRDefault="009260E4" w:rsidP="009260E4">
            <w:pPr>
              <w:rPr>
                <w:rFonts w:ascii="Arial" w:hAnsi="Arial" w:cs="Arial"/>
                <w:spacing w:val="-3"/>
                <w:sz w:val="20"/>
              </w:rPr>
            </w:pPr>
            <w:r>
              <w:rPr>
                <w:rFonts w:ascii="Arial" w:hAnsi="Arial"/>
                <w:sz w:val="20"/>
              </w:rPr>
              <w:t>Установлення фланця сталевого для ПЕ труб DN300</w:t>
            </w:r>
          </w:p>
        </w:tc>
        <w:tc>
          <w:tcPr>
            <w:tcW w:w="1134" w:type="dxa"/>
            <w:noWrap/>
          </w:tcPr>
          <w:p w14:paraId="605EEFA9" w14:textId="77777777" w:rsidR="009260E4" w:rsidRPr="0056249B" w:rsidRDefault="009260E4" w:rsidP="009260E4">
            <w:pPr>
              <w:jc w:val="center"/>
              <w:rPr>
                <w:rFonts w:ascii="Arial" w:hAnsi="Arial" w:cs="Arial"/>
                <w:color w:val="000000"/>
                <w:sz w:val="20"/>
              </w:rPr>
            </w:pPr>
            <w:r>
              <w:rPr>
                <w:rFonts w:ascii="Arial" w:hAnsi="Arial"/>
                <w:color w:val="000000"/>
                <w:sz w:val="20"/>
              </w:rPr>
              <w:t>шт</w:t>
            </w:r>
          </w:p>
        </w:tc>
        <w:tc>
          <w:tcPr>
            <w:tcW w:w="1276" w:type="dxa"/>
            <w:noWrap/>
          </w:tcPr>
          <w:p w14:paraId="351D0627" w14:textId="77777777" w:rsidR="009260E4" w:rsidRPr="0056249B" w:rsidRDefault="009260E4" w:rsidP="009260E4">
            <w:pPr>
              <w:jc w:val="right"/>
              <w:rPr>
                <w:rFonts w:ascii="Arial" w:hAnsi="Arial" w:cs="Arial"/>
                <w:spacing w:val="-3"/>
                <w:sz w:val="20"/>
              </w:rPr>
            </w:pPr>
            <w:r>
              <w:rPr>
                <w:rFonts w:ascii="Arial" w:hAnsi="Arial"/>
                <w:sz w:val="20"/>
              </w:rPr>
              <w:t>1</w:t>
            </w:r>
          </w:p>
        </w:tc>
      </w:tr>
      <w:tr w:rsidR="009260E4" w:rsidRPr="001A7DF0" w14:paraId="53DAA64D" w14:textId="77777777" w:rsidTr="00F53AD2">
        <w:trPr>
          <w:trHeight w:val="20"/>
        </w:trPr>
        <w:tc>
          <w:tcPr>
            <w:tcW w:w="1329" w:type="dxa"/>
            <w:noWrap/>
          </w:tcPr>
          <w:p w14:paraId="793C19D4" w14:textId="019AB8D7" w:rsidR="009260E4" w:rsidRPr="001A7DF0" w:rsidRDefault="009260E4" w:rsidP="009260E4">
            <w:pPr>
              <w:rPr>
                <w:rFonts w:ascii="Arial" w:hAnsi="Arial" w:cs="Arial"/>
                <w:sz w:val="20"/>
              </w:rPr>
            </w:pPr>
            <w:r>
              <w:rPr>
                <w:rFonts w:ascii="Arial" w:hAnsi="Arial"/>
                <w:sz w:val="20"/>
              </w:rPr>
              <w:t>3.4.2.34</w:t>
            </w:r>
          </w:p>
        </w:tc>
        <w:tc>
          <w:tcPr>
            <w:tcW w:w="5334" w:type="dxa"/>
          </w:tcPr>
          <w:p w14:paraId="11B7E22A" w14:textId="53F080A8" w:rsidR="009260E4" w:rsidRPr="00F4372F" w:rsidRDefault="009260E4" w:rsidP="009260E4">
            <w:pPr>
              <w:rPr>
                <w:rFonts w:ascii="Arial" w:hAnsi="Arial" w:cs="Arial"/>
                <w:spacing w:val="-3"/>
                <w:sz w:val="20"/>
              </w:rPr>
            </w:pPr>
            <w:r>
              <w:rPr>
                <w:rFonts w:ascii="Arial" w:hAnsi="Arial"/>
                <w:sz w:val="20"/>
              </w:rPr>
              <w:t>Встановлення термостійкої муфти GF DN300</w:t>
            </w:r>
          </w:p>
        </w:tc>
        <w:tc>
          <w:tcPr>
            <w:tcW w:w="1134" w:type="dxa"/>
            <w:noWrap/>
          </w:tcPr>
          <w:p w14:paraId="566C1A62" w14:textId="77777777" w:rsidR="009260E4" w:rsidRPr="0056249B" w:rsidRDefault="009260E4" w:rsidP="009260E4">
            <w:pPr>
              <w:jc w:val="center"/>
              <w:rPr>
                <w:rFonts w:ascii="Arial" w:hAnsi="Arial" w:cs="Arial"/>
                <w:color w:val="000000"/>
                <w:sz w:val="20"/>
              </w:rPr>
            </w:pPr>
            <w:r>
              <w:rPr>
                <w:rFonts w:ascii="Arial" w:hAnsi="Arial"/>
                <w:color w:val="000000"/>
                <w:sz w:val="20"/>
              </w:rPr>
              <w:t>шт</w:t>
            </w:r>
          </w:p>
        </w:tc>
        <w:tc>
          <w:tcPr>
            <w:tcW w:w="1276" w:type="dxa"/>
            <w:noWrap/>
          </w:tcPr>
          <w:p w14:paraId="0C3CF321" w14:textId="77777777" w:rsidR="009260E4" w:rsidRPr="0056249B" w:rsidRDefault="009260E4" w:rsidP="009260E4">
            <w:pPr>
              <w:jc w:val="right"/>
              <w:rPr>
                <w:rFonts w:ascii="Arial" w:hAnsi="Arial" w:cs="Arial"/>
                <w:spacing w:val="-3"/>
                <w:sz w:val="20"/>
              </w:rPr>
            </w:pPr>
            <w:r>
              <w:rPr>
                <w:rFonts w:ascii="Arial" w:hAnsi="Arial"/>
                <w:sz w:val="20"/>
              </w:rPr>
              <w:t>1</w:t>
            </w:r>
          </w:p>
        </w:tc>
      </w:tr>
      <w:tr w:rsidR="00F53AD2" w:rsidRPr="001A7DF0" w14:paraId="523EB787" w14:textId="77777777" w:rsidTr="00F53AD2">
        <w:trPr>
          <w:trHeight w:val="20"/>
        </w:trPr>
        <w:tc>
          <w:tcPr>
            <w:tcW w:w="1329" w:type="dxa"/>
            <w:noWrap/>
          </w:tcPr>
          <w:p w14:paraId="062AAB12" w14:textId="68C8C6E3" w:rsidR="00F53AD2" w:rsidRPr="001A7DF0" w:rsidRDefault="00F53AD2" w:rsidP="0011318C">
            <w:pPr>
              <w:rPr>
                <w:rFonts w:ascii="Arial" w:hAnsi="Arial" w:cs="Arial"/>
                <w:sz w:val="20"/>
              </w:rPr>
            </w:pPr>
            <w:r>
              <w:rPr>
                <w:rFonts w:ascii="Arial" w:hAnsi="Arial"/>
                <w:sz w:val="20"/>
              </w:rPr>
              <w:t>3.4.2.35</w:t>
            </w:r>
          </w:p>
        </w:tc>
        <w:tc>
          <w:tcPr>
            <w:tcW w:w="5334" w:type="dxa"/>
          </w:tcPr>
          <w:p w14:paraId="2DF195E0" w14:textId="0069A4C9" w:rsidR="00F53AD2" w:rsidRPr="00F4372F" w:rsidRDefault="00F53AD2" w:rsidP="00F53AD2">
            <w:pPr>
              <w:rPr>
                <w:rFonts w:ascii="Arial" w:hAnsi="Arial" w:cs="Arial"/>
                <w:spacing w:val="-3"/>
                <w:sz w:val="20"/>
              </w:rPr>
            </w:pPr>
            <w:r>
              <w:rPr>
                <w:rFonts w:ascii="Arial" w:hAnsi="Arial"/>
                <w:sz w:val="20"/>
              </w:rPr>
              <w:t>Установлення монтажної вставки DN800 PN25</w:t>
            </w:r>
          </w:p>
        </w:tc>
        <w:tc>
          <w:tcPr>
            <w:tcW w:w="1134" w:type="dxa"/>
            <w:noWrap/>
          </w:tcPr>
          <w:p w14:paraId="280F7F07"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75890269"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20A5BA43" w14:textId="77777777" w:rsidTr="00F53AD2">
        <w:trPr>
          <w:trHeight w:val="20"/>
        </w:trPr>
        <w:tc>
          <w:tcPr>
            <w:tcW w:w="1329" w:type="dxa"/>
            <w:noWrap/>
          </w:tcPr>
          <w:p w14:paraId="4B139248" w14:textId="7982E5E4" w:rsidR="00F53AD2" w:rsidRPr="001A7DF0" w:rsidRDefault="00F53AD2" w:rsidP="0011318C">
            <w:pPr>
              <w:rPr>
                <w:rFonts w:ascii="Arial" w:hAnsi="Arial" w:cs="Arial"/>
                <w:sz w:val="20"/>
              </w:rPr>
            </w:pPr>
            <w:r>
              <w:rPr>
                <w:rFonts w:ascii="Arial" w:hAnsi="Arial"/>
                <w:sz w:val="20"/>
              </w:rPr>
              <w:t>3.4.2.36</w:t>
            </w:r>
          </w:p>
        </w:tc>
        <w:tc>
          <w:tcPr>
            <w:tcW w:w="5334" w:type="dxa"/>
          </w:tcPr>
          <w:p w14:paraId="48DF9EA2" w14:textId="567E7895" w:rsidR="00F53AD2" w:rsidRPr="00F4372F" w:rsidRDefault="00F53AD2" w:rsidP="00F53AD2">
            <w:pPr>
              <w:keepLines/>
              <w:autoSpaceDE w:val="0"/>
              <w:autoSpaceDN w:val="0"/>
              <w:rPr>
                <w:rFonts w:ascii="Arial" w:hAnsi="Arial" w:cs="Arial"/>
                <w:spacing w:val="-3"/>
                <w:sz w:val="20"/>
              </w:rPr>
            </w:pPr>
            <w:r>
              <w:rPr>
                <w:rFonts w:ascii="Arial" w:hAnsi="Arial"/>
                <w:sz w:val="20"/>
              </w:rPr>
              <w:t>Монтаж поворотно-дискового затвору DN300 PN25 з маховиком DN300</w:t>
            </w:r>
          </w:p>
        </w:tc>
        <w:tc>
          <w:tcPr>
            <w:tcW w:w="1134" w:type="dxa"/>
            <w:noWrap/>
          </w:tcPr>
          <w:p w14:paraId="45D59BD2"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EC7A181"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C24318F" w14:textId="77777777" w:rsidTr="00F53AD2">
        <w:trPr>
          <w:trHeight w:val="20"/>
        </w:trPr>
        <w:tc>
          <w:tcPr>
            <w:tcW w:w="1329" w:type="dxa"/>
            <w:noWrap/>
          </w:tcPr>
          <w:p w14:paraId="10E75690" w14:textId="2DBA41E2" w:rsidR="00F53AD2" w:rsidRPr="001A7DF0" w:rsidRDefault="00F53AD2" w:rsidP="0011318C">
            <w:pPr>
              <w:rPr>
                <w:rFonts w:ascii="Arial" w:hAnsi="Arial" w:cs="Arial"/>
                <w:sz w:val="20"/>
              </w:rPr>
            </w:pPr>
            <w:r>
              <w:rPr>
                <w:rFonts w:ascii="Arial" w:hAnsi="Arial"/>
                <w:sz w:val="20"/>
              </w:rPr>
              <w:lastRenderedPageBreak/>
              <w:t>3.4.2.37</w:t>
            </w:r>
          </w:p>
        </w:tc>
        <w:tc>
          <w:tcPr>
            <w:tcW w:w="5334" w:type="dxa"/>
          </w:tcPr>
          <w:p w14:paraId="15F08AF6" w14:textId="77777777" w:rsidR="00F53AD2" w:rsidRPr="00F4372F" w:rsidRDefault="00F53AD2" w:rsidP="00F53AD2">
            <w:pPr>
              <w:keepLines/>
              <w:autoSpaceDE w:val="0"/>
              <w:autoSpaceDN w:val="0"/>
              <w:rPr>
                <w:rFonts w:ascii="Arial" w:hAnsi="Arial" w:cs="Arial"/>
                <w:iCs/>
                <w:spacing w:val="-3"/>
                <w:sz w:val="20"/>
              </w:rPr>
            </w:pPr>
            <w:r>
              <w:rPr>
                <w:rFonts w:ascii="Arial" w:hAnsi="Arial"/>
                <w:sz w:val="20"/>
              </w:rPr>
              <w:t>Приварювання фланців до сталевих трубопроводів DN900</w:t>
            </w:r>
          </w:p>
        </w:tc>
        <w:tc>
          <w:tcPr>
            <w:tcW w:w="1134" w:type="dxa"/>
            <w:noWrap/>
          </w:tcPr>
          <w:p w14:paraId="480FBF22"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F2444EF"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0FF0C59" w14:textId="77777777" w:rsidTr="00F53AD2">
        <w:trPr>
          <w:trHeight w:val="20"/>
        </w:trPr>
        <w:tc>
          <w:tcPr>
            <w:tcW w:w="1329" w:type="dxa"/>
            <w:noWrap/>
          </w:tcPr>
          <w:p w14:paraId="638E03A1" w14:textId="5D7E3DDC" w:rsidR="00F53AD2" w:rsidRPr="001A7DF0" w:rsidRDefault="00F53AD2" w:rsidP="0011318C">
            <w:pPr>
              <w:rPr>
                <w:rFonts w:ascii="Arial" w:hAnsi="Arial" w:cs="Arial"/>
                <w:sz w:val="20"/>
              </w:rPr>
            </w:pPr>
            <w:r>
              <w:rPr>
                <w:rFonts w:ascii="Arial" w:hAnsi="Arial"/>
                <w:sz w:val="20"/>
              </w:rPr>
              <w:t>3.4.2.38</w:t>
            </w:r>
          </w:p>
        </w:tc>
        <w:tc>
          <w:tcPr>
            <w:tcW w:w="5334" w:type="dxa"/>
          </w:tcPr>
          <w:p w14:paraId="5A2E18AB" w14:textId="77777777" w:rsidR="00F53AD2" w:rsidRPr="001A7DF0" w:rsidRDefault="00F53AD2" w:rsidP="00F53AD2">
            <w:pPr>
              <w:rPr>
                <w:rFonts w:ascii="Arial" w:hAnsi="Arial" w:cs="Arial"/>
                <w:i/>
                <w:sz w:val="20"/>
              </w:rPr>
            </w:pPr>
            <w:r>
              <w:rPr>
                <w:rFonts w:ascii="Arial" w:hAnsi="Arial"/>
                <w:i/>
                <w:sz w:val="20"/>
              </w:rPr>
              <w:t>Дренажний колодязь, що включає такі роботи:</w:t>
            </w:r>
          </w:p>
        </w:tc>
        <w:tc>
          <w:tcPr>
            <w:tcW w:w="1134" w:type="dxa"/>
            <w:noWrap/>
          </w:tcPr>
          <w:p w14:paraId="35754884" w14:textId="77777777" w:rsidR="00F53AD2" w:rsidRPr="009C7009" w:rsidRDefault="00F53AD2" w:rsidP="0011318C">
            <w:pPr>
              <w:jc w:val="center"/>
              <w:rPr>
                <w:rFonts w:ascii="Arial" w:hAnsi="Arial" w:cs="Arial"/>
                <w:color w:val="000000"/>
                <w:sz w:val="20"/>
                <w:lang w:val="ru-RU"/>
              </w:rPr>
            </w:pPr>
          </w:p>
        </w:tc>
        <w:tc>
          <w:tcPr>
            <w:tcW w:w="1276" w:type="dxa"/>
            <w:noWrap/>
          </w:tcPr>
          <w:p w14:paraId="6F6BB51C" w14:textId="77777777" w:rsidR="00F53AD2" w:rsidRPr="009C7009" w:rsidRDefault="00F53AD2" w:rsidP="0011318C">
            <w:pPr>
              <w:jc w:val="right"/>
              <w:rPr>
                <w:rFonts w:ascii="Arial" w:hAnsi="Arial" w:cs="Arial"/>
                <w:spacing w:val="-3"/>
                <w:sz w:val="20"/>
                <w:lang w:val="ru-RU"/>
              </w:rPr>
            </w:pPr>
          </w:p>
        </w:tc>
      </w:tr>
      <w:tr w:rsidR="00F53AD2" w:rsidRPr="001A7DF0" w14:paraId="316B4D75" w14:textId="77777777" w:rsidTr="00F53AD2">
        <w:trPr>
          <w:trHeight w:val="20"/>
        </w:trPr>
        <w:tc>
          <w:tcPr>
            <w:tcW w:w="1329" w:type="dxa"/>
            <w:noWrap/>
          </w:tcPr>
          <w:p w14:paraId="53895C5E" w14:textId="4F181B0E" w:rsidR="00F53AD2" w:rsidRPr="001A7DF0" w:rsidRDefault="00F53AD2" w:rsidP="0011318C">
            <w:pPr>
              <w:rPr>
                <w:rFonts w:ascii="Arial" w:hAnsi="Arial" w:cs="Arial"/>
                <w:sz w:val="20"/>
              </w:rPr>
            </w:pPr>
            <w:r>
              <w:rPr>
                <w:rFonts w:ascii="Arial" w:hAnsi="Arial"/>
                <w:sz w:val="20"/>
              </w:rPr>
              <w:t>3.4.2.38.1</w:t>
            </w:r>
          </w:p>
        </w:tc>
        <w:tc>
          <w:tcPr>
            <w:tcW w:w="5334" w:type="dxa"/>
          </w:tcPr>
          <w:p w14:paraId="57A9582B" w14:textId="77777777" w:rsidR="00F53AD2" w:rsidRPr="00253F5B" w:rsidRDefault="00F53AD2" w:rsidP="00F53AD2">
            <w:pPr>
              <w:keepLines/>
              <w:autoSpaceDE w:val="0"/>
              <w:autoSpaceDN w:val="0"/>
              <w:rPr>
                <w:rFonts w:ascii="Arial" w:hAnsi="Arial"/>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4</w:t>
            </w:r>
          </w:p>
        </w:tc>
        <w:tc>
          <w:tcPr>
            <w:tcW w:w="1134" w:type="dxa"/>
            <w:noWrap/>
          </w:tcPr>
          <w:p w14:paraId="16A83CA5"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4F2B434F" w14:textId="77777777" w:rsidR="00F53AD2" w:rsidRPr="0056249B" w:rsidRDefault="00F53AD2" w:rsidP="0011318C">
            <w:pPr>
              <w:jc w:val="right"/>
              <w:rPr>
                <w:rFonts w:ascii="Arial" w:hAnsi="Arial" w:cs="Arial"/>
                <w:spacing w:val="-3"/>
                <w:sz w:val="20"/>
              </w:rPr>
            </w:pPr>
            <w:r>
              <w:rPr>
                <w:rFonts w:ascii="Arial" w:hAnsi="Arial"/>
                <w:sz w:val="20"/>
              </w:rPr>
              <w:t>3,44</w:t>
            </w:r>
          </w:p>
        </w:tc>
      </w:tr>
      <w:tr w:rsidR="00F53AD2" w:rsidRPr="001A7DF0" w14:paraId="386E4C7A" w14:textId="77777777" w:rsidTr="00F53AD2">
        <w:trPr>
          <w:trHeight w:val="20"/>
        </w:trPr>
        <w:tc>
          <w:tcPr>
            <w:tcW w:w="1329" w:type="dxa"/>
            <w:noWrap/>
          </w:tcPr>
          <w:p w14:paraId="7C8748C2" w14:textId="6AD2C4C5" w:rsidR="00F53AD2" w:rsidRPr="001A7DF0" w:rsidRDefault="00F53AD2" w:rsidP="0011318C">
            <w:pPr>
              <w:rPr>
                <w:rFonts w:ascii="Arial" w:hAnsi="Arial" w:cs="Arial"/>
                <w:sz w:val="20"/>
              </w:rPr>
            </w:pPr>
            <w:r>
              <w:rPr>
                <w:rFonts w:ascii="Arial" w:hAnsi="Arial"/>
                <w:sz w:val="20"/>
              </w:rPr>
              <w:t>3.4.2.38.2</w:t>
            </w:r>
          </w:p>
        </w:tc>
        <w:tc>
          <w:tcPr>
            <w:tcW w:w="5334" w:type="dxa"/>
          </w:tcPr>
          <w:p w14:paraId="6CFF30B6" w14:textId="77777777" w:rsidR="00F53AD2" w:rsidRPr="00253F5B" w:rsidRDefault="00F53AD2" w:rsidP="00F53AD2">
            <w:pPr>
              <w:keepLines/>
              <w:autoSpaceDE w:val="0"/>
              <w:autoSpaceDN w:val="0"/>
              <w:rPr>
                <w:rFonts w:ascii="Arial" w:hAnsi="Arial"/>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2</w:t>
            </w:r>
          </w:p>
        </w:tc>
        <w:tc>
          <w:tcPr>
            <w:tcW w:w="1134" w:type="dxa"/>
            <w:noWrap/>
          </w:tcPr>
          <w:p w14:paraId="14FCA83C"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3BCED1DA" w14:textId="77777777" w:rsidR="00F53AD2" w:rsidRPr="0056249B" w:rsidRDefault="00F53AD2" w:rsidP="0011318C">
            <w:pPr>
              <w:jc w:val="right"/>
              <w:rPr>
                <w:rFonts w:ascii="Arial" w:hAnsi="Arial" w:cs="Arial"/>
                <w:spacing w:val="-3"/>
                <w:sz w:val="20"/>
              </w:rPr>
            </w:pPr>
            <w:r>
              <w:rPr>
                <w:rFonts w:ascii="Arial" w:hAnsi="Arial"/>
                <w:sz w:val="20"/>
              </w:rPr>
              <w:t>25,19</w:t>
            </w:r>
          </w:p>
        </w:tc>
      </w:tr>
      <w:tr w:rsidR="00F53AD2" w:rsidRPr="001A7DF0" w14:paraId="2F576FCF" w14:textId="77777777" w:rsidTr="00F53AD2">
        <w:trPr>
          <w:trHeight w:val="20"/>
        </w:trPr>
        <w:tc>
          <w:tcPr>
            <w:tcW w:w="1329" w:type="dxa"/>
            <w:noWrap/>
          </w:tcPr>
          <w:p w14:paraId="7A78ABE0" w14:textId="32D3ADDB" w:rsidR="00F53AD2" w:rsidRPr="001A7DF0" w:rsidRDefault="00F53AD2" w:rsidP="0011318C">
            <w:pPr>
              <w:rPr>
                <w:rFonts w:ascii="Arial" w:hAnsi="Arial" w:cs="Arial"/>
                <w:sz w:val="20"/>
              </w:rPr>
            </w:pPr>
            <w:r>
              <w:rPr>
                <w:rFonts w:ascii="Arial" w:hAnsi="Arial"/>
                <w:sz w:val="20"/>
              </w:rPr>
              <w:t>3.4.2.38.3</w:t>
            </w:r>
          </w:p>
        </w:tc>
        <w:tc>
          <w:tcPr>
            <w:tcW w:w="5334" w:type="dxa"/>
          </w:tcPr>
          <w:p w14:paraId="02669C20" w14:textId="77777777" w:rsidR="00F53AD2" w:rsidRPr="001A7DF0" w:rsidRDefault="00F53AD2" w:rsidP="00F53AD2">
            <w:pPr>
              <w:keepLines/>
              <w:autoSpaceDE w:val="0"/>
              <w:autoSpaceDN w:val="0"/>
              <w:rPr>
                <w:rFonts w:ascii="Arial" w:hAnsi="Arial"/>
                <w:sz w:val="20"/>
              </w:rPr>
            </w:pPr>
            <w:r>
              <w:rPr>
                <w:rFonts w:ascii="Arial" w:hAnsi="Arial"/>
                <w:sz w:val="20"/>
              </w:rPr>
              <w:t>Трамбування ґрунту щебенем</w:t>
            </w:r>
          </w:p>
        </w:tc>
        <w:tc>
          <w:tcPr>
            <w:tcW w:w="1134" w:type="dxa"/>
            <w:noWrap/>
          </w:tcPr>
          <w:p w14:paraId="358032E5"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122D48AC" w14:textId="77777777" w:rsidR="00F53AD2" w:rsidRPr="0056249B" w:rsidRDefault="00F53AD2" w:rsidP="0011318C">
            <w:pPr>
              <w:jc w:val="right"/>
              <w:rPr>
                <w:rFonts w:ascii="Arial" w:hAnsi="Arial" w:cs="Arial"/>
                <w:spacing w:val="-3"/>
                <w:sz w:val="20"/>
              </w:rPr>
            </w:pPr>
            <w:r>
              <w:rPr>
                <w:rFonts w:ascii="Arial" w:hAnsi="Arial"/>
                <w:sz w:val="20"/>
              </w:rPr>
              <w:t>5,72</w:t>
            </w:r>
          </w:p>
        </w:tc>
      </w:tr>
      <w:tr w:rsidR="00F53AD2" w:rsidRPr="001A7DF0" w14:paraId="153F47FB" w14:textId="77777777" w:rsidTr="00F53AD2">
        <w:trPr>
          <w:trHeight w:val="20"/>
        </w:trPr>
        <w:tc>
          <w:tcPr>
            <w:tcW w:w="1329" w:type="dxa"/>
            <w:noWrap/>
          </w:tcPr>
          <w:p w14:paraId="48693077" w14:textId="7DC180CC" w:rsidR="00F53AD2" w:rsidRPr="001A7DF0" w:rsidRDefault="00F53AD2" w:rsidP="0011318C">
            <w:pPr>
              <w:rPr>
                <w:rFonts w:ascii="Arial" w:hAnsi="Arial" w:cs="Arial"/>
                <w:sz w:val="20"/>
              </w:rPr>
            </w:pPr>
            <w:r>
              <w:rPr>
                <w:rFonts w:ascii="Arial" w:hAnsi="Arial"/>
                <w:sz w:val="20"/>
              </w:rPr>
              <w:t>3.4.2.38.4</w:t>
            </w:r>
          </w:p>
        </w:tc>
        <w:tc>
          <w:tcPr>
            <w:tcW w:w="5334" w:type="dxa"/>
          </w:tcPr>
          <w:p w14:paraId="06751E06" w14:textId="77777777" w:rsidR="00F53AD2" w:rsidRPr="001A7DF0" w:rsidRDefault="00F53AD2" w:rsidP="00F53AD2">
            <w:pPr>
              <w:keepLines/>
              <w:autoSpaceDE w:val="0"/>
              <w:autoSpaceDN w:val="0"/>
              <w:rPr>
                <w:rFonts w:ascii="Arial" w:hAnsi="Arial"/>
                <w:sz w:val="20"/>
              </w:rPr>
            </w:pPr>
            <w:r>
              <w:rPr>
                <w:rFonts w:ascii="Arial" w:hAnsi="Arial"/>
                <w:sz w:val="20"/>
              </w:rPr>
              <w:t>Улаштування бетонної підготовки</w:t>
            </w:r>
          </w:p>
        </w:tc>
        <w:tc>
          <w:tcPr>
            <w:tcW w:w="1134" w:type="dxa"/>
            <w:noWrap/>
          </w:tcPr>
          <w:p w14:paraId="560D8905"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04E7189" w14:textId="77777777" w:rsidR="00F53AD2" w:rsidRPr="0056249B" w:rsidRDefault="00F53AD2" w:rsidP="0011318C">
            <w:pPr>
              <w:jc w:val="right"/>
              <w:rPr>
                <w:rFonts w:ascii="Arial" w:hAnsi="Arial" w:cs="Arial"/>
                <w:spacing w:val="-3"/>
                <w:sz w:val="20"/>
              </w:rPr>
            </w:pPr>
            <w:r>
              <w:rPr>
                <w:rFonts w:ascii="Arial" w:hAnsi="Arial"/>
                <w:sz w:val="20"/>
              </w:rPr>
              <w:t>0,57</w:t>
            </w:r>
          </w:p>
        </w:tc>
      </w:tr>
      <w:tr w:rsidR="00F53AD2" w:rsidRPr="001A7DF0" w14:paraId="22ED334B" w14:textId="77777777" w:rsidTr="00F53AD2">
        <w:trPr>
          <w:trHeight w:val="20"/>
        </w:trPr>
        <w:tc>
          <w:tcPr>
            <w:tcW w:w="1329" w:type="dxa"/>
            <w:noWrap/>
          </w:tcPr>
          <w:p w14:paraId="37B92ED8" w14:textId="037714F0" w:rsidR="00F53AD2" w:rsidRPr="001A7DF0" w:rsidRDefault="00F53AD2" w:rsidP="0011318C">
            <w:pPr>
              <w:rPr>
                <w:rFonts w:ascii="Arial" w:hAnsi="Arial" w:cs="Arial"/>
                <w:sz w:val="20"/>
              </w:rPr>
            </w:pPr>
            <w:r>
              <w:rPr>
                <w:rFonts w:ascii="Arial" w:hAnsi="Arial"/>
                <w:sz w:val="20"/>
              </w:rPr>
              <w:t>3.4.2.38.5</w:t>
            </w:r>
          </w:p>
        </w:tc>
        <w:tc>
          <w:tcPr>
            <w:tcW w:w="5334" w:type="dxa"/>
          </w:tcPr>
          <w:p w14:paraId="5646D2F5" w14:textId="77777777" w:rsidR="00F53AD2" w:rsidRPr="00253F5B" w:rsidRDefault="00F53AD2" w:rsidP="00F53AD2">
            <w:pPr>
              <w:keepLines/>
              <w:autoSpaceDE w:val="0"/>
              <w:autoSpaceDN w:val="0"/>
              <w:rPr>
                <w:rFonts w:ascii="Arial" w:hAnsi="Arial"/>
                <w:sz w:val="20"/>
              </w:rPr>
            </w:pPr>
            <w:r>
              <w:rPr>
                <w:rFonts w:ascii="Arial" w:hAnsi="Arial"/>
                <w:sz w:val="20"/>
              </w:rPr>
              <w:t>Укладання донних залізобетонних плит ПН20 серії 3.900.1-14 виробництва 1</w:t>
            </w:r>
          </w:p>
        </w:tc>
        <w:tc>
          <w:tcPr>
            <w:tcW w:w="1134" w:type="dxa"/>
            <w:noWrap/>
          </w:tcPr>
          <w:p w14:paraId="7617ED92"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0F0201D0"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01255FFF" w14:textId="77777777" w:rsidTr="00F53AD2">
        <w:trPr>
          <w:trHeight w:val="20"/>
        </w:trPr>
        <w:tc>
          <w:tcPr>
            <w:tcW w:w="1329" w:type="dxa"/>
            <w:noWrap/>
          </w:tcPr>
          <w:p w14:paraId="00D58597" w14:textId="0A6AF45D" w:rsidR="00F53AD2" w:rsidRPr="001A7DF0" w:rsidRDefault="00F53AD2" w:rsidP="0011318C">
            <w:pPr>
              <w:rPr>
                <w:rFonts w:ascii="Arial" w:hAnsi="Arial" w:cs="Arial"/>
                <w:sz w:val="20"/>
              </w:rPr>
            </w:pPr>
            <w:r>
              <w:rPr>
                <w:rFonts w:ascii="Arial" w:hAnsi="Arial"/>
                <w:sz w:val="20"/>
              </w:rPr>
              <w:t>3.4.2.38.6</w:t>
            </w:r>
          </w:p>
        </w:tc>
        <w:tc>
          <w:tcPr>
            <w:tcW w:w="5334" w:type="dxa"/>
          </w:tcPr>
          <w:p w14:paraId="1A729C58" w14:textId="77777777" w:rsidR="00F53AD2" w:rsidRPr="00253F5B" w:rsidRDefault="00F53AD2" w:rsidP="00F53AD2">
            <w:pPr>
              <w:keepLines/>
              <w:autoSpaceDE w:val="0"/>
              <w:autoSpaceDN w:val="0"/>
              <w:rPr>
                <w:rFonts w:ascii="Arial" w:hAnsi="Arial"/>
                <w:sz w:val="20"/>
              </w:rPr>
            </w:pPr>
            <w:r>
              <w:rPr>
                <w:rFonts w:ascii="Arial" w:hAnsi="Arial"/>
                <w:sz w:val="20"/>
              </w:rPr>
              <w:t>Укладання донних залізобетонних кільця КС20.9 серії 3.900.1-14 виробництва 1</w:t>
            </w:r>
          </w:p>
        </w:tc>
        <w:tc>
          <w:tcPr>
            <w:tcW w:w="1134" w:type="dxa"/>
            <w:noWrap/>
          </w:tcPr>
          <w:p w14:paraId="39E48F12"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1051863D" w14:textId="77777777" w:rsidR="00F53AD2" w:rsidRPr="0056249B" w:rsidRDefault="00F53AD2" w:rsidP="0011318C">
            <w:pPr>
              <w:jc w:val="right"/>
              <w:rPr>
                <w:rFonts w:ascii="Arial" w:hAnsi="Arial" w:cs="Arial"/>
                <w:spacing w:val="-3"/>
                <w:sz w:val="20"/>
              </w:rPr>
            </w:pPr>
            <w:r>
              <w:rPr>
                <w:rFonts w:ascii="Arial" w:hAnsi="Arial"/>
                <w:sz w:val="20"/>
              </w:rPr>
              <w:t>5</w:t>
            </w:r>
          </w:p>
        </w:tc>
      </w:tr>
      <w:tr w:rsidR="00F53AD2" w:rsidRPr="001A7DF0" w14:paraId="75BD6E5D" w14:textId="77777777" w:rsidTr="00F53AD2">
        <w:trPr>
          <w:trHeight w:val="20"/>
        </w:trPr>
        <w:tc>
          <w:tcPr>
            <w:tcW w:w="1329" w:type="dxa"/>
            <w:noWrap/>
          </w:tcPr>
          <w:p w14:paraId="11E07642" w14:textId="442D379A" w:rsidR="00F53AD2" w:rsidRPr="001A7DF0" w:rsidRDefault="00F53AD2" w:rsidP="0011318C">
            <w:pPr>
              <w:rPr>
                <w:rFonts w:ascii="Arial" w:hAnsi="Arial" w:cs="Arial"/>
                <w:sz w:val="20"/>
              </w:rPr>
            </w:pPr>
            <w:r>
              <w:rPr>
                <w:rFonts w:ascii="Arial" w:hAnsi="Arial"/>
                <w:sz w:val="20"/>
              </w:rPr>
              <w:t>3.4.2.38.7</w:t>
            </w:r>
          </w:p>
        </w:tc>
        <w:tc>
          <w:tcPr>
            <w:tcW w:w="5334" w:type="dxa"/>
          </w:tcPr>
          <w:p w14:paraId="6B25736E" w14:textId="77777777" w:rsidR="00F53AD2" w:rsidRPr="00253F5B" w:rsidRDefault="00F53AD2" w:rsidP="00F53AD2">
            <w:pPr>
              <w:keepLines/>
              <w:autoSpaceDE w:val="0"/>
              <w:autoSpaceDN w:val="0"/>
              <w:rPr>
                <w:rFonts w:ascii="Arial" w:hAnsi="Arial"/>
                <w:sz w:val="20"/>
              </w:rPr>
            </w:pPr>
            <w:r>
              <w:rPr>
                <w:rFonts w:ascii="Arial" w:hAnsi="Arial"/>
                <w:sz w:val="20"/>
              </w:rPr>
              <w:t>Укладання донних залізобетонних плит 1ПП20-2 серії 3.900.1-14 виробництва 1</w:t>
            </w:r>
          </w:p>
        </w:tc>
        <w:tc>
          <w:tcPr>
            <w:tcW w:w="1134" w:type="dxa"/>
            <w:noWrap/>
          </w:tcPr>
          <w:p w14:paraId="16CA23CF"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63CC7A2A"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125216EF" w14:textId="77777777" w:rsidTr="00F53AD2">
        <w:trPr>
          <w:trHeight w:val="20"/>
        </w:trPr>
        <w:tc>
          <w:tcPr>
            <w:tcW w:w="1329" w:type="dxa"/>
            <w:noWrap/>
          </w:tcPr>
          <w:p w14:paraId="7F3FDD98" w14:textId="15BAE20B" w:rsidR="00F53AD2" w:rsidRPr="001A7DF0" w:rsidRDefault="00F53AD2" w:rsidP="0011318C">
            <w:pPr>
              <w:rPr>
                <w:rFonts w:ascii="Arial" w:hAnsi="Arial" w:cs="Arial"/>
                <w:sz w:val="20"/>
              </w:rPr>
            </w:pPr>
            <w:r>
              <w:rPr>
                <w:rFonts w:ascii="Arial" w:hAnsi="Arial"/>
                <w:sz w:val="20"/>
              </w:rPr>
              <w:t>3.4.2.38.8</w:t>
            </w:r>
          </w:p>
        </w:tc>
        <w:tc>
          <w:tcPr>
            <w:tcW w:w="5334" w:type="dxa"/>
          </w:tcPr>
          <w:p w14:paraId="5024FB24" w14:textId="77777777" w:rsidR="00F53AD2" w:rsidRPr="001A7DF0" w:rsidRDefault="00F53AD2" w:rsidP="00F53AD2">
            <w:pPr>
              <w:keepLines/>
              <w:autoSpaceDE w:val="0"/>
              <w:autoSpaceDN w:val="0"/>
              <w:rPr>
                <w:rFonts w:ascii="Arial" w:hAnsi="Arial"/>
                <w:sz w:val="20"/>
              </w:rPr>
            </w:pPr>
            <w:r>
              <w:rPr>
                <w:rFonts w:ascii="Arial" w:hAnsi="Arial"/>
                <w:sz w:val="20"/>
              </w:rPr>
              <w:t>Встановлення люка чавунного для колодязя</w:t>
            </w:r>
          </w:p>
        </w:tc>
        <w:tc>
          <w:tcPr>
            <w:tcW w:w="1134" w:type="dxa"/>
            <w:noWrap/>
          </w:tcPr>
          <w:p w14:paraId="35C375B6" w14:textId="77777777" w:rsidR="00F53AD2" w:rsidRPr="0056249B" w:rsidRDefault="00F53AD2" w:rsidP="0011318C">
            <w:pPr>
              <w:jc w:val="center"/>
              <w:rPr>
                <w:rFonts w:ascii="Arial" w:hAnsi="Arial" w:cs="Arial"/>
                <w:color w:val="000000"/>
                <w:sz w:val="20"/>
              </w:rPr>
            </w:pPr>
            <w:r>
              <w:rPr>
                <w:rFonts w:ascii="Arial" w:hAnsi="Arial"/>
                <w:color w:val="000000"/>
                <w:sz w:val="20"/>
              </w:rPr>
              <w:t>шт</w:t>
            </w:r>
          </w:p>
        </w:tc>
        <w:tc>
          <w:tcPr>
            <w:tcW w:w="1276" w:type="dxa"/>
            <w:noWrap/>
          </w:tcPr>
          <w:p w14:paraId="26879498" w14:textId="77777777" w:rsidR="00F53AD2" w:rsidRPr="0056249B" w:rsidRDefault="00F53AD2" w:rsidP="0011318C">
            <w:pPr>
              <w:jc w:val="right"/>
              <w:rPr>
                <w:rFonts w:ascii="Arial" w:hAnsi="Arial" w:cs="Arial"/>
                <w:spacing w:val="-3"/>
                <w:sz w:val="20"/>
              </w:rPr>
            </w:pPr>
            <w:r>
              <w:rPr>
                <w:rFonts w:ascii="Arial" w:hAnsi="Arial"/>
                <w:sz w:val="20"/>
              </w:rPr>
              <w:t>1</w:t>
            </w:r>
          </w:p>
        </w:tc>
      </w:tr>
      <w:tr w:rsidR="00F53AD2" w:rsidRPr="001A7DF0" w14:paraId="5F0D57D4" w14:textId="77777777" w:rsidTr="00F53AD2">
        <w:trPr>
          <w:trHeight w:val="20"/>
        </w:trPr>
        <w:tc>
          <w:tcPr>
            <w:tcW w:w="1329" w:type="dxa"/>
            <w:noWrap/>
          </w:tcPr>
          <w:p w14:paraId="724679D5" w14:textId="3D7E8455" w:rsidR="00F53AD2" w:rsidRPr="001A7DF0" w:rsidRDefault="00F53AD2" w:rsidP="0011318C">
            <w:pPr>
              <w:rPr>
                <w:rFonts w:ascii="Arial" w:hAnsi="Arial" w:cs="Arial"/>
                <w:sz w:val="20"/>
              </w:rPr>
            </w:pPr>
            <w:r>
              <w:rPr>
                <w:rFonts w:ascii="Arial" w:hAnsi="Arial"/>
                <w:sz w:val="20"/>
              </w:rPr>
              <w:t>3.4.2.38.9</w:t>
            </w:r>
          </w:p>
        </w:tc>
        <w:tc>
          <w:tcPr>
            <w:tcW w:w="5334" w:type="dxa"/>
          </w:tcPr>
          <w:p w14:paraId="14BCC443" w14:textId="77777777" w:rsidR="00F53AD2" w:rsidRPr="00253F5B" w:rsidRDefault="00F53AD2" w:rsidP="00F53AD2">
            <w:pPr>
              <w:keepLines/>
              <w:autoSpaceDE w:val="0"/>
              <w:autoSpaceDN w:val="0"/>
              <w:rPr>
                <w:rFonts w:ascii="Arial" w:hAnsi="Arial"/>
                <w:sz w:val="20"/>
              </w:rPr>
            </w:pPr>
            <w:r>
              <w:rPr>
                <w:rFonts w:ascii="Arial" w:hAnsi="Arial"/>
                <w:sz w:val="20"/>
              </w:rPr>
              <w:t>Бетонування поверхні з попередньою піскоструминною обробкою з рівнянням поверхні</w:t>
            </w:r>
          </w:p>
        </w:tc>
        <w:tc>
          <w:tcPr>
            <w:tcW w:w="1134" w:type="dxa"/>
            <w:noWrap/>
          </w:tcPr>
          <w:p w14:paraId="28C1F6C3"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34246810" w14:textId="77777777" w:rsidR="00F53AD2" w:rsidRPr="0056249B" w:rsidRDefault="00F53AD2" w:rsidP="0011318C">
            <w:pPr>
              <w:jc w:val="right"/>
              <w:rPr>
                <w:rFonts w:ascii="Arial" w:hAnsi="Arial" w:cs="Arial"/>
                <w:spacing w:val="-3"/>
                <w:sz w:val="20"/>
              </w:rPr>
            </w:pPr>
            <w:r>
              <w:rPr>
                <w:rFonts w:ascii="Arial" w:hAnsi="Arial"/>
                <w:sz w:val="20"/>
              </w:rPr>
              <w:t>37,7</w:t>
            </w:r>
          </w:p>
        </w:tc>
      </w:tr>
      <w:tr w:rsidR="00F53AD2" w:rsidRPr="001A7DF0" w14:paraId="01FE539F" w14:textId="77777777" w:rsidTr="00F53AD2">
        <w:trPr>
          <w:trHeight w:val="20"/>
        </w:trPr>
        <w:tc>
          <w:tcPr>
            <w:tcW w:w="1329" w:type="dxa"/>
            <w:noWrap/>
          </w:tcPr>
          <w:p w14:paraId="1DEF4F10" w14:textId="39A77D88" w:rsidR="00F53AD2" w:rsidRPr="001A7DF0" w:rsidRDefault="00F53AD2" w:rsidP="0011318C">
            <w:pPr>
              <w:rPr>
                <w:rFonts w:ascii="Arial" w:hAnsi="Arial" w:cs="Arial"/>
                <w:sz w:val="20"/>
              </w:rPr>
            </w:pPr>
            <w:r>
              <w:rPr>
                <w:rFonts w:ascii="Arial" w:hAnsi="Arial"/>
                <w:sz w:val="20"/>
              </w:rPr>
              <w:t>3.4.2.38.10</w:t>
            </w:r>
          </w:p>
        </w:tc>
        <w:tc>
          <w:tcPr>
            <w:tcW w:w="5334" w:type="dxa"/>
          </w:tcPr>
          <w:p w14:paraId="00B8D3A3" w14:textId="77777777" w:rsidR="00F53AD2" w:rsidRPr="001A7DF0" w:rsidRDefault="00F53AD2" w:rsidP="00F53AD2">
            <w:pPr>
              <w:keepLines/>
              <w:autoSpaceDE w:val="0"/>
              <w:autoSpaceDN w:val="0"/>
              <w:rPr>
                <w:rFonts w:ascii="Arial" w:hAnsi="Arial"/>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40 мм)</w:t>
            </w:r>
          </w:p>
        </w:tc>
        <w:tc>
          <w:tcPr>
            <w:tcW w:w="1134" w:type="dxa"/>
            <w:noWrap/>
          </w:tcPr>
          <w:p w14:paraId="4D9BB7E1" w14:textId="77777777" w:rsidR="00F53AD2" w:rsidRPr="0056249B" w:rsidRDefault="00F53AD2" w:rsidP="0011318C">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69EA1E42" w14:textId="77777777" w:rsidR="00F53AD2" w:rsidRPr="0056249B" w:rsidRDefault="00F53AD2" w:rsidP="0011318C">
            <w:pPr>
              <w:jc w:val="right"/>
              <w:rPr>
                <w:rFonts w:ascii="Arial" w:hAnsi="Arial" w:cs="Arial"/>
                <w:spacing w:val="-3"/>
                <w:sz w:val="20"/>
              </w:rPr>
            </w:pPr>
            <w:r>
              <w:rPr>
                <w:rFonts w:ascii="Arial" w:hAnsi="Arial"/>
                <w:sz w:val="20"/>
              </w:rPr>
              <w:t>3,14</w:t>
            </w:r>
          </w:p>
        </w:tc>
      </w:tr>
      <w:tr w:rsidR="00F53AD2" w:rsidRPr="001A7DF0" w14:paraId="1CC74DFE" w14:textId="77777777" w:rsidTr="00F53AD2">
        <w:trPr>
          <w:trHeight w:val="20"/>
        </w:trPr>
        <w:tc>
          <w:tcPr>
            <w:tcW w:w="1329" w:type="dxa"/>
            <w:noWrap/>
          </w:tcPr>
          <w:p w14:paraId="5841620E" w14:textId="6A0608A8" w:rsidR="00F53AD2" w:rsidRPr="001A7DF0" w:rsidRDefault="00F53AD2" w:rsidP="00F53AD2">
            <w:pPr>
              <w:rPr>
                <w:rFonts w:ascii="Arial" w:hAnsi="Arial" w:cs="Arial"/>
                <w:sz w:val="20"/>
              </w:rPr>
            </w:pPr>
            <w:r>
              <w:rPr>
                <w:rFonts w:ascii="Arial" w:hAnsi="Arial"/>
                <w:i/>
                <w:sz w:val="20"/>
              </w:rPr>
              <w:t>3.4.3</w:t>
            </w:r>
          </w:p>
        </w:tc>
        <w:tc>
          <w:tcPr>
            <w:tcW w:w="5334" w:type="dxa"/>
          </w:tcPr>
          <w:p w14:paraId="5F5B959D" w14:textId="77777777" w:rsidR="00F53AD2" w:rsidRPr="001A7DF0" w:rsidRDefault="00F53AD2" w:rsidP="00F53AD2">
            <w:pPr>
              <w:rPr>
                <w:rFonts w:ascii="Arial" w:hAnsi="Arial" w:cs="Arial"/>
                <w:sz w:val="20"/>
              </w:rPr>
            </w:pPr>
            <w:r>
              <w:rPr>
                <w:rFonts w:ascii="Arial" w:hAnsi="Arial"/>
                <w:i/>
                <w:sz w:val="20"/>
              </w:rPr>
              <w:t>Тимчасове та постійне відновлення поверхонь навколо колодязів та підземних структур</w:t>
            </w:r>
          </w:p>
        </w:tc>
        <w:tc>
          <w:tcPr>
            <w:tcW w:w="1134" w:type="dxa"/>
            <w:noWrap/>
          </w:tcPr>
          <w:p w14:paraId="5787A2C4" w14:textId="77777777" w:rsidR="00F53AD2" w:rsidRPr="009C7009" w:rsidRDefault="00F53AD2" w:rsidP="00F53AD2">
            <w:pPr>
              <w:jc w:val="center"/>
              <w:rPr>
                <w:rFonts w:ascii="Arial" w:hAnsi="Arial" w:cs="Arial"/>
                <w:sz w:val="20"/>
                <w:lang w:val="ru-RU"/>
              </w:rPr>
            </w:pPr>
          </w:p>
        </w:tc>
        <w:tc>
          <w:tcPr>
            <w:tcW w:w="1276" w:type="dxa"/>
          </w:tcPr>
          <w:p w14:paraId="097C2747" w14:textId="77777777" w:rsidR="00F53AD2" w:rsidRPr="009C7009" w:rsidRDefault="00F53AD2" w:rsidP="00F53AD2">
            <w:pPr>
              <w:jc w:val="right"/>
              <w:rPr>
                <w:rFonts w:ascii="Arial" w:hAnsi="Arial" w:cs="Arial"/>
                <w:sz w:val="20"/>
                <w:lang w:val="ru-RU"/>
              </w:rPr>
            </w:pPr>
          </w:p>
        </w:tc>
      </w:tr>
      <w:tr w:rsidR="00F53AD2" w:rsidRPr="001A7DF0" w14:paraId="54A19190" w14:textId="77777777" w:rsidTr="00F53AD2">
        <w:trPr>
          <w:trHeight w:val="20"/>
        </w:trPr>
        <w:tc>
          <w:tcPr>
            <w:tcW w:w="1329" w:type="dxa"/>
            <w:noWrap/>
          </w:tcPr>
          <w:p w14:paraId="2507C9A4" w14:textId="4C26FD67" w:rsidR="00F53AD2" w:rsidRPr="001A7DF0" w:rsidRDefault="00F53AD2" w:rsidP="00F53AD2">
            <w:pPr>
              <w:rPr>
                <w:rFonts w:ascii="Arial" w:hAnsi="Arial" w:cs="Arial"/>
                <w:sz w:val="20"/>
              </w:rPr>
            </w:pPr>
            <w:r>
              <w:rPr>
                <w:rFonts w:ascii="Arial" w:hAnsi="Arial"/>
                <w:sz w:val="20"/>
              </w:rPr>
              <w:t>3.4.3.1</w:t>
            </w:r>
          </w:p>
        </w:tc>
        <w:tc>
          <w:tcPr>
            <w:tcW w:w="5334" w:type="dxa"/>
          </w:tcPr>
          <w:p w14:paraId="36CF4D2E" w14:textId="77777777" w:rsidR="00F53AD2" w:rsidRPr="001A7DF0" w:rsidRDefault="00F53AD2" w:rsidP="00F53AD2">
            <w:pPr>
              <w:keepLines/>
              <w:autoSpaceDE w:val="0"/>
              <w:autoSpaceDN w:val="0"/>
              <w:rPr>
                <w:rFonts w:ascii="Arial" w:hAnsi="Arial" w:cs="Arial"/>
                <w:spacing w:val="-3"/>
                <w:sz w:val="20"/>
              </w:rPr>
            </w:pPr>
            <w:r>
              <w:rPr>
                <w:rFonts w:ascii="Arial" w:hAnsi="Arial"/>
                <w:sz w:val="20"/>
              </w:rPr>
              <w:t>Влаштування бетонного вимощення навколо колодязів</w:t>
            </w:r>
          </w:p>
        </w:tc>
        <w:tc>
          <w:tcPr>
            <w:tcW w:w="1134" w:type="dxa"/>
            <w:noWrap/>
          </w:tcPr>
          <w:p w14:paraId="49D0A4D1" w14:textId="77777777" w:rsidR="00F53AD2" w:rsidRPr="0056249B" w:rsidRDefault="00F53AD2" w:rsidP="00F53AD2">
            <w:pPr>
              <w:jc w:val="center"/>
              <w:rPr>
                <w:rFonts w:ascii="Arial"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6" w:type="dxa"/>
            <w:noWrap/>
          </w:tcPr>
          <w:p w14:paraId="644FCE39" w14:textId="77777777" w:rsidR="00F53AD2" w:rsidRPr="0056249B" w:rsidRDefault="00F53AD2" w:rsidP="00F53AD2">
            <w:pPr>
              <w:jc w:val="right"/>
              <w:rPr>
                <w:rFonts w:ascii="Arial" w:hAnsi="Arial" w:cs="Arial"/>
                <w:sz w:val="20"/>
              </w:rPr>
            </w:pPr>
            <w:r>
              <w:rPr>
                <w:rFonts w:ascii="Arial" w:hAnsi="Arial"/>
                <w:sz w:val="20"/>
              </w:rPr>
              <w:t>2,79</w:t>
            </w:r>
          </w:p>
        </w:tc>
      </w:tr>
      <w:tr w:rsidR="006165DF" w:rsidRPr="0056249B" w14:paraId="39759AA8" w14:textId="77777777" w:rsidTr="00315611">
        <w:trPr>
          <w:trHeight w:val="20"/>
        </w:trPr>
        <w:tc>
          <w:tcPr>
            <w:tcW w:w="1329" w:type="dxa"/>
            <w:noWrap/>
          </w:tcPr>
          <w:p w14:paraId="7F4DD5F2" w14:textId="7C0C317E" w:rsidR="006165DF" w:rsidRDefault="006165DF" w:rsidP="00315611">
            <w:pPr>
              <w:rPr>
                <w:rFonts w:ascii="Arial" w:hAnsi="Arial" w:cs="Arial"/>
                <w:sz w:val="20"/>
              </w:rPr>
            </w:pPr>
            <w:r>
              <w:rPr>
                <w:rFonts w:ascii="Arial" w:hAnsi="Arial"/>
                <w:i/>
                <w:sz w:val="20"/>
              </w:rPr>
              <w:t>3.4.4</w:t>
            </w:r>
          </w:p>
        </w:tc>
        <w:tc>
          <w:tcPr>
            <w:tcW w:w="5334" w:type="dxa"/>
          </w:tcPr>
          <w:p w14:paraId="6815A6D6" w14:textId="77777777" w:rsidR="006165DF" w:rsidRPr="00253F5B" w:rsidRDefault="006165DF" w:rsidP="00315611">
            <w:pPr>
              <w:keepLines/>
              <w:autoSpaceDE w:val="0"/>
              <w:autoSpaceDN w:val="0"/>
              <w:rPr>
                <w:rFonts w:ascii="Arial" w:hAnsi="Arial"/>
                <w:sz w:val="20"/>
              </w:rPr>
            </w:pPr>
            <w:r>
              <w:rPr>
                <w:rFonts w:ascii="Arial" w:hAnsi="Arial"/>
                <w:i/>
                <w:sz w:val="20"/>
              </w:rPr>
              <w:t>Переходи через стіни камер або будівель</w:t>
            </w:r>
          </w:p>
        </w:tc>
        <w:tc>
          <w:tcPr>
            <w:tcW w:w="2410" w:type="dxa"/>
            <w:gridSpan w:val="2"/>
            <w:noWrap/>
          </w:tcPr>
          <w:p w14:paraId="21AE5EBF" w14:textId="77777777" w:rsidR="006165DF" w:rsidRPr="009C7009" w:rsidRDefault="006165DF" w:rsidP="00315611">
            <w:pPr>
              <w:jc w:val="right"/>
              <w:rPr>
                <w:rFonts w:ascii="Arial" w:hAnsi="Arial" w:cs="Arial"/>
                <w:spacing w:val="-3"/>
                <w:sz w:val="20"/>
                <w:lang w:val="ru-RU"/>
              </w:rPr>
            </w:pPr>
          </w:p>
        </w:tc>
      </w:tr>
      <w:tr w:rsidR="006165DF" w:rsidRPr="0056249B" w14:paraId="233FE448" w14:textId="77777777" w:rsidTr="00315611">
        <w:trPr>
          <w:trHeight w:val="68"/>
        </w:trPr>
        <w:tc>
          <w:tcPr>
            <w:tcW w:w="1329" w:type="dxa"/>
            <w:noWrap/>
          </w:tcPr>
          <w:p w14:paraId="6FBAEDA1" w14:textId="24D88AFC" w:rsidR="006165DF" w:rsidRPr="001A7DF0" w:rsidRDefault="006165DF" w:rsidP="00315611">
            <w:pPr>
              <w:rPr>
                <w:rFonts w:ascii="Arial" w:hAnsi="Arial" w:cs="Arial"/>
                <w:sz w:val="20"/>
              </w:rPr>
            </w:pPr>
            <w:r>
              <w:rPr>
                <w:rFonts w:ascii="Arial" w:hAnsi="Arial"/>
                <w:sz w:val="20"/>
              </w:rPr>
              <w:t>3.4.4.1</w:t>
            </w:r>
          </w:p>
        </w:tc>
        <w:tc>
          <w:tcPr>
            <w:tcW w:w="5334" w:type="dxa"/>
          </w:tcPr>
          <w:p w14:paraId="713B2814" w14:textId="77777777" w:rsidR="006165DF" w:rsidRPr="001A7DF0" w:rsidRDefault="006165DF" w:rsidP="00315611">
            <w:pPr>
              <w:rPr>
                <w:rFonts w:ascii="Arial" w:hAnsi="Arial" w:cs="Arial"/>
                <w:sz w:val="20"/>
              </w:rPr>
            </w:pPr>
            <w:r>
              <w:rPr>
                <w:rFonts w:ascii="Arial" w:hAnsi="Arial"/>
                <w:sz w:val="20"/>
              </w:rPr>
              <w:t>Отвір в залізобетонному колодязі</w:t>
            </w:r>
          </w:p>
        </w:tc>
        <w:tc>
          <w:tcPr>
            <w:tcW w:w="1134" w:type="dxa"/>
            <w:noWrap/>
          </w:tcPr>
          <w:p w14:paraId="057D8B5E" w14:textId="77777777" w:rsidR="006165DF" w:rsidRPr="0056249B" w:rsidRDefault="006165DF" w:rsidP="00315611">
            <w:pPr>
              <w:jc w:val="center"/>
              <w:rPr>
                <w:rFonts w:ascii="Arial" w:hAnsi="Arial" w:cs="Arial"/>
                <w:color w:val="000000"/>
                <w:sz w:val="20"/>
              </w:rPr>
            </w:pPr>
            <w:r>
              <w:rPr>
                <w:rFonts w:ascii="Arial" w:hAnsi="Arial"/>
                <w:color w:val="000000"/>
                <w:sz w:val="20"/>
              </w:rPr>
              <w:t>шт</w:t>
            </w:r>
          </w:p>
        </w:tc>
        <w:tc>
          <w:tcPr>
            <w:tcW w:w="1276" w:type="dxa"/>
            <w:noWrap/>
          </w:tcPr>
          <w:p w14:paraId="3C58519E" w14:textId="77777777" w:rsidR="006165DF" w:rsidRPr="0056249B" w:rsidRDefault="006165DF" w:rsidP="00315611">
            <w:pPr>
              <w:jc w:val="right"/>
              <w:rPr>
                <w:rFonts w:ascii="Arial" w:hAnsi="Arial" w:cs="Arial"/>
                <w:sz w:val="20"/>
              </w:rPr>
            </w:pPr>
            <w:r>
              <w:rPr>
                <w:rFonts w:ascii="Arial" w:hAnsi="Arial"/>
                <w:sz w:val="20"/>
              </w:rPr>
              <w:t>6</w:t>
            </w:r>
          </w:p>
        </w:tc>
      </w:tr>
      <w:tr w:rsidR="006165DF" w:rsidRPr="0056249B" w14:paraId="384E3268" w14:textId="77777777" w:rsidTr="00315611">
        <w:trPr>
          <w:trHeight w:val="20"/>
        </w:trPr>
        <w:tc>
          <w:tcPr>
            <w:tcW w:w="1329" w:type="dxa"/>
            <w:noWrap/>
          </w:tcPr>
          <w:p w14:paraId="65255560" w14:textId="3EBC2CC7" w:rsidR="006165DF" w:rsidRPr="001A7DF0" w:rsidRDefault="006165DF" w:rsidP="00315611">
            <w:pPr>
              <w:rPr>
                <w:rFonts w:ascii="Arial" w:hAnsi="Arial" w:cs="Arial"/>
                <w:sz w:val="20"/>
              </w:rPr>
            </w:pPr>
            <w:r>
              <w:rPr>
                <w:rFonts w:ascii="Arial" w:hAnsi="Arial"/>
                <w:sz w:val="20"/>
              </w:rPr>
              <w:t>3.4.4.2</w:t>
            </w:r>
          </w:p>
        </w:tc>
        <w:tc>
          <w:tcPr>
            <w:tcW w:w="5334" w:type="dxa"/>
            <w:shd w:val="clear" w:color="auto" w:fill="auto"/>
          </w:tcPr>
          <w:p w14:paraId="64493F0E" w14:textId="77777777" w:rsidR="006165DF" w:rsidRPr="001A7DF0" w:rsidRDefault="006165DF" w:rsidP="00315611">
            <w:pPr>
              <w:rPr>
                <w:rFonts w:ascii="Arial" w:hAnsi="Arial" w:cs="Arial"/>
                <w:sz w:val="20"/>
              </w:rPr>
            </w:pPr>
            <w:r>
              <w:rPr>
                <w:rFonts w:ascii="Arial" w:hAnsi="Arial"/>
                <w:sz w:val="20"/>
              </w:rPr>
              <w:t>Встановлення ущільнення, як зазначено в підрозділі 2.1.1 у розділі 2 «Особливі технічні специфікації»</w:t>
            </w:r>
          </w:p>
        </w:tc>
        <w:tc>
          <w:tcPr>
            <w:tcW w:w="1134" w:type="dxa"/>
            <w:noWrap/>
          </w:tcPr>
          <w:p w14:paraId="6904ED9A" w14:textId="77777777" w:rsidR="006165DF" w:rsidRPr="0056249B" w:rsidRDefault="006165DF" w:rsidP="00315611">
            <w:pPr>
              <w:jc w:val="center"/>
              <w:rPr>
                <w:rFonts w:ascii="Arial" w:hAnsi="Arial" w:cs="Arial"/>
                <w:sz w:val="20"/>
              </w:rPr>
            </w:pPr>
            <w:r>
              <w:rPr>
                <w:rFonts w:ascii="Arial" w:hAnsi="Arial"/>
                <w:color w:val="000000"/>
                <w:sz w:val="20"/>
              </w:rPr>
              <w:t>шт</w:t>
            </w:r>
          </w:p>
        </w:tc>
        <w:tc>
          <w:tcPr>
            <w:tcW w:w="1276" w:type="dxa"/>
            <w:noWrap/>
          </w:tcPr>
          <w:p w14:paraId="7D1C0DE6" w14:textId="77777777" w:rsidR="006165DF" w:rsidRPr="0056249B" w:rsidRDefault="006165DF" w:rsidP="00315611">
            <w:pPr>
              <w:jc w:val="right"/>
              <w:rPr>
                <w:rFonts w:ascii="Arial" w:hAnsi="Arial" w:cs="Arial"/>
                <w:sz w:val="20"/>
              </w:rPr>
            </w:pPr>
            <w:r>
              <w:rPr>
                <w:rFonts w:ascii="Arial" w:hAnsi="Arial"/>
                <w:sz w:val="20"/>
              </w:rPr>
              <w:t>6</w:t>
            </w:r>
          </w:p>
        </w:tc>
      </w:tr>
      <w:tr w:rsidR="00F53AD2" w:rsidRPr="001A7DF0" w14:paraId="410EB8D1" w14:textId="77777777" w:rsidTr="00F53AD2">
        <w:trPr>
          <w:trHeight w:val="20"/>
        </w:trPr>
        <w:tc>
          <w:tcPr>
            <w:tcW w:w="1329" w:type="dxa"/>
            <w:noWrap/>
          </w:tcPr>
          <w:p w14:paraId="555A17EE" w14:textId="0138F92F" w:rsidR="00F53AD2" w:rsidRPr="001A7DF0" w:rsidRDefault="00F53AD2" w:rsidP="00F53AD2">
            <w:pPr>
              <w:rPr>
                <w:rFonts w:ascii="Arial" w:hAnsi="Arial" w:cs="Arial"/>
                <w:i/>
                <w:iCs/>
                <w:sz w:val="20"/>
              </w:rPr>
            </w:pPr>
            <w:r>
              <w:rPr>
                <w:rFonts w:ascii="Arial" w:hAnsi="Arial"/>
                <w:i/>
                <w:sz w:val="20"/>
              </w:rPr>
              <w:t>3.4.5</w:t>
            </w:r>
          </w:p>
        </w:tc>
        <w:tc>
          <w:tcPr>
            <w:tcW w:w="5334" w:type="dxa"/>
          </w:tcPr>
          <w:p w14:paraId="7C54DE66" w14:textId="77777777" w:rsidR="00F53AD2" w:rsidRPr="001A7DF0" w:rsidRDefault="00F53AD2" w:rsidP="00F53AD2">
            <w:pPr>
              <w:rPr>
                <w:rFonts w:ascii="Arial" w:hAnsi="Arial" w:cs="Arial"/>
                <w:sz w:val="20"/>
              </w:rPr>
            </w:pPr>
            <w:r>
              <w:rPr>
                <w:rFonts w:ascii="Arial" w:hAnsi="Arial"/>
                <w:i/>
                <w:sz w:val="20"/>
              </w:rPr>
              <w:t>Трубопровід – Відновлення. Тимчасове та постійне відновлення поверхонь різних типів вздовж маршрутів трубопроводів</w:t>
            </w:r>
          </w:p>
        </w:tc>
        <w:tc>
          <w:tcPr>
            <w:tcW w:w="1134" w:type="dxa"/>
            <w:noWrap/>
          </w:tcPr>
          <w:p w14:paraId="5EE4E032" w14:textId="77777777" w:rsidR="00F53AD2" w:rsidRPr="009C7009" w:rsidRDefault="00F53AD2" w:rsidP="00F53AD2">
            <w:pPr>
              <w:jc w:val="center"/>
              <w:rPr>
                <w:rFonts w:ascii="Arial" w:hAnsi="Arial" w:cs="Arial"/>
                <w:color w:val="000000"/>
                <w:sz w:val="20"/>
              </w:rPr>
            </w:pPr>
          </w:p>
        </w:tc>
        <w:tc>
          <w:tcPr>
            <w:tcW w:w="1276" w:type="dxa"/>
            <w:noWrap/>
          </w:tcPr>
          <w:p w14:paraId="0D79C2CC" w14:textId="77777777" w:rsidR="00F53AD2" w:rsidRPr="009C7009" w:rsidRDefault="00F53AD2" w:rsidP="00F53AD2">
            <w:pPr>
              <w:jc w:val="right"/>
              <w:rPr>
                <w:rFonts w:ascii="Arial" w:hAnsi="Arial" w:cs="Arial"/>
                <w:sz w:val="20"/>
              </w:rPr>
            </w:pPr>
          </w:p>
        </w:tc>
      </w:tr>
      <w:tr w:rsidR="00F53AD2" w:rsidRPr="001A7DF0" w14:paraId="0266EE2C" w14:textId="77777777" w:rsidTr="00F53AD2">
        <w:trPr>
          <w:trHeight w:val="20"/>
        </w:trPr>
        <w:tc>
          <w:tcPr>
            <w:tcW w:w="1329" w:type="dxa"/>
            <w:noWrap/>
          </w:tcPr>
          <w:p w14:paraId="6CD513A6" w14:textId="01BC33C8" w:rsidR="00F53AD2" w:rsidRPr="001A7DF0" w:rsidRDefault="00F53AD2" w:rsidP="00F53AD2">
            <w:pPr>
              <w:rPr>
                <w:rFonts w:ascii="Arial" w:hAnsi="Arial" w:cs="Arial"/>
                <w:sz w:val="20"/>
              </w:rPr>
            </w:pPr>
            <w:r>
              <w:rPr>
                <w:rFonts w:ascii="Arial" w:hAnsi="Arial"/>
                <w:sz w:val="20"/>
              </w:rPr>
              <w:t>3.4.5.1</w:t>
            </w:r>
          </w:p>
        </w:tc>
        <w:tc>
          <w:tcPr>
            <w:tcW w:w="5334" w:type="dxa"/>
          </w:tcPr>
          <w:p w14:paraId="455FAC75" w14:textId="77777777" w:rsidR="00F53AD2" w:rsidRPr="001A7DF0" w:rsidRDefault="00F53AD2" w:rsidP="00F53AD2">
            <w:pPr>
              <w:rPr>
                <w:rFonts w:ascii="Arial" w:hAnsi="Arial" w:cs="Arial"/>
                <w:sz w:val="20"/>
              </w:rPr>
            </w:pPr>
            <w:r>
              <w:rPr>
                <w:rFonts w:ascii="Arial" w:hAnsi="Arial"/>
                <w:sz w:val="20"/>
              </w:rPr>
              <w:t>Укладання рівномірних шарів пісочного основи за допомогою моторного грейдера</w:t>
            </w:r>
          </w:p>
        </w:tc>
        <w:tc>
          <w:tcPr>
            <w:tcW w:w="1134" w:type="dxa"/>
            <w:noWrap/>
          </w:tcPr>
          <w:p w14:paraId="0267E6BD" w14:textId="0A2BFD0E" w:rsidR="00F53AD2" w:rsidRPr="0056249B" w:rsidRDefault="00F53AD2" w:rsidP="00F53AD2">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6" w:type="dxa"/>
            <w:noWrap/>
          </w:tcPr>
          <w:p w14:paraId="670B9927" w14:textId="77777777" w:rsidR="00F53AD2" w:rsidRPr="0056249B" w:rsidRDefault="00F53AD2" w:rsidP="00F53AD2">
            <w:pPr>
              <w:jc w:val="right"/>
              <w:rPr>
                <w:rFonts w:ascii="Arial" w:hAnsi="Arial" w:cs="Arial"/>
                <w:sz w:val="20"/>
              </w:rPr>
            </w:pPr>
            <w:r>
              <w:rPr>
                <w:rFonts w:ascii="Arial" w:hAnsi="Arial"/>
                <w:sz w:val="20"/>
              </w:rPr>
              <w:t>6,25</w:t>
            </w:r>
          </w:p>
        </w:tc>
      </w:tr>
      <w:tr w:rsidR="00F53AD2" w:rsidRPr="001A7DF0" w14:paraId="04826BE6" w14:textId="77777777" w:rsidTr="00F53AD2">
        <w:trPr>
          <w:trHeight w:val="20"/>
        </w:trPr>
        <w:tc>
          <w:tcPr>
            <w:tcW w:w="1329" w:type="dxa"/>
            <w:noWrap/>
          </w:tcPr>
          <w:p w14:paraId="41CBAE6E" w14:textId="2C1B3081" w:rsidR="00F53AD2" w:rsidRPr="001A7DF0" w:rsidRDefault="00F53AD2" w:rsidP="00F53AD2">
            <w:pPr>
              <w:rPr>
                <w:rFonts w:ascii="Arial" w:hAnsi="Arial" w:cs="Arial"/>
                <w:sz w:val="20"/>
              </w:rPr>
            </w:pPr>
            <w:r>
              <w:rPr>
                <w:rFonts w:ascii="Arial" w:hAnsi="Arial"/>
                <w:sz w:val="20"/>
              </w:rPr>
              <w:t>3.4.5.2</w:t>
            </w:r>
          </w:p>
        </w:tc>
        <w:tc>
          <w:tcPr>
            <w:tcW w:w="5334" w:type="dxa"/>
          </w:tcPr>
          <w:p w14:paraId="3DEF7E64" w14:textId="77777777" w:rsidR="00F53AD2" w:rsidRPr="001A7DF0" w:rsidRDefault="00F53AD2" w:rsidP="00F53AD2">
            <w:pPr>
              <w:rPr>
                <w:rFonts w:ascii="Arial" w:hAnsi="Arial" w:cs="Arial"/>
                <w:sz w:val="20"/>
              </w:rPr>
            </w:pPr>
            <w:r>
              <w:rPr>
                <w:rFonts w:ascii="Arial" w:hAnsi="Arial"/>
                <w:sz w:val="20"/>
              </w:rPr>
              <w:t>Улаштування чорнощебеневих основ методом просочування, якщо товщина складає 8 см додаючи на кожен 1 см (до товщ.18см)</w:t>
            </w:r>
          </w:p>
        </w:tc>
        <w:tc>
          <w:tcPr>
            <w:tcW w:w="1134" w:type="dxa"/>
            <w:noWrap/>
          </w:tcPr>
          <w:p w14:paraId="27D0974C" w14:textId="77777777" w:rsidR="00F53AD2" w:rsidRPr="0056249B" w:rsidRDefault="00F53AD2" w:rsidP="00F53AD2">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084917B4" w14:textId="77777777" w:rsidR="00F53AD2" w:rsidRPr="0056249B" w:rsidRDefault="00F53AD2" w:rsidP="00F53AD2">
            <w:pPr>
              <w:jc w:val="right"/>
              <w:rPr>
                <w:rFonts w:ascii="Arial" w:hAnsi="Arial" w:cs="Arial"/>
                <w:sz w:val="20"/>
              </w:rPr>
            </w:pPr>
            <w:r>
              <w:rPr>
                <w:rFonts w:ascii="Arial" w:hAnsi="Arial"/>
                <w:sz w:val="20"/>
              </w:rPr>
              <w:t>25</w:t>
            </w:r>
          </w:p>
        </w:tc>
      </w:tr>
      <w:tr w:rsidR="00F53AD2" w:rsidRPr="001A7DF0" w14:paraId="1C3E6E06" w14:textId="77777777" w:rsidTr="00F53AD2">
        <w:trPr>
          <w:trHeight w:val="20"/>
        </w:trPr>
        <w:tc>
          <w:tcPr>
            <w:tcW w:w="1329" w:type="dxa"/>
            <w:noWrap/>
          </w:tcPr>
          <w:p w14:paraId="1A71FFD8" w14:textId="2A209C11" w:rsidR="00F53AD2" w:rsidRPr="001A7DF0" w:rsidRDefault="00F53AD2" w:rsidP="00F53AD2">
            <w:pPr>
              <w:rPr>
                <w:rFonts w:ascii="Arial" w:hAnsi="Arial" w:cs="Arial"/>
                <w:sz w:val="20"/>
              </w:rPr>
            </w:pPr>
            <w:r>
              <w:rPr>
                <w:rFonts w:ascii="Arial" w:hAnsi="Arial"/>
                <w:sz w:val="20"/>
              </w:rPr>
              <w:t>3.4.5.3</w:t>
            </w:r>
          </w:p>
        </w:tc>
        <w:tc>
          <w:tcPr>
            <w:tcW w:w="5334" w:type="dxa"/>
          </w:tcPr>
          <w:p w14:paraId="2270B82B" w14:textId="77777777" w:rsidR="00F53AD2" w:rsidRPr="001A7DF0" w:rsidRDefault="00F53AD2" w:rsidP="00F53AD2">
            <w:pPr>
              <w:rPr>
                <w:rFonts w:ascii="Arial" w:hAnsi="Arial" w:cs="Arial"/>
                <w:sz w:val="20"/>
              </w:rPr>
            </w:pPr>
            <w:r>
              <w:rPr>
                <w:rFonts w:ascii="Arial" w:hAnsi="Arial"/>
                <w:sz w:val="20"/>
              </w:rPr>
              <w:t>Влаштування верхнього шару асфальтового покриття товщиною 5 см з додаванням через кожні 0,5 см (до овщини 6 см)</w:t>
            </w:r>
          </w:p>
        </w:tc>
        <w:tc>
          <w:tcPr>
            <w:tcW w:w="1134" w:type="dxa"/>
            <w:noWrap/>
          </w:tcPr>
          <w:p w14:paraId="59561406" w14:textId="77777777" w:rsidR="00F53AD2" w:rsidRPr="0056249B" w:rsidRDefault="00F53AD2" w:rsidP="00F53AD2">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6" w:type="dxa"/>
            <w:noWrap/>
          </w:tcPr>
          <w:p w14:paraId="564B122E" w14:textId="77777777" w:rsidR="00F53AD2" w:rsidRPr="0056249B" w:rsidRDefault="00F53AD2" w:rsidP="00F53AD2">
            <w:pPr>
              <w:jc w:val="right"/>
              <w:rPr>
                <w:rFonts w:ascii="Arial" w:hAnsi="Arial" w:cs="Arial"/>
                <w:sz w:val="20"/>
              </w:rPr>
            </w:pPr>
            <w:r>
              <w:rPr>
                <w:rFonts w:ascii="Arial" w:hAnsi="Arial"/>
                <w:sz w:val="20"/>
              </w:rPr>
              <w:t>25</w:t>
            </w:r>
          </w:p>
        </w:tc>
      </w:tr>
      <w:tr w:rsidR="00F53AD2" w:rsidRPr="001A7DF0" w14:paraId="34BAF9FD" w14:textId="77777777" w:rsidTr="00F53AD2">
        <w:trPr>
          <w:trHeight w:val="20"/>
        </w:trPr>
        <w:tc>
          <w:tcPr>
            <w:tcW w:w="1329" w:type="dxa"/>
            <w:noWrap/>
          </w:tcPr>
          <w:p w14:paraId="220F9A99" w14:textId="400FF49B" w:rsidR="00F53AD2" w:rsidRPr="001A7DF0" w:rsidRDefault="00F53AD2" w:rsidP="00F53AD2">
            <w:pPr>
              <w:rPr>
                <w:rFonts w:ascii="Arial" w:hAnsi="Arial" w:cs="Arial"/>
                <w:sz w:val="20"/>
              </w:rPr>
            </w:pPr>
            <w:r>
              <w:rPr>
                <w:rFonts w:ascii="Arial" w:hAnsi="Arial"/>
                <w:sz w:val="20"/>
              </w:rPr>
              <w:t>3.4.5.4</w:t>
            </w:r>
          </w:p>
        </w:tc>
        <w:tc>
          <w:tcPr>
            <w:tcW w:w="5334" w:type="dxa"/>
          </w:tcPr>
          <w:p w14:paraId="4BAA9ED2" w14:textId="77777777" w:rsidR="00F53AD2" w:rsidRPr="001A7DF0" w:rsidRDefault="00F53AD2" w:rsidP="00F53AD2">
            <w:pPr>
              <w:rPr>
                <w:rFonts w:ascii="Arial" w:hAnsi="Arial" w:cs="Arial"/>
                <w:sz w:val="20"/>
              </w:rPr>
            </w:pPr>
            <w:r>
              <w:rPr>
                <w:rFonts w:ascii="Arial" w:hAnsi="Arial"/>
                <w:sz w:val="20"/>
              </w:rPr>
              <w:t>Установлення бетонних бортових каменів на бетонну основу до 100 мм</w:t>
            </w:r>
          </w:p>
        </w:tc>
        <w:tc>
          <w:tcPr>
            <w:tcW w:w="1134" w:type="dxa"/>
            <w:noWrap/>
          </w:tcPr>
          <w:p w14:paraId="6B9BC3D1" w14:textId="77777777" w:rsidR="00F53AD2" w:rsidRPr="0056249B" w:rsidRDefault="00F53AD2" w:rsidP="00F53AD2">
            <w:pPr>
              <w:jc w:val="center"/>
              <w:rPr>
                <w:rFonts w:ascii="Arial" w:hAnsi="Arial" w:cs="Arial"/>
                <w:spacing w:val="-3"/>
                <w:sz w:val="20"/>
              </w:rPr>
            </w:pPr>
            <w:r>
              <w:rPr>
                <w:rFonts w:ascii="Arial" w:hAnsi="Arial"/>
                <w:sz w:val="20"/>
              </w:rPr>
              <w:t>м</w:t>
            </w:r>
          </w:p>
        </w:tc>
        <w:tc>
          <w:tcPr>
            <w:tcW w:w="1276" w:type="dxa"/>
            <w:noWrap/>
          </w:tcPr>
          <w:p w14:paraId="51B4077C" w14:textId="77777777" w:rsidR="00F53AD2" w:rsidRPr="0056249B" w:rsidRDefault="00F53AD2" w:rsidP="00F53AD2">
            <w:pPr>
              <w:jc w:val="right"/>
              <w:rPr>
                <w:rFonts w:ascii="Arial" w:hAnsi="Arial" w:cs="Arial"/>
                <w:sz w:val="20"/>
              </w:rPr>
            </w:pPr>
            <w:r>
              <w:rPr>
                <w:rFonts w:ascii="Arial" w:hAnsi="Arial"/>
                <w:sz w:val="20"/>
              </w:rPr>
              <w:t>10</w:t>
            </w:r>
          </w:p>
        </w:tc>
      </w:tr>
      <w:tr w:rsidR="00307122" w:rsidRPr="001A7DF0" w14:paraId="7A4322CD" w14:textId="77777777" w:rsidTr="00F53AD2">
        <w:trPr>
          <w:trHeight w:val="20"/>
        </w:trPr>
        <w:tc>
          <w:tcPr>
            <w:tcW w:w="1329" w:type="dxa"/>
            <w:noWrap/>
          </w:tcPr>
          <w:p w14:paraId="26100572" w14:textId="2FBD5F21" w:rsidR="00307122" w:rsidRPr="00307122" w:rsidRDefault="00307122" w:rsidP="00F53AD2">
            <w:pPr>
              <w:rPr>
                <w:rFonts w:ascii="Arial" w:hAnsi="Arial" w:cs="Arial"/>
                <w:sz w:val="20"/>
              </w:rPr>
            </w:pPr>
            <w:r>
              <w:rPr>
                <w:rFonts w:ascii="Arial" w:hAnsi="Arial"/>
                <w:sz w:val="20"/>
              </w:rPr>
              <w:t>3.5</w:t>
            </w:r>
          </w:p>
        </w:tc>
        <w:tc>
          <w:tcPr>
            <w:tcW w:w="5334" w:type="dxa"/>
          </w:tcPr>
          <w:p w14:paraId="4FADB3AA" w14:textId="1EF8019D" w:rsidR="00307122" w:rsidRPr="00253F5B" w:rsidRDefault="00307122" w:rsidP="00F53AD2">
            <w:pPr>
              <w:rPr>
                <w:rFonts w:ascii="Arial" w:hAnsi="Arial" w:cs="Arial"/>
                <w:sz w:val="20"/>
              </w:rPr>
            </w:pPr>
            <w:r>
              <w:rPr>
                <w:rFonts w:ascii="Arial" w:hAnsi="Arial"/>
                <w:b/>
                <w:color w:val="FF0000"/>
                <w:sz w:val="20"/>
                <w:u w:val="single"/>
              </w:rPr>
              <w:t>ГІДРАВЛІЧНІ ВИПРОБУВАННЯ ТИСКОМ</w:t>
            </w:r>
          </w:p>
        </w:tc>
        <w:tc>
          <w:tcPr>
            <w:tcW w:w="1134" w:type="dxa"/>
            <w:noWrap/>
          </w:tcPr>
          <w:p w14:paraId="55D26503" w14:textId="77777777" w:rsidR="00307122" w:rsidRPr="0056249B" w:rsidRDefault="00307122" w:rsidP="00F53AD2">
            <w:pPr>
              <w:jc w:val="center"/>
              <w:rPr>
                <w:rFonts w:ascii="Arial" w:hAnsi="Arial" w:cs="Arial"/>
                <w:sz w:val="20"/>
                <w:lang w:val="en-GB"/>
              </w:rPr>
            </w:pPr>
          </w:p>
        </w:tc>
        <w:tc>
          <w:tcPr>
            <w:tcW w:w="1276" w:type="dxa"/>
            <w:noWrap/>
          </w:tcPr>
          <w:p w14:paraId="0379FF48" w14:textId="77777777" w:rsidR="00307122" w:rsidRPr="0056249B" w:rsidRDefault="00307122" w:rsidP="00F53AD2">
            <w:pPr>
              <w:jc w:val="right"/>
              <w:rPr>
                <w:rFonts w:ascii="Arial" w:hAnsi="Arial" w:cs="Arial"/>
                <w:sz w:val="20"/>
                <w:lang w:val="en-GB"/>
              </w:rPr>
            </w:pPr>
          </w:p>
        </w:tc>
      </w:tr>
      <w:tr w:rsidR="00307122" w:rsidRPr="001A7DF0" w14:paraId="04C60AA5" w14:textId="77777777" w:rsidTr="00F53AD2">
        <w:trPr>
          <w:trHeight w:val="20"/>
        </w:trPr>
        <w:tc>
          <w:tcPr>
            <w:tcW w:w="1329" w:type="dxa"/>
            <w:noWrap/>
          </w:tcPr>
          <w:p w14:paraId="4EBC715C" w14:textId="20366336" w:rsidR="00307122" w:rsidRPr="00307122" w:rsidRDefault="00307122" w:rsidP="00307122">
            <w:pPr>
              <w:rPr>
                <w:rFonts w:ascii="Arial" w:hAnsi="Arial" w:cs="Arial"/>
                <w:sz w:val="20"/>
              </w:rPr>
            </w:pPr>
            <w:r>
              <w:rPr>
                <w:rFonts w:ascii="Arial" w:hAnsi="Arial"/>
                <w:sz w:val="20"/>
              </w:rPr>
              <w:t>3.5.1</w:t>
            </w:r>
          </w:p>
        </w:tc>
        <w:tc>
          <w:tcPr>
            <w:tcW w:w="5334" w:type="dxa"/>
          </w:tcPr>
          <w:p w14:paraId="2E55C41E" w14:textId="24F7C6E0" w:rsidR="00307122" w:rsidRPr="00253F5B" w:rsidRDefault="00307122" w:rsidP="00307122">
            <w:pPr>
              <w:rPr>
                <w:rFonts w:ascii="Arial" w:hAnsi="Arial" w:cs="Arial"/>
                <w:sz w:val="20"/>
              </w:rPr>
            </w:pPr>
            <w:r>
              <w:rPr>
                <w:rFonts w:ascii="Arial" w:hAnsi="Arial"/>
                <w:sz w:val="20"/>
              </w:rPr>
              <w:t>Гідравлічні випробування тиском, промивка та дезінфекція трубопроводів DN800</w:t>
            </w:r>
          </w:p>
        </w:tc>
        <w:tc>
          <w:tcPr>
            <w:tcW w:w="1134" w:type="dxa"/>
            <w:noWrap/>
          </w:tcPr>
          <w:p w14:paraId="2B5189BE" w14:textId="0463CFED" w:rsidR="00307122" w:rsidRPr="0056249B" w:rsidRDefault="00307122" w:rsidP="00307122">
            <w:pPr>
              <w:jc w:val="center"/>
              <w:rPr>
                <w:rFonts w:ascii="Arial" w:hAnsi="Arial" w:cs="Arial"/>
                <w:sz w:val="20"/>
              </w:rPr>
            </w:pPr>
            <w:r>
              <w:rPr>
                <w:rFonts w:ascii="Arial" w:hAnsi="Arial"/>
                <w:sz w:val="20"/>
              </w:rPr>
              <w:t>м</w:t>
            </w:r>
          </w:p>
        </w:tc>
        <w:tc>
          <w:tcPr>
            <w:tcW w:w="1276" w:type="dxa"/>
            <w:noWrap/>
          </w:tcPr>
          <w:p w14:paraId="721E0581" w14:textId="042C5F57" w:rsidR="00307122" w:rsidRPr="0056249B" w:rsidRDefault="00307122" w:rsidP="00307122">
            <w:pPr>
              <w:jc w:val="right"/>
              <w:rPr>
                <w:rFonts w:ascii="Arial" w:hAnsi="Arial" w:cs="Arial"/>
                <w:sz w:val="20"/>
              </w:rPr>
            </w:pPr>
            <w:r>
              <w:rPr>
                <w:rFonts w:ascii="Arial" w:hAnsi="Arial"/>
                <w:sz w:val="20"/>
              </w:rPr>
              <w:t>978,5</w:t>
            </w:r>
          </w:p>
        </w:tc>
      </w:tr>
      <w:tr w:rsidR="00307122" w:rsidRPr="001A7DF0" w14:paraId="478F5860" w14:textId="77777777" w:rsidTr="00F53AD2">
        <w:trPr>
          <w:trHeight w:val="20"/>
        </w:trPr>
        <w:tc>
          <w:tcPr>
            <w:tcW w:w="1329" w:type="dxa"/>
            <w:noWrap/>
          </w:tcPr>
          <w:p w14:paraId="2C659DC0" w14:textId="73F82FF6" w:rsidR="00307122" w:rsidRPr="00307122" w:rsidRDefault="00307122" w:rsidP="00307122">
            <w:pPr>
              <w:rPr>
                <w:rFonts w:ascii="Arial" w:hAnsi="Arial" w:cs="Arial"/>
                <w:sz w:val="20"/>
              </w:rPr>
            </w:pPr>
            <w:r>
              <w:rPr>
                <w:rFonts w:ascii="Arial" w:hAnsi="Arial"/>
                <w:sz w:val="20"/>
              </w:rPr>
              <w:t>3.5.2</w:t>
            </w:r>
          </w:p>
        </w:tc>
        <w:tc>
          <w:tcPr>
            <w:tcW w:w="5334" w:type="dxa"/>
          </w:tcPr>
          <w:p w14:paraId="516188BE" w14:textId="50954A27" w:rsidR="00307122" w:rsidRPr="00253F5B" w:rsidRDefault="00307122" w:rsidP="00307122">
            <w:pPr>
              <w:rPr>
                <w:rFonts w:ascii="Arial" w:hAnsi="Arial" w:cs="Arial"/>
                <w:sz w:val="20"/>
              </w:rPr>
            </w:pPr>
            <w:r>
              <w:rPr>
                <w:rFonts w:ascii="Arial" w:hAnsi="Arial"/>
                <w:sz w:val="20"/>
              </w:rPr>
              <w:t>Промивка та дезінфекція трубопроводів DN300</w:t>
            </w:r>
          </w:p>
        </w:tc>
        <w:tc>
          <w:tcPr>
            <w:tcW w:w="1134" w:type="dxa"/>
            <w:noWrap/>
          </w:tcPr>
          <w:p w14:paraId="25C7D17E" w14:textId="35522E79" w:rsidR="00307122" w:rsidRPr="0056249B" w:rsidRDefault="00307122" w:rsidP="00307122">
            <w:pPr>
              <w:jc w:val="center"/>
              <w:rPr>
                <w:rFonts w:ascii="Arial" w:hAnsi="Arial" w:cs="Arial"/>
                <w:sz w:val="20"/>
              </w:rPr>
            </w:pPr>
            <w:r>
              <w:rPr>
                <w:rFonts w:ascii="Arial" w:hAnsi="Arial"/>
                <w:sz w:val="20"/>
              </w:rPr>
              <w:t>м</w:t>
            </w:r>
          </w:p>
        </w:tc>
        <w:tc>
          <w:tcPr>
            <w:tcW w:w="1276" w:type="dxa"/>
            <w:noWrap/>
          </w:tcPr>
          <w:p w14:paraId="7DBC9AE6" w14:textId="2CCDB5B2" w:rsidR="00307122" w:rsidRPr="0056249B" w:rsidRDefault="00307122" w:rsidP="00307122">
            <w:pPr>
              <w:jc w:val="right"/>
              <w:rPr>
                <w:rFonts w:ascii="Arial" w:hAnsi="Arial" w:cs="Arial"/>
                <w:sz w:val="20"/>
              </w:rPr>
            </w:pPr>
            <w:r>
              <w:rPr>
                <w:rFonts w:ascii="Arial" w:hAnsi="Arial"/>
                <w:sz w:val="20"/>
              </w:rPr>
              <w:t>2</w:t>
            </w:r>
          </w:p>
        </w:tc>
      </w:tr>
      <w:tr w:rsidR="00F53AD2" w:rsidRPr="001A7DF0" w14:paraId="05B56923" w14:textId="77777777" w:rsidTr="00F53AD2">
        <w:trPr>
          <w:trHeight w:val="20"/>
        </w:trPr>
        <w:tc>
          <w:tcPr>
            <w:tcW w:w="1329" w:type="dxa"/>
            <w:noWrap/>
            <w:hideMark/>
          </w:tcPr>
          <w:p w14:paraId="0415245F" w14:textId="383CD539" w:rsidR="00F53AD2" w:rsidRPr="00307122" w:rsidRDefault="00F53AD2" w:rsidP="00F53AD2">
            <w:pPr>
              <w:rPr>
                <w:rFonts w:ascii="Arial" w:hAnsi="Arial" w:cs="Arial"/>
                <w:sz w:val="20"/>
              </w:rPr>
            </w:pPr>
            <w:r>
              <w:rPr>
                <w:rFonts w:ascii="Arial" w:hAnsi="Arial"/>
                <w:sz w:val="20"/>
              </w:rPr>
              <w:t>3.6</w:t>
            </w:r>
          </w:p>
        </w:tc>
        <w:tc>
          <w:tcPr>
            <w:tcW w:w="5334" w:type="dxa"/>
            <w:hideMark/>
          </w:tcPr>
          <w:p w14:paraId="3A211299" w14:textId="77777777" w:rsidR="00F53AD2" w:rsidRPr="001A7DF0" w:rsidRDefault="00F53AD2" w:rsidP="00F53AD2">
            <w:pPr>
              <w:rPr>
                <w:rFonts w:ascii="Arial" w:hAnsi="Arial" w:cs="Arial"/>
                <w:b/>
                <w:bCs/>
                <w:color w:val="FF0000"/>
                <w:sz w:val="20"/>
                <w:u w:val="single"/>
              </w:rPr>
            </w:pPr>
            <w:r>
              <w:rPr>
                <w:rFonts w:ascii="Arial" w:hAnsi="Arial"/>
                <w:b/>
                <w:color w:val="FF0000"/>
                <w:sz w:val="20"/>
                <w:u w:val="single"/>
              </w:rPr>
              <w:t>ДЕМОНТАЖ ТА РОЗЧИЩЕННЯ ТЕРИТОРІЇ</w:t>
            </w:r>
          </w:p>
        </w:tc>
        <w:tc>
          <w:tcPr>
            <w:tcW w:w="1134" w:type="dxa"/>
            <w:noWrap/>
            <w:hideMark/>
          </w:tcPr>
          <w:p w14:paraId="21D3595E" w14:textId="77777777" w:rsidR="00F53AD2" w:rsidRPr="0056249B" w:rsidRDefault="00F53AD2" w:rsidP="00F53AD2">
            <w:pPr>
              <w:jc w:val="center"/>
              <w:rPr>
                <w:rFonts w:ascii="Arial" w:hAnsi="Arial" w:cs="Arial"/>
                <w:sz w:val="20"/>
                <w:lang w:val="en-GB"/>
              </w:rPr>
            </w:pPr>
          </w:p>
        </w:tc>
        <w:tc>
          <w:tcPr>
            <w:tcW w:w="1276" w:type="dxa"/>
            <w:noWrap/>
          </w:tcPr>
          <w:p w14:paraId="44182033" w14:textId="77777777" w:rsidR="00F53AD2" w:rsidRPr="0056249B" w:rsidRDefault="00F53AD2" w:rsidP="00F53AD2">
            <w:pPr>
              <w:jc w:val="right"/>
              <w:rPr>
                <w:rFonts w:ascii="Arial" w:hAnsi="Arial" w:cs="Arial"/>
                <w:color w:val="FF0000"/>
                <w:sz w:val="20"/>
                <w:lang w:val="en-GB"/>
              </w:rPr>
            </w:pPr>
          </w:p>
        </w:tc>
      </w:tr>
      <w:tr w:rsidR="00F53AD2" w:rsidRPr="001A7DF0" w14:paraId="7A35CB53" w14:textId="77777777" w:rsidTr="00F53AD2">
        <w:trPr>
          <w:trHeight w:val="20"/>
        </w:trPr>
        <w:tc>
          <w:tcPr>
            <w:tcW w:w="1329" w:type="dxa"/>
            <w:noWrap/>
            <w:hideMark/>
          </w:tcPr>
          <w:p w14:paraId="1B8F19D1" w14:textId="1B223944" w:rsidR="00F53AD2" w:rsidRPr="001A7DF0" w:rsidRDefault="00F53AD2" w:rsidP="00F53AD2">
            <w:pPr>
              <w:rPr>
                <w:rFonts w:ascii="Arial" w:hAnsi="Arial" w:cs="Arial"/>
                <w:sz w:val="20"/>
              </w:rPr>
            </w:pPr>
            <w:r>
              <w:rPr>
                <w:rFonts w:ascii="Arial" w:hAnsi="Arial"/>
                <w:sz w:val="20"/>
              </w:rPr>
              <w:t>3.6.1</w:t>
            </w:r>
          </w:p>
        </w:tc>
        <w:tc>
          <w:tcPr>
            <w:tcW w:w="5334" w:type="dxa"/>
          </w:tcPr>
          <w:p w14:paraId="5BDE1FF2" w14:textId="252A2DD2" w:rsidR="00F53AD2" w:rsidRPr="001A7DF0" w:rsidRDefault="00F53AD2" w:rsidP="00F53AD2">
            <w:pPr>
              <w:keepLines/>
              <w:autoSpaceDE w:val="0"/>
              <w:autoSpaceDN w:val="0"/>
              <w:rPr>
                <w:rFonts w:ascii="Arial" w:hAnsi="Arial" w:cs="Arial"/>
                <w:iCs/>
                <w:spacing w:val="-3"/>
                <w:sz w:val="20"/>
              </w:rPr>
            </w:pPr>
            <w:r>
              <w:rPr>
                <w:rFonts w:ascii="Arial" w:hAnsi="Arial"/>
                <w:sz w:val="20"/>
              </w:rPr>
              <w:t>Демонтаж існуючих сталевих водопровідних труб DN900</w:t>
            </w:r>
          </w:p>
        </w:tc>
        <w:tc>
          <w:tcPr>
            <w:tcW w:w="1134" w:type="dxa"/>
            <w:noWrap/>
          </w:tcPr>
          <w:p w14:paraId="737C6984" w14:textId="77777777" w:rsidR="00F53AD2" w:rsidRPr="0056249B" w:rsidRDefault="00F53AD2" w:rsidP="00F53AD2">
            <w:pPr>
              <w:jc w:val="center"/>
              <w:rPr>
                <w:rFonts w:ascii="Arial" w:hAnsi="Arial" w:cs="Arial"/>
                <w:spacing w:val="-3"/>
                <w:sz w:val="20"/>
              </w:rPr>
            </w:pPr>
            <w:r>
              <w:rPr>
                <w:rFonts w:ascii="Arial" w:hAnsi="Arial"/>
                <w:sz w:val="20"/>
              </w:rPr>
              <w:t>м</w:t>
            </w:r>
          </w:p>
        </w:tc>
        <w:tc>
          <w:tcPr>
            <w:tcW w:w="1276" w:type="dxa"/>
            <w:noWrap/>
          </w:tcPr>
          <w:p w14:paraId="06E8EEA8" w14:textId="77777777" w:rsidR="00F53AD2" w:rsidRPr="0056249B" w:rsidRDefault="00F53AD2" w:rsidP="00F53AD2">
            <w:pPr>
              <w:jc w:val="right"/>
              <w:rPr>
                <w:rFonts w:ascii="Arial" w:hAnsi="Arial" w:cs="Arial"/>
                <w:sz w:val="20"/>
              </w:rPr>
            </w:pPr>
            <w:r>
              <w:rPr>
                <w:rFonts w:ascii="Arial" w:hAnsi="Arial"/>
                <w:sz w:val="20"/>
              </w:rPr>
              <w:t>80</w:t>
            </w:r>
          </w:p>
        </w:tc>
      </w:tr>
      <w:tr w:rsidR="00F53AD2" w:rsidRPr="001A7DF0" w14:paraId="6D892035" w14:textId="77777777" w:rsidTr="00F53AD2">
        <w:trPr>
          <w:trHeight w:val="20"/>
        </w:trPr>
        <w:tc>
          <w:tcPr>
            <w:tcW w:w="1329" w:type="dxa"/>
            <w:noWrap/>
          </w:tcPr>
          <w:p w14:paraId="7CC627EF" w14:textId="73BCCE06" w:rsidR="00F53AD2" w:rsidRPr="001A7DF0" w:rsidRDefault="00F53AD2" w:rsidP="00F53AD2">
            <w:pPr>
              <w:rPr>
                <w:rFonts w:ascii="Arial" w:hAnsi="Arial" w:cs="Arial"/>
                <w:sz w:val="20"/>
              </w:rPr>
            </w:pPr>
            <w:r>
              <w:rPr>
                <w:rFonts w:ascii="Arial" w:hAnsi="Arial"/>
                <w:sz w:val="20"/>
              </w:rPr>
              <w:t>3.6.2</w:t>
            </w:r>
          </w:p>
        </w:tc>
        <w:tc>
          <w:tcPr>
            <w:tcW w:w="5334" w:type="dxa"/>
          </w:tcPr>
          <w:p w14:paraId="58F6F488" w14:textId="77777777" w:rsidR="00F53AD2" w:rsidRPr="001A7DF0" w:rsidRDefault="00F53AD2" w:rsidP="00F53AD2">
            <w:pPr>
              <w:rPr>
                <w:rFonts w:ascii="Arial" w:hAnsi="Arial" w:cs="Arial"/>
                <w:iCs/>
                <w:spacing w:val="-3"/>
                <w:sz w:val="20"/>
              </w:rPr>
            </w:pPr>
            <w:r>
              <w:rPr>
                <w:rFonts w:ascii="Arial" w:hAnsi="Arial"/>
                <w:sz w:val="20"/>
              </w:rPr>
              <w:t>Укорінення дерев з тролінгом до 100 м, діаметр дерева більше 32 см</w:t>
            </w:r>
          </w:p>
        </w:tc>
        <w:tc>
          <w:tcPr>
            <w:tcW w:w="1134" w:type="dxa"/>
            <w:noWrap/>
          </w:tcPr>
          <w:p w14:paraId="150FF73A" w14:textId="77777777" w:rsidR="00F53AD2" w:rsidRPr="0056249B" w:rsidRDefault="00F53AD2" w:rsidP="00F53AD2">
            <w:pPr>
              <w:jc w:val="center"/>
              <w:rPr>
                <w:rFonts w:ascii="Arial" w:hAnsi="Arial" w:cs="Arial"/>
                <w:spacing w:val="-3"/>
                <w:sz w:val="20"/>
              </w:rPr>
            </w:pPr>
            <w:r>
              <w:rPr>
                <w:rFonts w:ascii="Arial" w:hAnsi="Arial"/>
                <w:sz w:val="20"/>
              </w:rPr>
              <w:t>шт</w:t>
            </w:r>
          </w:p>
        </w:tc>
        <w:tc>
          <w:tcPr>
            <w:tcW w:w="1276" w:type="dxa"/>
            <w:noWrap/>
          </w:tcPr>
          <w:p w14:paraId="208C1C2D" w14:textId="77777777" w:rsidR="00F53AD2" w:rsidRPr="0056249B" w:rsidRDefault="00F53AD2" w:rsidP="00F53AD2">
            <w:pPr>
              <w:jc w:val="right"/>
              <w:rPr>
                <w:rFonts w:ascii="Arial" w:hAnsi="Arial" w:cs="Arial"/>
                <w:sz w:val="20"/>
              </w:rPr>
            </w:pPr>
            <w:r>
              <w:rPr>
                <w:rFonts w:ascii="Arial" w:hAnsi="Arial"/>
                <w:sz w:val="20"/>
              </w:rPr>
              <w:t>6</w:t>
            </w:r>
          </w:p>
        </w:tc>
      </w:tr>
      <w:tr w:rsidR="00F53AD2" w:rsidRPr="001A7DF0" w14:paraId="33F3FFCC" w14:textId="77777777" w:rsidTr="00F53AD2">
        <w:trPr>
          <w:trHeight w:val="20"/>
        </w:trPr>
        <w:tc>
          <w:tcPr>
            <w:tcW w:w="1329" w:type="dxa"/>
            <w:noWrap/>
          </w:tcPr>
          <w:p w14:paraId="40A58864" w14:textId="72584786" w:rsidR="00F53AD2" w:rsidRPr="001A7DF0" w:rsidRDefault="00F53AD2" w:rsidP="00F53AD2">
            <w:pPr>
              <w:rPr>
                <w:rFonts w:ascii="Arial" w:hAnsi="Arial" w:cs="Arial"/>
                <w:sz w:val="20"/>
              </w:rPr>
            </w:pPr>
            <w:r>
              <w:rPr>
                <w:rFonts w:ascii="Arial" w:hAnsi="Arial"/>
                <w:sz w:val="20"/>
              </w:rPr>
              <w:t>3.6.3</w:t>
            </w:r>
          </w:p>
        </w:tc>
        <w:tc>
          <w:tcPr>
            <w:tcW w:w="5334" w:type="dxa"/>
          </w:tcPr>
          <w:p w14:paraId="296E36FA" w14:textId="77777777" w:rsidR="00F53AD2" w:rsidRPr="001A7DF0" w:rsidRDefault="00F53AD2" w:rsidP="00F53AD2">
            <w:pPr>
              <w:keepLines/>
              <w:autoSpaceDE w:val="0"/>
              <w:autoSpaceDN w:val="0"/>
              <w:rPr>
                <w:rFonts w:ascii="Arial" w:hAnsi="Arial" w:cs="Arial"/>
                <w:i/>
                <w:iCs/>
                <w:spacing w:val="-3"/>
                <w:sz w:val="20"/>
              </w:rPr>
            </w:pPr>
            <w:r>
              <w:rPr>
                <w:rFonts w:ascii="Arial" w:hAnsi="Arial"/>
                <w:sz w:val="20"/>
              </w:rPr>
              <w:t>Перевезення відходів на відстань до 15 км</w:t>
            </w:r>
          </w:p>
        </w:tc>
        <w:tc>
          <w:tcPr>
            <w:tcW w:w="1134" w:type="dxa"/>
            <w:noWrap/>
          </w:tcPr>
          <w:p w14:paraId="043FD5B6" w14:textId="77777777" w:rsidR="00F53AD2" w:rsidRPr="0056249B" w:rsidRDefault="00F53AD2" w:rsidP="00F53AD2">
            <w:pPr>
              <w:jc w:val="center"/>
              <w:rPr>
                <w:rFonts w:ascii="Arial" w:hAnsi="Arial" w:cs="Arial"/>
                <w:spacing w:val="-3"/>
                <w:sz w:val="20"/>
              </w:rPr>
            </w:pPr>
            <w:r>
              <w:rPr>
                <w:rFonts w:ascii="Arial" w:hAnsi="Arial"/>
                <w:sz w:val="20"/>
              </w:rPr>
              <w:t>т</w:t>
            </w:r>
          </w:p>
        </w:tc>
        <w:tc>
          <w:tcPr>
            <w:tcW w:w="1276" w:type="dxa"/>
            <w:noWrap/>
          </w:tcPr>
          <w:p w14:paraId="1FF66622" w14:textId="77777777" w:rsidR="00F53AD2" w:rsidRPr="0056249B" w:rsidRDefault="00F53AD2" w:rsidP="00F53AD2">
            <w:pPr>
              <w:jc w:val="right"/>
              <w:rPr>
                <w:rFonts w:ascii="Arial" w:hAnsi="Arial" w:cs="Arial"/>
                <w:spacing w:val="-3"/>
                <w:sz w:val="20"/>
              </w:rPr>
            </w:pPr>
            <w:r>
              <w:rPr>
                <w:rFonts w:ascii="Arial" w:hAnsi="Arial"/>
                <w:sz w:val="20"/>
              </w:rPr>
              <w:t>16,2</w:t>
            </w:r>
          </w:p>
        </w:tc>
      </w:tr>
      <w:tr w:rsidR="00F53AD2" w:rsidRPr="001A7DF0" w14:paraId="00474A02" w14:textId="77777777" w:rsidTr="00F53AD2">
        <w:trPr>
          <w:trHeight w:val="478"/>
        </w:trPr>
        <w:tc>
          <w:tcPr>
            <w:tcW w:w="1329" w:type="dxa"/>
            <w:noWrap/>
          </w:tcPr>
          <w:p w14:paraId="0A670145" w14:textId="4AB7E081" w:rsidR="00F53AD2" w:rsidRPr="00307122" w:rsidRDefault="00F53AD2" w:rsidP="00F53AD2">
            <w:pPr>
              <w:rPr>
                <w:rFonts w:ascii="Arial" w:hAnsi="Arial" w:cs="Arial"/>
                <w:sz w:val="20"/>
              </w:rPr>
            </w:pPr>
            <w:r>
              <w:rPr>
                <w:rFonts w:ascii="Arial" w:hAnsi="Arial"/>
                <w:sz w:val="20"/>
              </w:rPr>
              <w:t>3.7</w:t>
            </w:r>
          </w:p>
        </w:tc>
        <w:tc>
          <w:tcPr>
            <w:tcW w:w="5334" w:type="dxa"/>
            <w:shd w:val="clear" w:color="auto" w:fill="auto"/>
          </w:tcPr>
          <w:p w14:paraId="2CA875B5" w14:textId="77777777" w:rsidR="00F53AD2" w:rsidRPr="001A7DF0" w:rsidRDefault="00F53AD2" w:rsidP="00F53AD2">
            <w:pPr>
              <w:keepLines/>
              <w:autoSpaceDE w:val="0"/>
              <w:autoSpaceDN w:val="0"/>
              <w:rPr>
                <w:rFonts w:ascii="Arial" w:hAnsi="Arial" w:cs="Arial"/>
                <w:spacing w:val="-3"/>
                <w:sz w:val="20"/>
              </w:rPr>
            </w:pPr>
            <w:r>
              <w:rPr>
                <w:rFonts w:ascii="Arial" w:hAnsi="Arial"/>
                <w:b/>
                <w:color w:val="FF0000"/>
                <w:sz w:val="20"/>
                <w:u w:val="single"/>
              </w:rPr>
              <w:t>РЕКОНСТРУКЦІЯ ВОДОГОНУ ТА СУПУТНІ РОБОТИ</w:t>
            </w:r>
          </w:p>
        </w:tc>
        <w:tc>
          <w:tcPr>
            <w:tcW w:w="1134" w:type="dxa"/>
            <w:noWrap/>
          </w:tcPr>
          <w:p w14:paraId="55B858B9" w14:textId="77777777" w:rsidR="00F53AD2" w:rsidRPr="009C7009" w:rsidRDefault="00F53AD2" w:rsidP="00F53AD2">
            <w:pPr>
              <w:jc w:val="center"/>
              <w:rPr>
                <w:rFonts w:ascii="Arial" w:hAnsi="Arial" w:cs="Arial"/>
                <w:spacing w:val="-3"/>
                <w:sz w:val="20"/>
                <w:lang w:val="ru-RU"/>
              </w:rPr>
            </w:pPr>
          </w:p>
        </w:tc>
        <w:tc>
          <w:tcPr>
            <w:tcW w:w="1276" w:type="dxa"/>
            <w:noWrap/>
          </w:tcPr>
          <w:p w14:paraId="1C30A559" w14:textId="77777777" w:rsidR="00F53AD2" w:rsidRPr="009C7009" w:rsidRDefault="00F53AD2" w:rsidP="00F53AD2">
            <w:pPr>
              <w:jc w:val="right"/>
              <w:rPr>
                <w:rFonts w:ascii="Arial" w:hAnsi="Arial" w:cs="Arial"/>
                <w:spacing w:val="-3"/>
                <w:sz w:val="20"/>
                <w:lang w:val="ru-RU"/>
              </w:rPr>
            </w:pPr>
          </w:p>
        </w:tc>
      </w:tr>
      <w:tr w:rsidR="00F53AD2" w:rsidRPr="001A7DF0" w14:paraId="5A12571E" w14:textId="77777777" w:rsidTr="00F53AD2">
        <w:trPr>
          <w:trHeight w:val="20"/>
        </w:trPr>
        <w:tc>
          <w:tcPr>
            <w:tcW w:w="1329" w:type="dxa"/>
            <w:noWrap/>
          </w:tcPr>
          <w:p w14:paraId="49EEF216" w14:textId="454C1981" w:rsidR="00F53AD2" w:rsidRPr="001A7DF0" w:rsidRDefault="00F53AD2" w:rsidP="00F53AD2">
            <w:pPr>
              <w:rPr>
                <w:rFonts w:ascii="Arial" w:hAnsi="Arial" w:cs="Arial"/>
                <w:sz w:val="20"/>
              </w:rPr>
            </w:pPr>
            <w:r>
              <w:rPr>
                <w:rFonts w:ascii="Arial" w:hAnsi="Arial"/>
                <w:sz w:val="20"/>
              </w:rPr>
              <w:t>3.7.1</w:t>
            </w:r>
          </w:p>
        </w:tc>
        <w:tc>
          <w:tcPr>
            <w:tcW w:w="5334" w:type="dxa"/>
            <w:shd w:val="clear" w:color="auto" w:fill="auto"/>
          </w:tcPr>
          <w:p w14:paraId="6ECA1B25" w14:textId="5EB1EC43" w:rsidR="00F53AD2" w:rsidRPr="001A7DF0" w:rsidRDefault="00F53AD2" w:rsidP="00F53AD2">
            <w:pPr>
              <w:keepLines/>
              <w:autoSpaceDE w:val="0"/>
              <w:autoSpaceDN w:val="0"/>
              <w:rPr>
                <w:rFonts w:ascii="Arial" w:hAnsi="Arial" w:cs="Arial"/>
                <w:iCs/>
                <w:spacing w:val="-3"/>
                <w:sz w:val="20"/>
              </w:rPr>
            </w:pPr>
            <w:r>
              <w:rPr>
                <w:rFonts w:ascii="Arial" w:hAnsi="Arial"/>
                <w:sz w:val="20"/>
              </w:rPr>
              <w:t>Прокладання трубопроводів поліетиленовими трубами DN300, гідравлічні випробування</w:t>
            </w:r>
          </w:p>
        </w:tc>
        <w:tc>
          <w:tcPr>
            <w:tcW w:w="1134" w:type="dxa"/>
            <w:noWrap/>
          </w:tcPr>
          <w:p w14:paraId="5A804AE8" w14:textId="77777777" w:rsidR="00F53AD2" w:rsidRPr="0056249B" w:rsidRDefault="00F53AD2" w:rsidP="00F53AD2">
            <w:pPr>
              <w:jc w:val="center"/>
              <w:rPr>
                <w:rFonts w:ascii="Arial" w:hAnsi="Arial" w:cs="Arial"/>
                <w:spacing w:val="-3"/>
                <w:sz w:val="20"/>
              </w:rPr>
            </w:pPr>
            <w:r>
              <w:rPr>
                <w:rFonts w:ascii="Arial" w:hAnsi="Arial"/>
                <w:sz w:val="20"/>
              </w:rPr>
              <w:t>п.м.</w:t>
            </w:r>
          </w:p>
        </w:tc>
        <w:tc>
          <w:tcPr>
            <w:tcW w:w="1276" w:type="dxa"/>
            <w:noWrap/>
          </w:tcPr>
          <w:p w14:paraId="06C698DA" w14:textId="77777777" w:rsidR="00F53AD2" w:rsidRPr="0056249B" w:rsidRDefault="00F53AD2" w:rsidP="00F53AD2">
            <w:pPr>
              <w:jc w:val="right"/>
              <w:rPr>
                <w:rFonts w:ascii="Arial" w:hAnsi="Arial" w:cs="Arial"/>
                <w:spacing w:val="-3"/>
                <w:sz w:val="20"/>
              </w:rPr>
            </w:pPr>
            <w:r>
              <w:rPr>
                <w:rFonts w:ascii="Arial" w:hAnsi="Arial"/>
                <w:sz w:val="20"/>
              </w:rPr>
              <w:t>7</w:t>
            </w:r>
          </w:p>
        </w:tc>
      </w:tr>
    </w:tbl>
    <w:p w14:paraId="2DCFDC07" w14:textId="77777777" w:rsidR="007C3EDD" w:rsidRPr="001A7DF0" w:rsidRDefault="007C3EDD" w:rsidP="007C3EDD">
      <w:pPr>
        <w:jc w:val="left"/>
        <w:rPr>
          <w:rFonts w:ascii="Arial" w:hAnsi="Arial" w:cs="Arial"/>
          <w:b/>
          <w:szCs w:val="24"/>
          <w:lang w:val="en-GB"/>
        </w:rPr>
        <w:sectPr w:rsidR="007C3EDD" w:rsidRPr="001A7DF0" w:rsidSect="00C70E67">
          <w:pgSz w:w="11907" w:h="16840" w:code="9"/>
          <w:pgMar w:top="1191" w:right="1191" w:bottom="1191" w:left="1797" w:header="720" w:footer="720" w:gutter="0"/>
          <w:paperSrc w:first="15" w:other="15"/>
          <w:pgNumType w:chapStyle="1"/>
          <w:cols w:space="720"/>
        </w:sectPr>
      </w:pPr>
    </w:p>
    <w:p w14:paraId="0E6AC81E" w14:textId="227287A4" w:rsidR="007C3EDD" w:rsidRPr="001A7DF0" w:rsidRDefault="007C3EDD" w:rsidP="007C3EDD">
      <w:pPr>
        <w:keepLines/>
        <w:autoSpaceDE w:val="0"/>
        <w:autoSpaceDN w:val="0"/>
        <w:jc w:val="center"/>
        <w:rPr>
          <w:rFonts w:ascii="Arial" w:hAnsi="Arial" w:cs="Arial"/>
        </w:rPr>
      </w:pPr>
      <w:r>
        <w:rPr>
          <w:rFonts w:ascii="Arial" w:hAnsi="Arial"/>
          <w:b/>
        </w:rPr>
        <w:lastRenderedPageBreak/>
        <w:t>Частина 3.3 Сегмент А5.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318BD834" w14:textId="77777777" w:rsidR="007C3EDD" w:rsidRPr="001A7DF0" w:rsidRDefault="007C3EDD" w:rsidP="007C3EDD">
      <w:pPr>
        <w:jc w:val="center"/>
        <w:rPr>
          <w:rFonts w:ascii="Arial" w:hAnsi="Arial" w:cs="Arial"/>
        </w:rPr>
      </w:pPr>
      <w:r>
        <w:rPr>
          <w:rFonts w:ascii="Arial" w:hAnsi="Arial"/>
        </w:rPr>
        <w:t>Реконструкція сегмента водогону орієнтовною довжиною до 1,5 км між вулицями Золочівська та Стрийська</w:t>
      </w:r>
    </w:p>
    <w:p w14:paraId="70F282C3" w14:textId="77777777" w:rsidR="00E53726" w:rsidRPr="009C7009" w:rsidRDefault="00E53726" w:rsidP="00417D80">
      <w:pPr>
        <w:rPr>
          <w:rFonts w:ascii="Arial" w:hAnsi="Arial" w:cs="Arial"/>
        </w:rPr>
      </w:pPr>
    </w:p>
    <w:tbl>
      <w:tblPr>
        <w:tblStyle w:val="aff7"/>
        <w:tblpPr w:leftFromText="180" w:rightFromText="180" w:vertAnchor="text" w:tblpY="1"/>
        <w:tblOverlap w:val="never"/>
        <w:tblW w:w="9214" w:type="dxa"/>
        <w:tblLook w:val="04A0" w:firstRow="1" w:lastRow="0" w:firstColumn="1" w:lastColumn="0" w:noHBand="0" w:noVBand="1"/>
      </w:tblPr>
      <w:tblGrid>
        <w:gridCol w:w="1304"/>
        <w:gridCol w:w="5358"/>
        <w:gridCol w:w="1446"/>
        <w:gridCol w:w="1251"/>
      </w:tblGrid>
      <w:tr w:rsidR="00F53AD2" w:rsidRPr="001A7DF0" w14:paraId="601A12A9" w14:textId="77777777" w:rsidTr="00A505EB">
        <w:trPr>
          <w:trHeight w:val="20"/>
          <w:tblHeader/>
        </w:trPr>
        <w:tc>
          <w:tcPr>
            <w:tcW w:w="1329" w:type="dxa"/>
            <w:vAlign w:val="center"/>
            <w:hideMark/>
          </w:tcPr>
          <w:p w14:paraId="4C81E36B" w14:textId="77777777" w:rsidR="00F53AD2" w:rsidRPr="00417D80" w:rsidRDefault="00F53AD2" w:rsidP="00A505EB">
            <w:pPr>
              <w:spacing w:before="120" w:after="120"/>
              <w:jc w:val="center"/>
              <w:rPr>
                <w:rFonts w:ascii="Arial" w:hAnsi="Arial" w:cs="Arial"/>
                <w:b/>
                <w:sz w:val="16"/>
                <w:szCs w:val="16"/>
              </w:rPr>
            </w:pPr>
            <w:r>
              <w:rPr>
                <w:rFonts w:ascii="Arial" w:hAnsi="Arial"/>
                <w:b/>
                <w:sz w:val="16"/>
              </w:rPr>
              <w:t>№ з/п</w:t>
            </w:r>
          </w:p>
        </w:tc>
        <w:tc>
          <w:tcPr>
            <w:tcW w:w="5476" w:type="dxa"/>
            <w:noWrap/>
            <w:vAlign w:val="center"/>
            <w:hideMark/>
          </w:tcPr>
          <w:p w14:paraId="2DFE6999" w14:textId="77777777" w:rsidR="00F53AD2" w:rsidRPr="00417D80" w:rsidRDefault="00F53AD2" w:rsidP="00A505EB">
            <w:pPr>
              <w:spacing w:before="120" w:after="120"/>
              <w:jc w:val="center"/>
              <w:rPr>
                <w:rFonts w:ascii="Arial" w:hAnsi="Arial" w:cs="Arial"/>
                <w:b/>
                <w:sz w:val="16"/>
                <w:szCs w:val="16"/>
              </w:rPr>
            </w:pPr>
            <w:r>
              <w:rPr>
                <w:rFonts w:ascii="Arial" w:hAnsi="Arial"/>
                <w:b/>
                <w:sz w:val="16"/>
              </w:rPr>
              <w:t>НАЙМЕНУВАННЯ РОБІТ</w:t>
            </w:r>
          </w:p>
        </w:tc>
        <w:tc>
          <w:tcPr>
            <w:tcW w:w="1134" w:type="dxa"/>
            <w:noWrap/>
            <w:vAlign w:val="center"/>
            <w:hideMark/>
          </w:tcPr>
          <w:p w14:paraId="1425D160" w14:textId="77777777" w:rsidR="00F53AD2" w:rsidRPr="0056249B" w:rsidRDefault="00F53AD2" w:rsidP="00A505EB">
            <w:pPr>
              <w:spacing w:before="120" w:after="120"/>
              <w:jc w:val="center"/>
              <w:rPr>
                <w:rFonts w:ascii="Arial" w:hAnsi="Arial" w:cs="Arial"/>
                <w:b/>
                <w:sz w:val="16"/>
                <w:szCs w:val="16"/>
              </w:rPr>
            </w:pPr>
            <w:r>
              <w:rPr>
                <w:rFonts w:ascii="Arial" w:hAnsi="Arial"/>
                <w:b/>
                <w:sz w:val="16"/>
              </w:rPr>
              <w:t>ОД. ВИМІРЮВАННЯ</w:t>
            </w:r>
          </w:p>
        </w:tc>
        <w:tc>
          <w:tcPr>
            <w:tcW w:w="1275" w:type="dxa"/>
            <w:noWrap/>
            <w:vAlign w:val="center"/>
            <w:hideMark/>
          </w:tcPr>
          <w:p w14:paraId="09DE0B99" w14:textId="77777777" w:rsidR="00F53AD2" w:rsidRPr="0056249B" w:rsidRDefault="00F53AD2" w:rsidP="00A505EB">
            <w:pPr>
              <w:spacing w:before="120" w:after="120"/>
              <w:jc w:val="center"/>
              <w:rPr>
                <w:rFonts w:ascii="Arial" w:hAnsi="Arial" w:cs="Arial"/>
                <w:b/>
                <w:sz w:val="16"/>
                <w:szCs w:val="16"/>
              </w:rPr>
            </w:pPr>
            <w:r>
              <w:rPr>
                <w:rFonts w:ascii="Arial" w:hAnsi="Arial"/>
                <w:b/>
                <w:sz w:val="16"/>
              </w:rPr>
              <w:t>К-ТЬ</w:t>
            </w:r>
          </w:p>
        </w:tc>
      </w:tr>
      <w:tr w:rsidR="00F53AD2" w:rsidRPr="001A7DF0" w14:paraId="5161576D" w14:textId="77777777" w:rsidTr="00A505EB">
        <w:trPr>
          <w:trHeight w:val="20"/>
        </w:trPr>
        <w:tc>
          <w:tcPr>
            <w:tcW w:w="1329" w:type="dxa"/>
            <w:noWrap/>
          </w:tcPr>
          <w:p w14:paraId="634ACBC3" w14:textId="1ECA6E87" w:rsidR="00F53AD2" w:rsidRPr="001A7DF0" w:rsidRDefault="00F53AD2" w:rsidP="00A505EB">
            <w:pPr>
              <w:rPr>
                <w:rFonts w:ascii="Arial" w:hAnsi="Arial" w:cs="Arial"/>
                <w:sz w:val="20"/>
              </w:rPr>
            </w:pPr>
            <w:r>
              <w:rPr>
                <w:rFonts w:ascii="Arial" w:hAnsi="Arial"/>
                <w:sz w:val="20"/>
              </w:rPr>
              <w:t>3.1</w:t>
            </w:r>
          </w:p>
        </w:tc>
        <w:tc>
          <w:tcPr>
            <w:tcW w:w="5476" w:type="dxa"/>
          </w:tcPr>
          <w:p w14:paraId="4777E709" w14:textId="77777777" w:rsidR="00F53AD2" w:rsidRPr="001A7DF0" w:rsidRDefault="00F53AD2" w:rsidP="00A505EB">
            <w:pPr>
              <w:rPr>
                <w:rFonts w:ascii="Arial" w:hAnsi="Arial" w:cs="Arial"/>
                <w:b/>
                <w:bCs/>
                <w:color w:val="FF0000"/>
                <w:sz w:val="20"/>
                <w:u w:val="single"/>
              </w:rPr>
            </w:pPr>
            <w:r>
              <w:rPr>
                <w:rFonts w:ascii="Arial" w:hAnsi="Arial"/>
                <w:b/>
                <w:color w:val="FF0000"/>
                <w:sz w:val="20"/>
                <w:u w:val="single"/>
              </w:rPr>
              <w:t>ТРУБНІ КОНСТРУКЦІЇ - ТРУБИ В ТРАНШЕЯХ</w:t>
            </w:r>
          </w:p>
        </w:tc>
        <w:tc>
          <w:tcPr>
            <w:tcW w:w="1134" w:type="dxa"/>
            <w:noWrap/>
          </w:tcPr>
          <w:p w14:paraId="5DE70D06" w14:textId="77777777" w:rsidR="00F53AD2" w:rsidRPr="009C7009" w:rsidRDefault="00F53AD2" w:rsidP="00A505EB">
            <w:pPr>
              <w:jc w:val="center"/>
              <w:rPr>
                <w:rFonts w:ascii="Arial" w:hAnsi="Arial" w:cs="Arial"/>
                <w:sz w:val="20"/>
                <w:lang w:val="ru-RU"/>
              </w:rPr>
            </w:pPr>
          </w:p>
        </w:tc>
        <w:tc>
          <w:tcPr>
            <w:tcW w:w="1275" w:type="dxa"/>
            <w:noWrap/>
          </w:tcPr>
          <w:p w14:paraId="03EB8756" w14:textId="77777777" w:rsidR="00F53AD2" w:rsidRPr="009C7009" w:rsidRDefault="00F53AD2" w:rsidP="00A505EB">
            <w:pPr>
              <w:jc w:val="right"/>
              <w:rPr>
                <w:rFonts w:ascii="Arial" w:hAnsi="Arial" w:cs="Arial"/>
                <w:sz w:val="20"/>
                <w:lang w:val="ru-RU"/>
              </w:rPr>
            </w:pPr>
          </w:p>
        </w:tc>
      </w:tr>
      <w:tr w:rsidR="00F53AD2" w:rsidRPr="001A7DF0" w14:paraId="16068F50" w14:textId="77777777" w:rsidTr="00A505EB">
        <w:trPr>
          <w:trHeight w:val="20"/>
        </w:trPr>
        <w:tc>
          <w:tcPr>
            <w:tcW w:w="1329" w:type="dxa"/>
            <w:noWrap/>
          </w:tcPr>
          <w:p w14:paraId="1E63CE56" w14:textId="56FF039D" w:rsidR="00F53AD2" w:rsidRPr="001A7DF0" w:rsidRDefault="00F53AD2" w:rsidP="00A505EB">
            <w:pPr>
              <w:rPr>
                <w:rFonts w:ascii="Arial" w:hAnsi="Arial" w:cs="Arial"/>
                <w:sz w:val="20"/>
              </w:rPr>
            </w:pPr>
            <w:r>
              <w:rPr>
                <w:rFonts w:ascii="Arial" w:hAnsi="Arial"/>
                <w:sz w:val="20"/>
              </w:rPr>
              <w:t>3.1.1</w:t>
            </w:r>
          </w:p>
        </w:tc>
        <w:tc>
          <w:tcPr>
            <w:tcW w:w="5476" w:type="dxa"/>
          </w:tcPr>
          <w:p w14:paraId="75EF75A2" w14:textId="3D51DE7C" w:rsidR="00F53AD2" w:rsidRPr="001A7DF0" w:rsidRDefault="00F53AD2" w:rsidP="00A505EB">
            <w:pPr>
              <w:keepLines/>
              <w:autoSpaceDE w:val="0"/>
              <w:autoSpaceDN w:val="0"/>
              <w:rPr>
                <w:rFonts w:ascii="Arial" w:hAnsi="Arial"/>
                <w:b/>
                <w:bCs/>
                <w:color w:val="FF0000"/>
                <w:szCs w:val="24"/>
                <w:u w:val="single"/>
              </w:rPr>
            </w:pPr>
            <w:r>
              <w:rPr>
                <w:rFonts w:ascii="Arial" w:hAnsi="Arial"/>
                <w:sz w:val="20"/>
              </w:rPr>
              <w:t>Укладання труб розтрубних з високоміцного чавуну з кулеподібним графітом DN800 PN25</w:t>
            </w:r>
          </w:p>
        </w:tc>
        <w:tc>
          <w:tcPr>
            <w:tcW w:w="1134" w:type="dxa"/>
            <w:noWrap/>
          </w:tcPr>
          <w:p w14:paraId="7E80B11F" w14:textId="77777777" w:rsidR="00F53AD2" w:rsidRPr="0056249B" w:rsidRDefault="00F53AD2" w:rsidP="00A505EB">
            <w:pPr>
              <w:jc w:val="center"/>
              <w:rPr>
                <w:rFonts w:ascii="Arial" w:hAnsi="Arial" w:cs="Arial"/>
                <w:sz w:val="20"/>
              </w:rPr>
            </w:pPr>
            <w:r>
              <w:rPr>
                <w:rFonts w:ascii="Arial" w:hAnsi="Arial"/>
                <w:sz w:val="20"/>
              </w:rPr>
              <w:t>м</w:t>
            </w:r>
          </w:p>
        </w:tc>
        <w:tc>
          <w:tcPr>
            <w:tcW w:w="1275" w:type="dxa"/>
            <w:noWrap/>
          </w:tcPr>
          <w:p w14:paraId="2A17FA68" w14:textId="77777777" w:rsidR="00F53AD2" w:rsidRPr="0056249B" w:rsidRDefault="00F53AD2" w:rsidP="00A505EB">
            <w:pPr>
              <w:jc w:val="right"/>
              <w:rPr>
                <w:rFonts w:ascii="Arial" w:hAnsi="Arial" w:cs="Arial"/>
                <w:sz w:val="20"/>
              </w:rPr>
            </w:pPr>
            <w:r>
              <w:rPr>
                <w:rFonts w:ascii="Arial" w:hAnsi="Arial"/>
                <w:sz w:val="20"/>
              </w:rPr>
              <w:t>650</w:t>
            </w:r>
          </w:p>
        </w:tc>
      </w:tr>
      <w:tr w:rsidR="00F53AD2" w:rsidRPr="001A7DF0" w14:paraId="40C46A21" w14:textId="77777777" w:rsidTr="00A505EB">
        <w:trPr>
          <w:trHeight w:val="20"/>
        </w:trPr>
        <w:tc>
          <w:tcPr>
            <w:tcW w:w="1329" w:type="dxa"/>
            <w:noWrap/>
          </w:tcPr>
          <w:p w14:paraId="14B4A03F" w14:textId="0C53A64F" w:rsidR="00F53AD2" w:rsidRPr="001A7DF0" w:rsidRDefault="00F53AD2" w:rsidP="00A505EB">
            <w:pPr>
              <w:rPr>
                <w:rFonts w:ascii="Arial" w:hAnsi="Arial" w:cs="Arial"/>
                <w:sz w:val="20"/>
              </w:rPr>
            </w:pPr>
            <w:r>
              <w:rPr>
                <w:rFonts w:ascii="Arial" w:hAnsi="Arial"/>
                <w:sz w:val="20"/>
              </w:rPr>
              <w:t>3.1.2</w:t>
            </w:r>
          </w:p>
        </w:tc>
        <w:tc>
          <w:tcPr>
            <w:tcW w:w="5476" w:type="dxa"/>
          </w:tcPr>
          <w:p w14:paraId="70743C7E" w14:textId="77777777" w:rsidR="00F53AD2" w:rsidRPr="001A7DF0" w:rsidRDefault="00F53AD2" w:rsidP="00A505EB">
            <w:pPr>
              <w:rPr>
                <w:rFonts w:ascii="Arial" w:hAnsi="Arial" w:cs="Arial"/>
                <w:b/>
                <w:bCs/>
                <w:color w:val="FF0000"/>
                <w:szCs w:val="24"/>
                <w:u w:val="single"/>
              </w:rPr>
            </w:pPr>
            <w:r>
              <w:rPr>
                <w:rFonts w:ascii="Arial" w:hAnsi="Arial"/>
                <w:sz w:val="20"/>
              </w:rPr>
              <w:t>Розроблення ґрунту у відвал екскаваторами "драглайн" або "зворотна лопата", група ґрунтів 4</w:t>
            </w:r>
          </w:p>
        </w:tc>
        <w:tc>
          <w:tcPr>
            <w:tcW w:w="1134" w:type="dxa"/>
            <w:noWrap/>
          </w:tcPr>
          <w:p w14:paraId="3641A30A"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F187474" w14:textId="77777777" w:rsidR="00F53AD2" w:rsidRPr="0056249B" w:rsidRDefault="00F53AD2" w:rsidP="00A505EB">
            <w:pPr>
              <w:jc w:val="right"/>
              <w:rPr>
                <w:rFonts w:ascii="Arial" w:hAnsi="Arial" w:cs="Arial"/>
                <w:sz w:val="20"/>
              </w:rPr>
            </w:pPr>
            <w:r>
              <w:rPr>
                <w:rFonts w:ascii="Arial" w:hAnsi="Arial"/>
                <w:sz w:val="20"/>
              </w:rPr>
              <w:t>2247,09</w:t>
            </w:r>
          </w:p>
        </w:tc>
      </w:tr>
      <w:tr w:rsidR="00F53AD2" w:rsidRPr="001A7DF0" w14:paraId="60AD5F2B" w14:textId="77777777" w:rsidTr="00A505EB">
        <w:trPr>
          <w:trHeight w:val="20"/>
        </w:trPr>
        <w:tc>
          <w:tcPr>
            <w:tcW w:w="1329" w:type="dxa"/>
            <w:noWrap/>
          </w:tcPr>
          <w:p w14:paraId="4A284C7A" w14:textId="001FE956" w:rsidR="00F53AD2" w:rsidRPr="001A7DF0" w:rsidRDefault="00F53AD2" w:rsidP="00A505EB">
            <w:pPr>
              <w:rPr>
                <w:rFonts w:ascii="Arial" w:hAnsi="Arial" w:cs="Arial"/>
                <w:sz w:val="20"/>
              </w:rPr>
            </w:pPr>
            <w:r>
              <w:rPr>
                <w:rFonts w:ascii="Arial" w:hAnsi="Arial"/>
                <w:sz w:val="20"/>
              </w:rPr>
              <w:t>3.1.3</w:t>
            </w:r>
          </w:p>
        </w:tc>
        <w:tc>
          <w:tcPr>
            <w:tcW w:w="5476" w:type="dxa"/>
          </w:tcPr>
          <w:p w14:paraId="070AD205" w14:textId="77777777" w:rsidR="00F53AD2" w:rsidRPr="001A7DF0" w:rsidRDefault="00F53AD2" w:rsidP="00A505EB">
            <w:pPr>
              <w:rPr>
                <w:rFonts w:ascii="Arial" w:hAnsi="Arial" w:cs="Arial"/>
                <w:b/>
                <w:bCs/>
                <w:color w:val="FF0000"/>
                <w:szCs w:val="24"/>
                <w:u w:val="single"/>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4527BA4C"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022BD18" w14:textId="77777777" w:rsidR="00F53AD2" w:rsidRPr="0056249B" w:rsidRDefault="00F53AD2" w:rsidP="00A505EB">
            <w:pPr>
              <w:jc w:val="right"/>
              <w:rPr>
                <w:rFonts w:ascii="Arial" w:hAnsi="Arial" w:cs="Arial"/>
                <w:sz w:val="20"/>
              </w:rPr>
            </w:pPr>
            <w:r>
              <w:rPr>
                <w:rFonts w:ascii="Arial" w:hAnsi="Arial"/>
                <w:sz w:val="20"/>
              </w:rPr>
              <w:t>4451,45</w:t>
            </w:r>
          </w:p>
        </w:tc>
      </w:tr>
      <w:tr w:rsidR="00F53AD2" w:rsidRPr="001A7DF0" w14:paraId="799932DE" w14:textId="77777777" w:rsidTr="00A505EB">
        <w:trPr>
          <w:trHeight w:val="20"/>
        </w:trPr>
        <w:tc>
          <w:tcPr>
            <w:tcW w:w="1329" w:type="dxa"/>
            <w:noWrap/>
          </w:tcPr>
          <w:p w14:paraId="7628D32D" w14:textId="63474A67" w:rsidR="00F53AD2" w:rsidRPr="001A7DF0" w:rsidRDefault="00F53AD2" w:rsidP="00A505EB">
            <w:pPr>
              <w:rPr>
                <w:rFonts w:ascii="Arial" w:hAnsi="Arial" w:cs="Arial"/>
                <w:sz w:val="20"/>
              </w:rPr>
            </w:pPr>
            <w:r>
              <w:rPr>
                <w:rFonts w:ascii="Arial" w:hAnsi="Arial"/>
                <w:sz w:val="20"/>
              </w:rPr>
              <w:t>3.1.4</w:t>
            </w:r>
          </w:p>
        </w:tc>
        <w:tc>
          <w:tcPr>
            <w:tcW w:w="5476" w:type="dxa"/>
          </w:tcPr>
          <w:p w14:paraId="173A6E65" w14:textId="77777777" w:rsidR="00F53AD2" w:rsidRPr="001A7DF0" w:rsidRDefault="00F53AD2" w:rsidP="00A505EB">
            <w:pPr>
              <w:rPr>
                <w:rFonts w:ascii="Arial" w:hAnsi="Arial" w:cs="Arial"/>
                <w:b/>
                <w:bCs/>
                <w:color w:val="FF0000"/>
                <w:szCs w:val="24"/>
                <w:u w:val="single"/>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37A9D4B6"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952108E" w14:textId="77777777" w:rsidR="00F53AD2" w:rsidRPr="0056249B" w:rsidRDefault="00F53AD2" w:rsidP="00A505EB">
            <w:pPr>
              <w:jc w:val="right"/>
              <w:rPr>
                <w:rFonts w:ascii="Arial" w:hAnsi="Arial" w:cs="Arial"/>
                <w:sz w:val="20"/>
              </w:rPr>
            </w:pPr>
            <w:r>
              <w:rPr>
                <w:rFonts w:ascii="Arial" w:hAnsi="Arial"/>
                <w:sz w:val="20"/>
              </w:rPr>
              <w:t>124,53</w:t>
            </w:r>
          </w:p>
        </w:tc>
      </w:tr>
      <w:tr w:rsidR="00F53AD2" w:rsidRPr="001A7DF0" w14:paraId="7AFA8CBB" w14:textId="77777777" w:rsidTr="00A505EB">
        <w:trPr>
          <w:trHeight w:val="20"/>
        </w:trPr>
        <w:tc>
          <w:tcPr>
            <w:tcW w:w="1329" w:type="dxa"/>
            <w:noWrap/>
          </w:tcPr>
          <w:p w14:paraId="05415827" w14:textId="40FE3A2B" w:rsidR="00F53AD2" w:rsidRPr="001A7DF0" w:rsidRDefault="00F53AD2" w:rsidP="00A505EB">
            <w:pPr>
              <w:rPr>
                <w:rFonts w:ascii="Arial" w:hAnsi="Arial" w:cs="Arial"/>
                <w:sz w:val="20"/>
              </w:rPr>
            </w:pPr>
            <w:r>
              <w:rPr>
                <w:rFonts w:ascii="Arial" w:hAnsi="Arial"/>
                <w:sz w:val="20"/>
              </w:rPr>
              <w:t>3.1.5</w:t>
            </w:r>
          </w:p>
        </w:tc>
        <w:tc>
          <w:tcPr>
            <w:tcW w:w="5476" w:type="dxa"/>
          </w:tcPr>
          <w:p w14:paraId="36DF7A0E" w14:textId="77777777" w:rsidR="00F53AD2" w:rsidRPr="001A7DF0" w:rsidRDefault="00F53AD2" w:rsidP="00A505EB">
            <w:pPr>
              <w:rPr>
                <w:rFonts w:ascii="Arial" w:hAnsi="Arial" w:cs="Arial"/>
                <w:b/>
                <w:bCs/>
                <w:color w:val="FF0000"/>
                <w:szCs w:val="24"/>
                <w:u w:val="single"/>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365A332B"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D69C86C" w14:textId="77777777" w:rsidR="00F53AD2" w:rsidRPr="0056249B" w:rsidRDefault="00F53AD2" w:rsidP="00A505EB">
            <w:pPr>
              <w:jc w:val="right"/>
              <w:rPr>
                <w:rFonts w:ascii="Arial" w:hAnsi="Arial" w:cs="Arial"/>
                <w:sz w:val="20"/>
              </w:rPr>
            </w:pPr>
            <w:r>
              <w:rPr>
                <w:rFonts w:ascii="Arial" w:hAnsi="Arial"/>
                <w:sz w:val="20"/>
              </w:rPr>
              <w:t>796,9</w:t>
            </w:r>
          </w:p>
        </w:tc>
      </w:tr>
      <w:tr w:rsidR="00F53AD2" w:rsidRPr="001A7DF0" w14:paraId="1A0722D7" w14:textId="77777777" w:rsidTr="00A505EB">
        <w:trPr>
          <w:trHeight w:val="20"/>
        </w:trPr>
        <w:tc>
          <w:tcPr>
            <w:tcW w:w="1329" w:type="dxa"/>
            <w:noWrap/>
          </w:tcPr>
          <w:p w14:paraId="78F5DF96" w14:textId="740A694C" w:rsidR="00F53AD2" w:rsidRPr="001A7DF0" w:rsidRDefault="00F53AD2" w:rsidP="00A505EB">
            <w:pPr>
              <w:rPr>
                <w:rFonts w:ascii="Arial" w:hAnsi="Arial" w:cs="Arial"/>
                <w:sz w:val="20"/>
              </w:rPr>
            </w:pPr>
            <w:r>
              <w:rPr>
                <w:rFonts w:ascii="Arial" w:hAnsi="Arial"/>
                <w:sz w:val="20"/>
              </w:rPr>
              <w:t>3.1.6</w:t>
            </w:r>
          </w:p>
        </w:tc>
        <w:tc>
          <w:tcPr>
            <w:tcW w:w="5476" w:type="dxa"/>
          </w:tcPr>
          <w:p w14:paraId="0B8F6EDD" w14:textId="77777777" w:rsidR="00F53AD2" w:rsidRPr="001A7DF0" w:rsidRDefault="00F53AD2" w:rsidP="00A505EB">
            <w:pPr>
              <w:rPr>
                <w:rFonts w:ascii="Arial" w:hAnsi="Arial" w:cs="Arial"/>
                <w:b/>
                <w:bCs/>
                <w:color w:val="FF0000"/>
                <w:szCs w:val="24"/>
                <w:u w:val="single"/>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189CC105"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0A5A126" w14:textId="77777777" w:rsidR="00F53AD2" w:rsidRPr="0056249B" w:rsidRDefault="00F53AD2" w:rsidP="00A505EB">
            <w:pPr>
              <w:jc w:val="right"/>
              <w:rPr>
                <w:rFonts w:ascii="Arial" w:hAnsi="Arial" w:cs="Arial"/>
                <w:sz w:val="20"/>
              </w:rPr>
            </w:pPr>
            <w:r>
              <w:rPr>
                <w:rFonts w:ascii="Arial" w:hAnsi="Arial"/>
                <w:sz w:val="20"/>
              </w:rPr>
              <w:t>410,21</w:t>
            </w:r>
          </w:p>
        </w:tc>
      </w:tr>
      <w:tr w:rsidR="00F53AD2" w:rsidRPr="001A7DF0" w14:paraId="675FFEFB" w14:textId="77777777" w:rsidTr="00A505EB">
        <w:trPr>
          <w:trHeight w:val="20"/>
        </w:trPr>
        <w:tc>
          <w:tcPr>
            <w:tcW w:w="1329" w:type="dxa"/>
            <w:noWrap/>
          </w:tcPr>
          <w:p w14:paraId="1ED052C5" w14:textId="4E76751B" w:rsidR="00F53AD2" w:rsidRPr="001A7DF0" w:rsidRDefault="00F53AD2" w:rsidP="00A505EB">
            <w:pPr>
              <w:rPr>
                <w:rFonts w:ascii="Arial" w:hAnsi="Arial" w:cs="Arial"/>
                <w:sz w:val="20"/>
              </w:rPr>
            </w:pPr>
            <w:r>
              <w:rPr>
                <w:rFonts w:ascii="Arial" w:hAnsi="Arial"/>
                <w:sz w:val="20"/>
              </w:rPr>
              <w:t>3.1.7</w:t>
            </w:r>
          </w:p>
        </w:tc>
        <w:tc>
          <w:tcPr>
            <w:tcW w:w="5476" w:type="dxa"/>
          </w:tcPr>
          <w:p w14:paraId="3904200A" w14:textId="77777777" w:rsidR="00F53AD2" w:rsidRPr="001A7DF0" w:rsidRDefault="00F53AD2" w:rsidP="00A505EB">
            <w:pPr>
              <w:rPr>
                <w:rFonts w:ascii="Arial" w:hAnsi="Arial" w:cs="Arial"/>
                <w:b/>
                <w:bCs/>
                <w:color w:val="FF0000"/>
                <w:szCs w:val="24"/>
                <w:u w:val="single"/>
              </w:rPr>
            </w:pPr>
            <w:r>
              <w:rPr>
                <w:rFonts w:ascii="Arial" w:hAnsi="Arial"/>
                <w:sz w:val="20"/>
              </w:rPr>
              <w:t>Улаштування піщаної основи під трубопроводи</w:t>
            </w:r>
          </w:p>
        </w:tc>
        <w:tc>
          <w:tcPr>
            <w:tcW w:w="1134" w:type="dxa"/>
            <w:noWrap/>
          </w:tcPr>
          <w:p w14:paraId="6E4DFC9E"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40E12333" w14:textId="77777777" w:rsidR="00F53AD2" w:rsidRPr="0056249B" w:rsidRDefault="00F53AD2" w:rsidP="00A505EB">
            <w:pPr>
              <w:jc w:val="right"/>
              <w:rPr>
                <w:rFonts w:ascii="Arial" w:hAnsi="Arial" w:cs="Arial"/>
                <w:sz w:val="20"/>
              </w:rPr>
            </w:pPr>
            <w:r>
              <w:rPr>
                <w:rFonts w:ascii="Arial" w:hAnsi="Arial"/>
                <w:sz w:val="20"/>
              </w:rPr>
              <w:t>70,37</w:t>
            </w:r>
          </w:p>
        </w:tc>
      </w:tr>
      <w:tr w:rsidR="00F53AD2" w:rsidRPr="001A7DF0" w14:paraId="4328243D" w14:textId="77777777" w:rsidTr="00A505EB">
        <w:trPr>
          <w:trHeight w:val="20"/>
        </w:trPr>
        <w:tc>
          <w:tcPr>
            <w:tcW w:w="1329" w:type="dxa"/>
            <w:noWrap/>
          </w:tcPr>
          <w:p w14:paraId="68C5C018" w14:textId="31776740" w:rsidR="00F53AD2" w:rsidRPr="001A7DF0" w:rsidRDefault="00F53AD2" w:rsidP="00A505EB">
            <w:pPr>
              <w:rPr>
                <w:rFonts w:ascii="Arial" w:hAnsi="Arial" w:cs="Arial"/>
                <w:sz w:val="20"/>
              </w:rPr>
            </w:pPr>
            <w:r>
              <w:rPr>
                <w:rFonts w:ascii="Arial" w:hAnsi="Arial"/>
                <w:sz w:val="20"/>
              </w:rPr>
              <w:t>3.1.8</w:t>
            </w:r>
          </w:p>
        </w:tc>
        <w:tc>
          <w:tcPr>
            <w:tcW w:w="5476" w:type="dxa"/>
          </w:tcPr>
          <w:p w14:paraId="05673B8E" w14:textId="77777777" w:rsidR="00F53AD2" w:rsidRPr="001A7DF0" w:rsidRDefault="00F53AD2" w:rsidP="00A505EB">
            <w:pPr>
              <w:rPr>
                <w:rFonts w:ascii="Arial" w:hAnsi="Arial" w:cs="Arial"/>
                <w:b/>
                <w:bCs/>
                <w:color w:val="FF0000"/>
                <w:szCs w:val="24"/>
                <w:u w:val="single"/>
              </w:rPr>
            </w:pPr>
            <w:r>
              <w:rPr>
                <w:rFonts w:ascii="Arial" w:hAnsi="Arial"/>
                <w:sz w:val="20"/>
              </w:rPr>
              <w:t>Обсипка піском, h=500 мм</w:t>
            </w:r>
          </w:p>
        </w:tc>
        <w:tc>
          <w:tcPr>
            <w:tcW w:w="1134" w:type="dxa"/>
            <w:noWrap/>
          </w:tcPr>
          <w:p w14:paraId="64645A1A"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8E17507" w14:textId="77777777" w:rsidR="00F53AD2" w:rsidRPr="0056249B" w:rsidRDefault="00F53AD2" w:rsidP="00A505EB">
            <w:pPr>
              <w:jc w:val="right"/>
              <w:rPr>
                <w:rFonts w:ascii="Arial" w:hAnsi="Arial" w:cs="Arial"/>
                <w:sz w:val="20"/>
              </w:rPr>
            </w:pPr>
            <w:r>
              <w:rPr>
                <w:rFonts w:ascii="Arial" w:hAnsi="Arial"/>
                <w:sz w:val="20"/>
              </w:rPr>
              <w:t>103,05</w:t>
            </w:r>
          </w:p>
        </w:tc>
      </w:tr>
      <w:tr w:rsidR="00F53AD2" w:rsidRPr="001A7DF0" w14:paraId="5EFF4394" w14:textId="77777777" w:rsidTr="00A505EB">
        <w:trPr>
          <w:trHeight w:val="20"/>
        </w:trPr>
        <w:tc>
          <w:tcPr>
            <w:tcW w:w="1329" w:type="dxa"/>
            <w:noWrap/>
          </w:tcPr>
          <w:p w14:paraId="76031A9D" w14:textId="4CC0BEF1" w:rsidR="00F53AD2" w:rsidRPr="001A7DF0" w:rsidRDefault="00F53AD2" w:rsidP="00A505EB">
            <w:pPr>
              <w:rPr>
                <w:rFonts w:ascii="Arial" w:hAnsi="Arial" w:cs="Arial"/>
                <w:sz w:val="20"/>
              </w:rPr>
            </w:pPr>
            <w:r>
              <w:rPr>
                <w:rFonts w:ascii="Arial" w:hAnsi="Arial"/>
                <w:sz w:val="20"/>
              </w:rPr>
              <w:t>3.1.9</w:t>
            </w:r>
          </w:p>
        </w:tc>
        <w:tc>
          <w:tcPr>
            <w:tcW w:w="5476" w:type="dxa"/>
          </w:tcPr>
          <w:p w14:paraId="7020ECCC" w14:textId="77777777" w:rsidR="00F53AD2" w:rsidRPr="001A7DF0" w:rsidRDefault="00F53AD2" w:rsidP="00A505EB">
            <w:pPr>
              <w:rPr>
                <w:rFonts w:ascii="Arial" w:hAnsi="Arial" w:cs="Arial"/>
                <w:b/>
                <w:bCs/>
                <w:color w:val="FF0000"/>
                <w:szCs w:val="24"/>
                <w:u w:val="single"/>
              </w:rPr>
            </w:pPr>
            <w:r>
              <w:rPr>
                <w:rFonts w:ascii="Arial" w:hAnsi="Arial"/>
                <w:sz w:val="20"/>
              </w:rPr>
              <w:t>Засипка вручну траншей, пазух котлованів і ям, група ґрунтів 1</w:t>
            </w:r>
          </w:p>
        </w:tc>
        <w:tc>
          <w:tcPr>
            <w:tcW w:w="1134" w:type="dxa"/>
            <w:noWrap/>
          </w:tcPr>
          <w:p w14:paraId="3A294060"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B977CDD" w14:textId="77777777" w:rsidR="00F53AD2" w:rsidRPr="0056249B" w:rsidRDefault="00F53AD2" w:rsidP="00A505EB">
            <w:pPr>
              <w:jc w:val="right"/>
              <w:rPr>
                <w:rFonts w:ascii="Arial" w:hAnsi="Arial" w:cs="Arial"/>
                <w:sz w:val="20"/>
              </w:rPr>
            </w:pPr>
            <w:r>
              <w:rPr>
                <w:rFonts w:ascii="Arial" w:hAnsi="Arial"/>
                <w:sz w:val="20"/>
              </w:rPr>
              <w:t>269,47</w:t>
            </w:r>
          </w:p>
        </w:tc>
      </w:tr>
      <w:tr w:rsidR="00F53AD2" w:rsidRPr="001A7DF0" w14:paraId="59BA0728" w14:textId="77777777" w:rsidTr="00A505EB">
        <w:trPr>
          <w:trHeight w:val="20"/>
        </w:trPr>
        <w:tc>
          <w:tcPr>
            <w:tcW w:w="1329" w:type="dxa"/>
            <w:noWrap/>
          </w:tcPr>
          <w:p w14:paraId="01D06FD8" w14:textId="196A0256" w:rsidR="00F53AD2" w:rsidRPr="001A7DF0" w:rsidRDefault="00F53AD2" w:rsidP="00A505EB">
            <w:pPr>
              <w:rPr>
                <w:rFonts w:ascii="Arial" w:hAnsi="Arial" w:cs="Arial"/>
                <w:sz w:val="20"/>
              </w:rPr>
            </w:pPr>
            <w:r>
              <w:rPr>
                <w:rFonts w:ascii="Arial" w:hAnsi="Arial"/>
                <w:sz w:val="20"/>
              </w:rPr>
              <w:t>3.1.10</w:t>
            </w:r>
          </w:p>
        </w:tc>
        <w:tc>
          <w:tcPr>
            <w:tcW w:w="5476" w:type="dxa"/>
          </w:tcPr>
          <w:p w14:paraId="345F543D" w14:textId="77777777" w:rsidR="00F53AD2" w:rsidRPr="001A7DF0" w:rsidRDefault="00F53AD2" w:rsidP="00A505EB">
            <w:pPr>
              <w:rPr>
                <w:rFonts w:ascii="Arial" w:hAnsi="Arial" w:cs="Arial"/>
                <w:b/>
                <w:bCs/>
                <w:color w:val="FF0000"/>
                <w:szCs w:val="24"/>
                <w:u w:val="single"/>
              </w:rPr>
            </w:pPr>
            <w:r>
              <w:rPr>
                <w:rFonts w:ascii="Arial" w:hAnsi="Arial"/>
                <w:sz w:val="20"/>
              </w:rPr>
              <w:t>Зворотня засипка траншей бульдозерами з подальшим ущільненням пневмотрамбовками, тип ґрунту 1,2</w:t>
            </w:r>
          </w:p>
        </w:tc>
        <w:tc>
          <w:tcPr>
            <w:tcW w:w="1134" w:type="dxa"/>
            <w:noWrap/>
          </w:tcPr>
          <w:p w14:paraId="482F666E"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D795244" w14:textId="77777777" w:rsidR="00F53AD2" w:rsidRPr="0056249B" w:rsidRDefault="00F53AD2" w:rsidP="00A505EB">
            <w:pPr>
              <w:jc w:val="right"/>
              <w:rPr>
                <w:rFonts w:ascii="Arial" w:hAnsi="Arial" w:cs="Arial"/>
                <w:sz w:val="20"/>
              </w:rPr>
            </w:pPr>
            <w:r>
              <w:rPr>
                <w:rFonts w:ascii="Arial" w:hAnsi="Arial"/>
                <w:sz w:val="20"/>
              </w:rPr>
              <w:t>4592,19</w:t>
            </w:r>
          </w:p>
        </w:tc>
      </w:tr>
      <w:tr w:rsidR="00F53AD2" w:rsidRPr="001A7DF0" w14:paraId="64F1757B" w14:textId="77777777" w:rsidTr="00A505EB">
        <w:trPr>
          <w:trHeight w:val="20"/>
        </w:trPr>
        <w:tc>
          <w:tcPr>
            <w:tcW w:w="1329" w:type="dxa"/>
            <w:noWrap/>
          </w:tcPr>
          <w:p w14:paraId="50B167B7" w14:textId="12E86E78" w:rsidR="00F53AD2" w:rsidRPr="001A7DF0" w:rsidRDefault="00F53AD2" w:rsidP="00A505EB">
            <w:pPr>
              <w:rPr>
                <w:rFonts w:ascii="Arial" w:hAnsi="Arial" w:cs="Arial"/>
                <w:sz w:val="20"/>
              </w:rPr>
            </w:pPr>
            <w:r>
              <w:rPr>
                <w:rFonts w:ascii="Arial" w:hAnsi="Arial"/>
                <w:sz w:val="20"/>
              </w:rPr>
              <w:t>3.1.11</w:t>
            </w:r>
          </w:p>
        </w:tc>
        <w:tc>
          <w:tcPr>
            <w:tcW w:w="5476" w:type="dxa"/>
          </w:tcPr>
          <w:p w14:paraId="40E4BDAF" w14:textId="77777777" w:rsidR="00F53AD2" w:rsidRPr="001A7DF0" w:rsidRDefault="00F53AD2" w:rsidP="00A505EB">
            <w:pPr>
              <w:rPr>
                <w:rFonts w:ascii="Arial" w:hAnsi="Arial" w:cs="Arial"/>
                <w:b/>
                <w:bCs/>
                <w:color w:val="FF0000"/>
                <w:szCs w:val="24"/>
                <w:u w:val="single"/>
              </w:rPr>
            </w:pPr>
            <w:r>
              <w:rPr>
                <w:rFonts w:ascii="Arial" w:hAnsi="Arial"/>
                <w:sz w:val="20"/>
              </w:rPr>
              <w:t>Зворотня засипка траншей бульдозерами з подальшим ущільненням пневмотрамбовками, тип ґрунту 3,4</w:t>
            </w:r>
          </w:p>
        </w:tc>
        <w:tc>
          <w:tcPr>
            <w:tcW w:w="1134" w:type="dxa"/>
            <w:noWrap/>
          </w:tcPr>
          <w:p w14:paraId="224DB320"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9DD9038" w14:textId="77777777" w:rsidR="00F53AD2" w:rsidRPr="0056249B" w:rsidRDefault="00F53AD2" w:rsidP="00A505EB">
            <w:pPr>
              <w:jc w:val="right"/>
              <w:rPr>
                <w:rFonts w:ascii="Arial" w:hAnsi="Arial" w:cs="Arial"/>
                <w:sz w:val="20"/>
              </w:rPr>
            </w:pPr>
            <w:r>
              <w:rPr>
                <w:rFonts w:ascii="Arial" w:hAnsi="Arial"/>
                <w:sz w:val="20"/>
              </w:rPr>
              <w:t>2247,09</w:t>
            </w:r>
          </w:p>
        </w:tc>
      </w:tr>
      <w:tr w:rsidR="00F53AD2" w:rsidRPr="001A7DF0" w14:paraId="0E945339" w14:textId="77777777" w:rsidTr="00A505EB">
        <w:trPr>
          <w:trHeight w:val="20"/>
        </w:trPr>
        <w:tc>
          <w:tcPr>
            <w:tcW w:w="1329" w:type="dxa"/>
            <w:noWrap/>
          </w:tcPr>
          <w:p w14:paraId="1E34D2BE" w14:textId="79E2A12C" w:rsidR="00F53AD2" w:rsidRPr="001A7DF0" w:rsidRDefault="00F53AD2" w:rsidP="00A505EB">
            <w:pPr>
              <w:rPr>
                <w:rFonts w:ascii="Arial" w:hAnsi="Arial" w:cs="Arial"/>
                <w:sz w:val="20"/>
              </w:rPr>
            </w:pPr>
            <w:r>
              <w:rPr>
                <w:rFonts w:ascii="Arial" w:hAnsi="Arial"/>
                <w:sz w:val="20"/>
              </w:rPr>
              <w:t>3.1.12</w:t>
            </w:r>
          </w:p>
        </w:tc>
        <w:tc>
          <w:tcPr>
            <w:tcW w:w="5476" w:type="dxa"/>
          </w:tcPr>
          <w:p w14:paraId="6B857B71" w14:textId="77777777" w:rsidR="00F53AD2" w:rsidRPr="001A7DF0" w:rsidRDefault="00F53AD2" w:rsidP="00A505EB">
            <w:pPr>
              <w:rPr>
                <w:rFonts w:ascii="Arial" w:hAnsi="Arial" w:cs="Arial"/>
                <w:b/>
                <w:bCs/>
                <w:color w:val="FF0000"/>
                <w:szCs w:val="24"/>
                <w:u w:val="single"/>
              </w:rPr>
            </w:pPr>
            <w:r>
              <w:rPr>
                <w:rFonts w:ascii="Arial" w:hAnsi="Arial"/>
                <w:sz w:val="20"/>
              </w:rPr>
              <w:t>Встановлення бетонниз упорів на мережі</w:t>
            </w:r>
          </w:p>
        </w:tc>
        <w:tc>
          <w:tcPr>
            <w:tcW w:w="1134" w:type="dxa"/>
            <w:noWrap/>
          </w:tcPr>
          <w:p w14:paraId="7ADD95A2" w14:textId="77777777" w:rsidR="00F53AD2" w:rsidRPr="0056249B" w:rsidRDefault="00F53AD2" w:rsidP="00A505EB">
            <w:pPr>
              <w:jc w:val="center"/>
              <w:rPr>
                <w:rFonts w:ascii="Arial" w:hAnsi="Arial" w:cs="Arial"/>
                <w:sz w:val="20"/>
              </w:rPr>
            </w:pPr>
            <w:r>
              <w:rPr>
                <w:rFonts w:ascii="Arial" w:hAnsi="Arial"/>
                <w:color w:val="000000"/>
                <w:sz w:val="20"/>
              </w:rPr>
              <w:t>шт.</w:t>
            </w:r>
          </w:p>
        </w:tc>
        <w:tc>
          <w:tcPr>
            <w:tcW w:w="1275" w:type="dxa"/>
            <w:noWrap/>
          </w:tcPr>
          <w:p w14:paraId="21C26429" w14:textId="77777777" w:rsidR="00F53AD2" w:rsidRPr="0056249B" w:rsidRDefault="00F53AD2" w:rsidP="00A505EB">
            <w:pPr>
              <w:jc w:val="right"/>
              <w:rPr>
                <w:rFonts w:ascii="Arial" w:hAnsi="Arial" w:cs="Arial"/>
                <w:sz w:val="20"/>
              </w:rPr>
            </w:pPr>
            <w:r>
              <w:rPr>
                <w:rFonts w:ascii="Arial" w:hAnsi="Arial"/>
                <w:sz w:val="20"/>
              </w:rPr>
              <w:t>24</w:t>
            </w:r>
          </w:p>
        </w:tc>
      </w:tr>
      <w:tr w:rsidR="00F53AD2" w:rsidRPr="001A7DF0" w14:paraId="2E168C33" w14:textId="77777777" w:rsidTr="00A505EB">
        <w:trPr>
          <w:trHeight w:val="20"/>
        </w:trPr>
        <w:tc>
          <w:tcPr>
            <w:tcW w:w="1329" w:type="dxa"/>
            <w:noWrap/>
          </w:tcPr>
          <w:p w14:paraId="6B497524" w14:textId="064DFBF1" w:rsidR="00F53AD2" w:rsidRPr="001A7DF0" w:rsidRDefault="00F53AD2" w:rsidP="00A505EB">
            <w:pPr>
              <w:rPr>
                <w:rFonts w:ascii="Arial" w:hAnsi="Arial" w:cs="Arial"/>
                <w:sz w:val="20"/>
              </w:rPr>
            </w:pPr>
            <w:r>
              <w:rPr>
                <w:rFonts w:ascii="Arial" w:hAnsi="Arial"/>
                <w:sz w:val="20"/>
              </w:rPr>
              <w:t>3.2</w:t>
            </w:r>
          </w:p>
        </w:tc>
        <w:tc>
          <w:tcPr>
            <w:tcW w:w="5476" w:type="dxa"/>
          </w:tcPr>
          <w:p w14:paraId="7C1FD232" w14:textId="77777777" w:rsidR="00F53AD2" w:rsidRPr="006D3978" w:rsidRDefault="00F53AD2" w:rsidP="00A505EB">
            <w:pPr>
              <w:rPr>
                <w:rFonts w:ascii="Arial" w:hAnsi="Arial" w:cs="Arial"/>
                <w:b/>
                <w:bCs/>
                <w:color w:val="FF0000"/>
                <w:sz w:val="20"/>
                <w:u w:val="single"/>
              </w:rPr>
            </w:pPr>
            <w:r>
              <w:rPr>
                <w:rFonts w:ascii="Arial" w:hAnsi="Arial"/>
                <w:b/>
                <w:color w:val="FF0000"/>
                <w:sz w:val="20"/>
                <w:u w:val="single"/>
              </w:rPr>
              <w:t>ТРУБНІ КОНСТРУКЦІЇ - БЕЗТРАНШЕЙНИЙ МЕТОД</w:t>
            </w:r>
          </w:p>
        </w:tc>
        <w:tc>
          <w:tcPr>
            <w:tcW w:w="1134" w:type="dxa"/>
            <w:noWrap/>
          </w:tcPr>
          <w:p w14:paraId="6BCFCC8F" w14:textId="77777777" w:rsidR="00F53AD2" w:rsidRPr="0056249B" w:rsidRDefault="00F53AD2" w:rsidP="00A505EB">
            <w:pPr>
              <w:jc w:val="center"/>
              <w:rPr>
                <w:rFonts w:ascii="Arial" w:hAnsi="Arial" w:cs="Arial"/>
                <w:sz w:val="20"/>
                <w:lang w:val="en-GB"/>
              </w:rPr>
            </w:pPr>
          </w:p>
        </w:tc>
        <w:tc>
          <w:tcPr>
            <w:tcW w:w="1275" w:type="dxa"/>
            <w:noWrap/>
          </w:tcPr>
          <w:p w14:paraId="1DE788A8" w14:textId="77777777" w:rsidR="00F53AD2" w:rsidRPr="0056249B" w:rsidRDefault="00F53AD2" w:rsidP="00A505EB">
            <w:pPr>
              <w:jc w:val="right"/>
              <w:rPr>
                <w:rFonts w:ascii="Arial" w:hAnsi="Arial" w:cs="Arial"/>
                <w:sz w:val="20"/>
                <w:lang w:val="en-GB"/>
              </w:rPr>
            </w:pPr>
          </w:p>
        </w:tc>
      </w:tr>
      <w:tr w:rsidR="00F53AD2" w:rsidRPr="001A7DF0" w14:paraId="5FD39257" w14:textId="77777777" w:rsidTr="00A505EB">
        <w:trPr>
          <w:trHeight w:val="20"/>
        </w:trPr>
        <w:tc>
          <w:tcPr>
            <w:tcW w:w="1329" w:type="dxa"/>
            <w:noWrap/>
          </w:tcPr>
          <w:p w14:paraId="320D4670" w14:textId="78C6EFD7" w:rsidR="00F53AD2" w:rsidRPr="001A7DF0" w:rsidRDefault="00F53AD2" w:rsidP="00A505EB">
            <w:pPr>
              <w:rPr>
                <w:rFonts w:ascii="Arial" w:hAnsi="Arial" w:cs="Arial"/>
                <w:sz w:val="20"/>
              </w:rPr>
            </w:pPr>
            <w:r>
              <w:rPr>
                <w:rFonts w:ascii="Arial" w:hAnsi="Arial"/>
                <w:sz w:val="20"/>
              </w:rPr>
              <w:t>3.2.1</w:t>
            </w:r>
          </w:p>
        </w:tc>
        <w:tc>
          <w:tcPr>
            <w:tcW w:w="5476" w:type="dxa"/>
          </w:tcPr>
          <w:p w14:paraId="4253FC39"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Очищення основну трубу DN900</w:t>
            </w:r>
          </w:p>
        </w:tc>
        <w:tc>
          <w:tcPr>
            <w:tcW w:w="1134" w:type="dxa"/>
            <w:noWrap/>
          </w:tcPr>
          <w:p w14:paraId="2AFFDFC4" w14:textId="77777777" w:rsidR="00F53AD2" w:rsidRPr="0056249B" w:rsidRDefault="00F53AD2" w:rsidP="00A505EB">
            <w:pPr>
              <w:jc w:val="center"/>
              <w:rPr>
                <w:rFonts w:ascii="Arial" w:hAnsi="Arial" w:cs="Arial"/>
                <w:sz w:val="20"/>
              </w:rPr>
            </w:pPr>
            <w:r>
              <w:rPr>
                <w:rFonts w:ascii="Arial" w:hAnsi="Arial"/>
                <w:sz w:val="20"/>
              </w:rPr>
              <w:t>п.м.</w:t>
            </w:r>
          </w:p>
        </w:tc>
        <w:tc>
          <w:tcPr>
            <w:tcW w:w="1275" w:type="dxa"/>
            <w:noWrap/>
          </w:tcPr>
          <w:p w14:paraId="35381980" w14:textId="77777777" w:rsidR="00F53AD2" w:rsidRPr="0056249B" w:rsidRDefault="00F53AD2" w:rsidP="00A505EB">
            <w:pPr>
              <w:jc w:val="right"/>
              <w:rPr>
                <w:rFonts w:ascii="Arial" w:hAnsi="Arial" w:cs="Arial"/>
                <w:sz w:val="20"/>
              </w:rPr>
            </w:pPr>
            <w:r>
              <w:rPr>
                <w:rFonts w:ascii="Arial" w:hAnsi="Arial"/>
                <w:sz w:val="20"/>
              </w:rPr>
              <w:t>670</w:t>
            </w:r>
          </w:p>
        </w:tc>
      </w:tr>
      <w:tr w:rsidR="00F53AD2" w:rsidRPr="001A7DF0" w14:paraId="7DC31483" w14:textId="77777777" w:rsidTr="00A505EB">
        <w:trPr>
          <w:trHeight w:val="20"/>
        </w:trPr>
        <w:tc>
          <w:tcPr>
            <w:tcW w:w="1329" w:type="dxa"/>
            <w:noWrap/>
          </w:tcPr>
          <w:p w14:paraId="52A1EB92" w14:textId="02EBFA27" w:rsidR="00F53AD2" w:rsidRPr="001A7DF0" w:rsidRDefault="00F53AD2" w:rsidP="00A505EB">
            <w:pPr>
              <w:rPr>
                <w:rFonts w:ascii="Arial" w:hAnsi="Arial" w:cs="Arial"/>
                <w:sz w:val="20"/>
              </w:rPr>
            </w:pPr>
            <w:r>
              <w:rPr>
                <w:rFonts w:ascii="Arial" w:hAnsi="Arial"/>
                <w:sz w:val="20"/>
              </w:rPr>
              <w:t>3.2.2</w:t>
            </w:r>
          </w:p>
        </w:tc>
        <w:tc>
          <w:tcPr>
            <w:tcW w:w="5476" w:type="dxa"/>
          </w:tcPr>
          <w:p w14:paraId="28D72352"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Налаштування байпасу, керування потоком</w:t>
            </w:r>
          </w:p>
        </w:tc>
        <w:tc>
          <w:tcPr>
            <w:tcW w:w="1134" w:type="dxa"/>
            <w:noWrap/>
          </w:tcPr>
          <w:p w14:paraId="6072CE1D" w14:textId="77777777" w:rsidR="00F53AD2" w:rsidRPr="0056249B" w:rsidRDefault="00F53AD2" w:rsidP="00A505EB">
            <w:pPr>
              <w:jc w:val="center"/>
              <w:rPr>
                <w:rFonts w:ascii="Arial" w:hAnsi="Arial" w:cs="Arial"/>
                <w:sz w:val="20"/>
              </w:rPr>
            </w:pPr>
            <w:r>
              <w:rPr>
                <w:rFonts w:ascii="Arial" w:hAnsi="Arial"/>
                <w:sz w:val="20"/>
              </w:rPr>
              <w:t>п.м.</w:t>
            </w:r>
          </w:p>
        </w:tc>
        <w:tc>
          <w:tcPr>
            <w:tcW w:w="1275" w:type="dxa"/>
            <w:noWrap/>
          </w:tcPr>
          <w:p w14:paraId="2F5A19C2" w14:textId="77777777" w:rsidR="00F53AD2" w:rsidRPr="0056249B" w:rsidRDefault="00F53AD2" w:rsidP="00A505EB">
            <w:pPr>
              <w:jc w:val="right"/>
              <w:rPr>
                <w:rFonts w:ascii="Arial" w:hAnsi="Arial" w:cs="Arial"/>
                <w:sz w:val="20"/>
              </w:rPr>
            </w:pPr>
            <w:r>
              <w:rPr>
                <w:rFonts w:ascii="Arial" w:hAnsi="Arial"/>
                <w:sz w:val="20"/>
              </w:rPr>
              <w:t>670</w:t>
            </w:r>
          </w:p>
        </w:tc>
      </w:tr>
      <w:tr w:rsidR="00F53AD2" w:rsidRPr="001A7DF0" w14:paraId="2D0B66F3" w14:textId="77777777" w:rsidTr="00A505EB">
        <w:trPr>
          <w:trHeight w:val="20"/>
        </w:trPr>
        <w:tc>
          <w:tcPr>
            <w:tcW w:w="1329" w:type="dxa"/>
            <w:noWrap/>
          </w:tcPr>
          <w:p w14:paraId="3FF6F2AE" w14:textId="31E86523" w:rsidR="00F53AD2" w:rsidRPr="001A7DF0" w:rsidRDefault="00F53AD2" w:rsidP="00A505EB">
            <w:pPr>
              <w:rPr>
                <w:rFonts w:ascii="Arial" w:hAnsi="Arial" w:cs="Arial"/>
                <w:sz w:val="20"/>
              </w:rPr>
            </w:pPr>
            <w:r>
              <w:rPr>
                <w:rFonts w:ascii="Arial" w:hAnsi="Arial"/>
                <w:sz w:val="20"/>
              </w:rPr>
              <w:t>3.2.3</w:t>
            </w:r>
          </w:p>
        </w:tc>
        <w:tc>
          <w:tcPr>
            <w:tcW w:w="5476" w:type="dxa"/>
          </w:tcPr>
          <w:p w14:paraId="7FC8D83F"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Встановлення прокладки CIPP</w:t>
            </w:r>
          </w:p>
        </w:tc>
        <w:tc>
          <w:tcPr>
            <w:tcW w:w="1134" w:type="dxa"/>
            <w:noWrap/>
          </w:tcPr>
          <w:p w14:paraId="571CDD53" w14:textId="77777777" w:rsidR="00F53AD2" w:rsidRPr="0056249B" w:rsidRDefault="00F53AD2" w:rsidP="00A505EB">
            <w:pPr>
              <w:jc w:val="center"/>
              <w:rPr>
                <w:rFonts w:ascii="Arial" w:hAnsi="Arial" w:cs="Arial"/>
                <w:sz w:val="20"/>
              </w:rPr>
            </w:pPr>
            <w:r>
              <w:rPr>
                <w:rFonts w:ascii="Arial" w:hAnsi="Arial"/>
                <w:sz w:val="20"/>
              </w:rPr>
              <w:t>п.м.</w:t>
            </w:r>
          </w:p>
        </w:tc>
        <w:tc>
          <w:tcPr>
            <w:tcW w:w="1275" w:type="dxa"/>
            <w:noWrap/>
          </w:tcPr>
          <w:p w14:paraId="09639D7C" w14:textId="77777777" w:rsidR="00F53AD2" w:rsidRPr="0056249B" w:rsidRDefault="00F53AD2" w:rsidP="00A505EB">
            <w:pPr>
              <w:jc w:val="right"/>
              <w:rPr>
                <w:rFonts w:ascii="Arial" w:hAnsi="Arial" w:cs="Arial"/>
                <w:sz w:val="20"/>
              </w:rPr>
            </w:pPr>
            <w:r>
              <w:rPr>
                <w:rFonts w:ascii="Arial" w:hAnsi="Arial"/>
                <w:sz w:val="20"/>
              </w:rPr>
              <w:t>670</w:t>
            </w:r>
          </w:p>
        </w:tc>
      </w:tr>
      <w:tr w:rsidR="00F53AD2" w:rsidRPr="001A7DF0" w14:paraId="03E65BE1" w14:textId="77777777" w:rsidTr="00A505EB">
        <w:trPr>
          <w:trHeight w:val="20"/>
        </w:trPr>
        <w:tc>
          <w:tcPr>
            <w:tcW w:w="1329" w:type="dxa"/>
            <w:noWrap/>
          </w:tcPr>
          <w:p w14:paraId="297949BA" w14:textId="3B7CC7AF" w:rsidR="00F53AD2" w:rsidRPr="001A7DF0" w:rsidRDefault="00F53AD2" w:rsidP="00A505EB">
            <w:pPr>
              <w:rPr>
                <w:rFonts w:ascii="Arial" w:hAnsi="Arial" w:cs="Arial"/>
                <w:sz w:val="20"/>
              </w:rPr>
            </w:pPr>
            <w:r>
              <w:rPr>
                <w:rFonts w:ascii="Arial" w:hAnsi="Arial"/>
                <w:sz w:val="20"/>
              </w:rPr>
              <w:t>3.2.4</w:t>
            </w:r>
          </w:p>
        </w:tc>
        <w:tc>
          <w:tcPr>
            <w:tcW w:w="5476" w:type="dxa"/>
          </w:tcPr>
          <w:p w14:paraId="2D0E290E"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УФ-світло або тепло для затвердіння</w:t>
            </w:r>
          </w:p>
        </w:tc>
        <w:tc>
          <w:tcPr>
            <w:tcW w:w="1134" w:type="dxa"/>
            <w:noWrap/>
          </w:tcPr>
          <w:p w14:paraId="1349D8AD" w14:textId="77777777" w:rsidR="00F53AD2" w:rsidRPr="0056249B" w:rsidRDefault="00F53AD2" w:rsidP="00A505EB">
            <w:pPr>
              <w:jc w:val="center"/>
              <w:rPr>
                <w:rFonts w:ascii="Arial" w:hAnsi="Arial" w:cs="Arial"/>
                <w:sz w:val="20"/>
              </w:rPr>
            </w:pPr>
            <w:r>
              <w:rPr>
                <w:rFonts w:ascii="Arial" w:hAnsi="Arial"/>
                <w:sz w:val="20"/>
              </w:rPr>
              <w:t>п.м.</w:t>
            </w:r>
          </w:p>
        </w:tc>
        <w:tc>
          <w:tcPr>
            <w:tcW w:w="1275" w:type="dxa"/>
            <w:noWrap/>
          </w:tcPr>
          <w:p w14:paraId="130A2F7B" w14:textId="77777777" w:rsidR="00F53AD2" w:rsidRPr="0056249B" w:rsidRDefault="00F53AD2" w:rsidP="00A505EB">
            <w:pPr>
              <w:jc w:val="right"/>
              <w:rPr>
                <w:rFonts w:ascii="Arial" w:hAnsi="Arial" w:cs="Arial"/>
                <w:sz w:val="20"/>
              </w:rPr>
            </w:pPr>
            <w:r>
              <w:rPr>
                <w:rFonts w:ascii="Arial" w:hAnsi="Arial"/>
                <w:sz w:val="20"/>
              </w:rPr>
              <w:t>670</w:t>
            </w:r>
          </w:p>
        </w:tc>
      </w:tr>
      <w:tr w:rsidR="00F53AD2" w:rsidRPr="001A7DF0" w14:paraId="58207CC7" w14:textId="77777777" w:rsidTr="00A505EB">
        <w:trPr>
          <w:trHeight w:val="20"/>
        </w:trPr>
        <w:tc>
          <w:tcPr>
            <w:tcW w:w="1329" w:type="dxa"/>
            <w:noWrap/>
          </w:tcPr>
          <w:p w14:paraId="375F847B" w14:textId="3D05587F" w:rsidR="00F53AD2" w:rsidRPr="001A7DF0" w:rsidRDefault="00F53AD2" w:rsidP="00A505EB">
            <w:pPr>
              <w:rPr>
                <w:rFonts w:ascii="Arial" w:hAnsi="Arial" w:cs="Arial"/>
                <w:sz w:val="20"/>
              </w:rPr>
            </w:pPr>
            <w:r>
              <w:rPr>
                <w:rFonts w:ascii="Arial" w:hAnsi="Arial"/>
                <w:sz w:val="20"/>
              </w:rPr>
              <w:t>3.2.5</w:t>
            </w:r>
          </w:p>
        </w:tc>
        <w:tc>
          <w:tcPr>
            <w:tcW w:w="5476" w:type="dxa"/>
          </w:tcPr>
          <w:p w14:paraId="666A2FEF"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Випробування тиском і чищення ділянки</w:t>
            </w:r>
          </w:p>
        </w:tc>
        <w:tc>
          <w:tcPr>
            <w:tcW w:w="1134" w:type="dxa"/>
            <w:noWrap/>
          </w:tcPr>
          <w:p w14:paraId="12BDC815" w14:textId="77777777" w:rsidR="00F53AD2" w:rsidRPr="0056249B" w:rsidRDefault="00F53AD2" w:rsidP="00A505EB">
            <w:pPr>
              <w:jc w:val="center"/>
              <w:rPr>
                <w:rFonts w:ascii="Arial" w:hAnsi="Arial" w:cs="Arial"/>
                <w:sz w:val="20"/>
              </w:rPr>
            </w:pPr>
            <w:r>
              <w:rPr>
                <w:rFonts w:ascii="Arial" w:hAnsi="Arial"/>
                <w:sz w:val="20"/>
              </w:rPr>
              <w:t>п.м.</w:t>
            </w:r>
          </w:p>
        </w:tc>
        <w:tc>
          <w:tcPr>
            <w:tcW w:w="1275" w:type="dxa"/>
            <w:noWrap/>
          </w:tcPr>
          <w:p w14:paraId="15B18275" w14:textId="77777777" w:rsidR="00F53AD2" w:rsidRPr="0056249B" w:rsidRDefault="00F53AD2" w:rsidP="00A505EB">
            <w:pPr>
              <w:jc w:val="right"/>
              <w:rPr>
                <w:rFonts w:ascii="Arial" w:hAnsi="Arial" w:cs="Arial"/>
                <w:sz w:val="20"/>
              </w:rPr>
            </w:pPr>
            <w:r>
              <w:rPr>
                <w:rFonts w:ascii="Arial" w:hAnsi="Arial"/>
                <w:sz w:val="20"/>
              </w:rPr>
              <w:t>670</w:t>
            </w:r>
          </w:p>
        </w:tc>
      </w:tr>
      <w:tr w:rsidR="00F53AD2" w:rsidRPr="001A7DF0" w14:paraId="5CB16A1F" w14:textId="77777777" w:rsidTr="00A505EB">
        <w:trPr>
          <w:trHeight w:val="20"/>
        </w:trPr>
        <w:tc>
          <w:tcPr>
            <w:tcW w:w="1329" w:type="dxa"/>
            <w:noWrap/>
          </w:tcPr>
          <w:p w14:paraId="715FB761" w14:textId="1120C466" w:rsidR="00F53AD2" w:rsidRPr="001A7DF0" w:rsidRDefault="00F53AD2" w:rsidP="00A505EB">
            <w:pPr>
              <w:rPr>
                <w:rFonts w:ascii="Arial" w:hAnsi="Arial" w:cs="Arial"/>
                <w:sz w:val="20"/>
              </w:rPr>
            </w:pPr>
            <w:r>
              <w:rPr>
                <w:rFonts w:ascii="Arial" w:hAnsi="Arial"/>
                <w:sz w:val="20"/>
              </w:rPr>
              <w:t>3.2.6</w:t>
            </w:r>
          </w:p>
        </w:tc>
        <w:tc>
          <w:tcPr>
            <w:tcW w:w="5476" w:type="dxa"/>
          </w:tcPr>
          <w:p w14:paraId="000B0352"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Улаштування гідроізоляції</w:t>
            </w:r>
          </w:p>
        </w:tc>
        <w:tc>
          <w:tcPr>
            <w:tcW w:w="1134" w:type="dxa"/>
            <w:noWrap/>
          </w:tcPr>
          <w:p w14:paraId="418B16AA"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FF1423E" w14:textId="77777777" w:rsidR="00F53AD2" w:rsidRPr="0056249B" w:rsidRDefault="00F53AD2" w:rsidP="00A505EB">
            <w:pPr>
              <w:jc w:val="right"/>
              <w:rPr>
                <w:rFonts w:ascii="Arial" w:hAnsi="Arial" w:cs="Arial"/>
                <w:spacing w:val="-3"/>
                <w:sz w:val="20"/>
              </w:rPr>
            </w:pPr>
            <w:r>
              <w:rPr>
                <w:rFonts w:ascii="Arial" w:hAnsi="Arial"/>
                <w:sz w:val="20"/>
              </w:rPr>
              <w:t>39</w:t>
            </w:r>
          </w:p>
        </w:tc>
      </w:tr>
      <w:tr w:rsidR="00F53AD2" w:rsidRPr="001A7DF0" w14:paraId="630F15DB" w14:textId="77777777" w:rsidTr="00A505EB">
        <w:trPr>
          <w:trHeight w:val="20"/>
        </w:trPr>
        <w:tc>
          <w:tcPr>
            <w:tcW w:w="1329" w:type="dxa"/>
            <w:noWrap/>
          </w:tcPr>
          <w:p w14:paraId="1D4109DF" w14:textId="311B42BD" w:rsidR="00F53AD2" w:rsidRPr="001A7DF0" w:rsidRDefault="00F53AD2" w:rsidP="00A505EB">
            <w:pPr>
              <w:rPr>
                <w:rFonts w:ascii="Arial" w:hAnsi="Arial" w:cs="Arial"/>
                <w:sz w:val="20"/>
              </w:rPr>
            </w:pPr>
            <w:r>
              <w:rPr>
                <w:rFonts w:ascii="Arial" w:hAnsi="Arial"/>
                <w:sz w:val="20"/>
              </w:rPr>
              <w:t>3.2.7</w:t>
            </w:r>
          </w:p>
        </w:tc>
        <w:tc>
          <w:tcPr>
            <w:tcW w:w="5476" w:type="dxa"/>
          </w:tcPr>
          <w:p w14:paraId="632464FC"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06430180"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39D38D5" w14:textId="77777777" w:rsidR="00F53AD2" w:rsidRPr="0056249B" w:rsidRDefault="00F53AD2" w:rsidP="00A505EB">
            <w:pPr>
              <w:jc w:val="right"/>
              <w:rPr>
                <w:rFonts w:ascii="Arial" w:hAnsi="Arial" w:cs="Arial"/>
                <w:sz w:val="20"/>
              </w:rPr>
            </w:pPr>
            <w:r>
              <w:rPr>
                <w:rFonts w:ascii="Arial" w:hAnsi="Arial"/>
                <w:sz w:val="20"/>
              </w:rPr>
              <w:t>51,02</w:t>
            </w:r>
          </w:p>
        </w:tc>
      </w:tr>
      <w:tr w:rsidR="00F53AD2" w:rsidRPr="001A7DF0" w14:paraId="76E6EADE" w14:textId="77777777" w:rsidTr="00A505EB">
        <w:trPr>
          <w:trHeight w:val="20"/>
        </w:trPr>
        <w:tc>
          <w:tcPr>
            <w:tcW w:w="1329" w:type="dxa"/>
            <w:noWrap/>
          </w:tcPr>
          <w:p w14:paraId="54C6528A" w14:textId="7DDC23A6" w:rsidR="00F53AD2" w:rsidRPr="001A7DF0" w:rsidRDefault="00F53AD2" w:rsidP="00A505EB">
            <w:pPr>
              <w:rPr>
                <w:rFonts w:ascii="Arial" w:hAnsi="Arial" w:cs="Arial"/>
                <w:sz w:val="20"/>
              </w:rPr>
            </w:pPr>
            <w:r>
              <w:rPr>
                <w:rFonts w:ascii="Arial" w:hAnsi="Arial"/>
                <w:sz w:val="20"/>
              </w:rPr>
              <w:t>3.2.8</w:t>
            </w:r>
          </w:p>
        </w:tc>
        <w:tc>
          <w:tcPr>
            <w:tcW w:w="5476" w:type="dxa"/>
          </w:tcPr>
          <w:p w14:paraId="57596C1F"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1C95C1FF"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8401A38" w14:textId="77777777" w:rsidR="00F53AD2" w:rsidRPr="0056249B" w:rsidRDefault="00F53AD2" w:rsidP="00A505EB">
            <w:pPr>
              <w:jc w:val="right"/>
              <w:rPr>
                <w:rFonts w:ascii="Arial" w:hAnsi="Arial" w:cs="Arial"/>
                <w:sz w:val="20"/>
              </w:rPr>
            </w:pPr>
            <w:r>
              <w:rPr>
                <w:rFonts w:ascii="Arial" w:hAnsi="Arial"/>
                <w:sz w:val="20"/>
              </w:rPr>
              <w:t>275,2</w:t>
            </w:r>
          </w:p>
        </w:tc>
      </w:tr>
      <w:tr w:rsidR="00F53AD2" w:rsidRPr="001A7DF0" w14:paraId="797F685B" w14:textId="77777777" w:rsidTr="00A505EB">
        <w:trPr>
          <w:trHeight w:val="20"/>
        </w:trPr>
        <w:tc>
          <w:tcPr>
            <w:tcW w:w="1329" w:type="dxa"/>
            <w:noWrap/>
          </w:tcPr>
          <w:p w14:paraId="13CD4F8C" w14:textId="01509317" w:rsidR="00F53AD2" w:rsidRPr="001A7DF0" w:rsidRDefault="00F53AD2" w:rsidP="00A505EB">
            <w:pPr>
              <w:rPr>
                <w:rFonts w:ascii="Arial" w:hAnsi="Arial" w:cs="Arial"/>
                <w:sz w:val="20"/>
              </w:rPr>
            </w:pPr>
            <w:r>
              <w:rPr>
                <w:rFonts w:ascii="Arial" w:hAnsi="Arial"/>
                <w:sz w:val="20"/>
              </w:rPr>
              <w:t>3.2.9</w:t>
            </w:r>
          </w:p>
        </w:tc>
        <w:tc>
          <w:tcPr>
            <w:tcW w:w="5476" w:type="dxa"/>
          </w:tcPr>
          <w:p w14:paraId="46715BF1"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 xml:space="preserve">Розроблення ґрунту у відвал екскаваторами "драглайн" або "зворотна лопата", група ґрунтів 4 </w:t>
            </w:r>
          </w:p>
        </w:tc>
        <w:tc>
          <w:tcPr>
            <w:tcW w:w="1134" w:type="dxa"/>
            <w:noWrap/>
          </w:tcPr>
          <w:p w14:paraId="05E0FB3B"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312AF46" w14:textId="77777777" w:rsidR="00F53AD2" w:rsidRPr="0056249B" w:rsidRDefault="00F53AD2" w:rsidP="00A505EB">
            <w:pPr>
              <w:jc w:val="right"/>
              <w:rPr>
                <w:rFonts w:ascii="Arial" w:hAnsi="Arial" w:cs="Arial"/>
                <w:sz w:val="20"/>
              </w:rPr>
            </w:pPr>
            <w:r>
              <w:rPr>
                <w:rFonts w:ascii="Arial" w:hAnsi="Arial"/>
                <w:sz w:val="20"/>
              </w:rPr>
              <w:t>58,98</w:t>
            </w:r>
          </w:p>
        </w:tc>
      </w:tr>
      <w:tr w:rsidR="00F53AD2" w:rsidRPr="001A7DF0" w14:paraId="010C9A71" w14:textId="77777777" w:rsidTr="00A505EB">
        <w:trPr>
          <w:trHeight w:val="20"/>
        </w:trPr>
        <w:tc>
          <w:tcPr>
            <w:tcW w:w="1329" w:type="dxa"/>
            <w:noWrap/>
          </w:tcPr>
          <w:p w14:paraId="27D35E86" w14:textId="0B278F88" w:rsidR="00F53AD2" w:rsidRPr="001A7DF0" w:rsidRDefault="00F53AD2" w:rsidP="00A505EB">
            <w:pPr>
              <w:rPr>
                <w:rFonts w:ascii="Arial" w:hAnsi="Arial" w:cs="Arial"/>
                <w:sz w:val="20"/>
              </w:rPr>
            </w:pPr>
            <w:r>
              <w:rPr>
                <w:rFonts w:ascii="Arial" w:hAnsi="Arial"/>
                <w:sz w:val="20"/>
              </w:rPr>
              <w:t>3.2.10</w:t>
            </w:r>
          </w:p>
        </w:tc>
        <w:tc>
          <w:tcPr>
            <w:tcW w:w="5476" w:type="dxa"/>
          </w:tcPr>
          <w:p w14:paraId="72DE1112"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Розроблення ґрунту у відвал екскаваторами "драглайн" або "зворотна лопата", група ґрунтів 2</w:t>
            </w:r>
          </w:p>
        </w:tc>
        <w:tc>
          <w:tcPr>
            <w:tcW w:w="1134" w:type="dxa"/>
            <w:noWrap/>
          </w:tcPr>
          <w:p w14:paraId="4C41C9F0"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2ECD355" w14:textId="77777777" w:rsidR="00F53AD2" w:rsidRPr="0056249B" w:rsidRDefault="00F53AD2" w:rsidP="00A505EB">
            <w:pPr>
              <w:jc w:val="right"/>
              <w:rPr>
                <w:rFonts w:ascii="Arial" w:hAnsi="Arial" w:cs="Arial"/>
                <w:sz w:val="20"/>
              </w:rPr>
            </w:pPr>
            <w:r>
              <w:rPr>
                <w:rFonts w:ascii="Arial" w:hAnsi="Arial"/>
                <w:sz w:val="20"/>
              </w:rPr>
              <w:t>331,05</w:t>
            </w:r>
          </w:p>
        </w:tc>
      </w:tr>
      <w:tr w:rsidR="00F53AD2" w:rsidRPr="001A7DF0" w14:paraId="76FFEBF1" w14:textId="77777777" w:rsidTr="00A505EB">
        <w:trPr>
          <w:trHeight w:val="20"/>
        </w:trPr>
        <w:tc>
          <w:tcPr>
            <w:tcW w:w="1329" w:type="dxa"/>
            <w:noWrap/>
          </w:tcPr>
          <w:p w14:paraId="5B8D9221" w14:textId="07BA1466" w:rsidR="00F53AD2" w:rsidRPr="001A7DF0" w:rsidRDefault="00F53AD2" w:rsidP="00A505EB">
            <w:pPr>
              <w:rPr>
                <w:rFonts w:ascii="Arial" w:hAnsi="Arial" w:cs="Arial"/>
                <w:sz w:val="20"/>
              </w:rPr>
            </w:pPr>
            <w:r>
              <w:rPr>
                <w:rFonts w:ascii="Arial" w:hAnsi="Arial"/>
                <w:sz w:val="20"/>
              </w:rPr>
              <w:t>3.2.11</w:t>
            </w:r>
          </w:p>
        </w:tc>
        <w:tc>
          <w:tcPr>
            <w:tcW w:w="5476" w:type="dxa"/>
          </w:tcPr>
          <w:p w14:paraId="612BD4DA" w14:textId="77777777" w:rsidR="00F53AD2" w:rsidRPr="001A7DF0" w:rsidRDefault="00F53AD2" w:rsidP="00A505EB">
            <w:pPr>
              <w:keepLines/>
              <w:autoSpaceDE w:val="0"/>
              <w:autoSpaceDN w:val="0"/>
              <w:rPr>
                <w:rFonts w:ascii="Arial" w:hAnsi="Arial"/>
                <w:iCs/>
                <w:spacing w:val="-3"/>
                <w:sz w:val="20"/>
              </w:rPr>
            </w:pPr>
            <w:r>
              <w:rPr>
                <w:rFonts w:ascii="Arial" w:hAnsi="Arial"/>
                <w:sz w:val="20"/>
              </w:rPr>
              <w:t>Зачистка вручну, ручна розчистка дна і стінок з переміщенням ґрунту в котловани і траншеї, розроблені механічним способом</w:t>
            </w:r>
          </w:p>
        </w:tc>
        <w:tc>
          <w:tcPr>
            <w:tcW w:w="1134" w:type="dxa"/>
            <w:noWrap/>
          </w:tcPr>
          <w:p w14:paraId="6991A4D5"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36D5FF7" w14:textId="77777777" w:rsidR="00F53AD2" w:rsidRPr="0056249B" w:rsidRDefault="00F53AD2" w:rsidP="00A505EB">
            <w:pPr>
              <w:jc w:val="right"/>
              <w:rPr>
                <w:rFonts w:ascii="Arial" w:hAnsi="Arial" w:cs="Arial"/>
                <w:sz w:val="20"/>
              </w:rPr>
            </w:pPr>
            <w:r>
              <w:rPr>
                <w:rFonts w:ascii="Arial" w:hAnsi="Arial"/>
                <w:sz w:val="20"/>
              </w:rPr>
              <w:t>30</w:t>
            </w:r>
          </w:p>
        </w:tc>
      </w:tr>
      <w:tr w:rsidR="00F53AD2" w:rsidRPr="001A7DF0" w14:paraId="31E09844" w14:textId="77777777" w:rsidTr="00A505EB">
        <w:trPr>
          <w:trHeight w:val="20"/>
        </w:trPr>
        <w:tc>
          <w:tcPr>
            <w:tcW w:w="1329" w:type="dxa"/>
            <w:noWrap/>
          </w:tcPr>
          <w:p w14:paraId="530B64A0" w14:textId="08AD50AE" w:rsidR="00F53AD2" w:rsidRPr="001A7DF0" w:rsidRDefault="00F53AD2" w:rsidP="00A505EB">
            <w:pPr>
              <w:rPr>
                <w:rFonts w:ascii="Arial" w:hAnsi="Arial" w:cs="Arial"/>
                <w:sz w:val="20"/>
              </w:rPr>
            </w:pPr>
            <w:r>
              <w:rPr>
                <w:rFonts w:ascii="Arial" w:hAnsi="Arial"/>
                <w:sz w:val="20"/>
              </w:rPr>
              <w:t>3.2.12</w:t>
            </w:r>
          </w:p>
        </w:tc>
        <w:tc>
          <w:tcPr>
            <w:tcW w:w="5476" w:type="dxa"/>
          </w:tcPr>
          <w:p w14:paraId="77203380"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Зворотня засипка траншей бульдозерами з подальшим ущільненням пневмотрамбовками, тип ґрунту 1,2</w:t>
            </w:r>
          </w:p>
        </w:tc>
        <w:tc>
          <w:tcPr>
            <w:tcW w:w="1134" w:type="dxa"/>
            <w:noWrap/>
          </w:tcPr>
          <w:p w14:paraId="2964AC7D"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639FBF9" w14:textId="77777777" w:rsidR="00F53AD2" w:rsidRPr="0056249B" w:rsidRDefault="00F53AD2" w:rsidP="00A505EB">
            <w:pPr>
              <w:jc w:val="right"/>
              <w:rPr>
                <w:rFonts w:ascii="Arial" w:hAnsi="Arial" w:cs="Arial"/>
                <w:spacing w:val="-3"/>
                <w:sz w:val="20"/>
              </w:rPr>
            </w:pPr>
            <w:r>
              <w:rPr>
                <w:rFonts w:ascii="Arial" w:hAnsi="Arial"/>
                <w:sz w:val="20"/>
              </w:rPr>
              <w:t>361,05</w:t>
            </w:r>
          </w:p>
        </w:tc>
      </w:tr>
      <w:tr w:rsidR="00F53AD2" w:rsidRPr="001A7DF0" w14:paraId="19DD6058" w14:textId="77777777" w:rsidTr="00A505EB">
        <w:trPr>
          <w:trHeight w:val="20"/>
        </w:trPr>
        <w:tc>
          <w:tcPr>
            <w:tcW w:w="1329" w:type="dxa"/>
            <w:noWrap/>
          </w:tcPr>
          <w:p w14:paraId="103E3728" w14:textId="7BFCE734" w:rsidR="00F53AD2" w:rsidRPr="001A7DF0" w:rsidRDefault="00F53AD2" w:rsidP="00A505EB">
            <w:pPr>
              <w:rPr>
                <w:rFonts w:ascii="Arial" w:hAnsi="Arial" w:cs="Arial"/>
                <w:sz w:val="20"/>
              </w:rPr>
            </w:pPr>
            <w:r>
              <w:rPr>
                <w:rFonts w:ascii="Arial" w:hAnsi="Arial"/>
                <w:sz w:val="20"/>
              </w:rPr>
              <w:t>3.2.13</w:t>
            </w:r>
          </w:p>
        </w:tc>
        <w:tc>
          <w:tcPr>
            <w:tcW w:w="5476" w:type="dxa"/>
          </w:tcPr>
          <w:p w14:paraId="3DD6B3D3" w14:textId="77777777" w:rsidR="00F53AD2" w:rsidRPr="001A7DF0" w:rsidRDefault="00F53AD2" w:rsidP="00A505EB">
            <w:pPr>
              <w:rPr>
                <w:rFonts w:ascii="Arial" w:hAnsi="Arial" w:cs="Arial"/>
                <w:b/>
                <w:bCs/>
                <w:sz w:val="20"/>
                <w:u w:val="single"/>
              </w:rPr>
            </w:pPr>
            <w:r>
              <w:rPr>
                <w:rFonts w:ascii="Arial" w:hAnsi="Arial"/>
                <w:sz w:val="20"/>
              </w:rPr>
              <w:t>Зворотня засипка траншей бульдозерами з подальшим ущільненням пневмотрамбовками, тип ґрунту 3,4</w:t>
            </w:r>
          </w:p>
        </w:tc>
        <w:tc>
          <w:tcPr>
            <w:tcW w:w="1134" w:type="dxa"/>
            <w:noWrap/>
          </w:tcPr>
          <w:p w14:paraId="70BD8BA1"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2A2817F" w14:textId="77777777" w:rsidR="00F53AD2" w:rsidRPr="0056249B" w:rsidRDefault="00F53AD2" w:rsidP="00A505EB">
            <w:pPr>
              <w:jc w:val="right"/>
              <w:rPr>
                <w:rFonts w:ascii="Arial" w:hAnsi="Arial" w:cs="Arial"/>
                <w:sz w:val="20"/>
              </w:rPr>
            </w:pPr>
            <w:r>
              <w:rPr>
                <w:rFonts w:ascii="Arial" w:hAnsi="Arial"/>
                <w:sz w:val="20"/>
              </w:rPr>
              <w:t>58,98</w:t>
            </w:r>
          </w:p>
        </w:tc>
      </w:tr>
      <w:tr w:rsidR="00F53AD2" w:rsidRPr="001A7DF0" w14:paraId="22E67C2D" w14:textId="77777777" w:rsidTr="00A505EB">
        <w:trPr>
          <w:trHeight w:val="20"/>
        </w:trPr>
        <w:tc>
          <w:tcPr>
            <w:tcW w:w="1329" w:type="dxa"/>
            <w:noWrap/>
            <w:hideMark/>
          </w:tcPr>
          <w:p w14:paraId="5CC5DB7F" w14:textId="303EC318" w:rsidR="00F53AD2" w:rsidRPr="001A7DF0" w:rsidRDefault="00F53AD2" w:rsidP="00A505EB">
            <w:pPr>
              <w:rPr>
                <w:rFonts w:ascii="Arial" w:hAnsi="Arial" w:cs="Arial"/>
                <w:sz w:val="20"/>
              </w:rPr>
            </w:pPr>
            <w:r>
              <w:rPr>
                <w:rFonts w:ascii="Arial" w:hAnsi="Arial"/>
                <w:sz w:val="20"/>
              </w:rPr>
              <w:t>3.3</w:t>
            </w:r>
          </w:p>
        </w:tc>
        <w:tc>
          <w:tcPr>
            <w:tcW w:w="5476" w:type="dxa"/>
            <w:hideMark/>
          </w:tcPr>
          <w:p w14:paraId="2D827493" w14:textId="77777777" w:rsidR="00F53AD2" w:rsidRPr="001A7DF0" w:rsidRDefault="00F53AD2" w:rsidP="00A505EB">
            <w:pPr>
              <w:rPr>
                <w:rFonts w:ascii="Arial" w:hAnsi="Arial" w:cs="Arial"/>
                <w:b/>
                <w:bCs/>
                <w:sz w:val="20"/>
                <w:u w:val="single"/>
              </w:rPr>
            </w:pPr>
            <w:r>
              <w:rPr>
                <w:rFonts w:ascii="Arial" w:hAnsi="Arial"/>
                <w:b/>
                <w:color w:val="FF0000"/>
                <w:sz w:val="20"/>
                <w:u w:val="single"/>
              </w:rPr>
              <w:t>ТРУБНІ КОНСТРУКЦІЇ - ФІТИНГИ Й КЛАПАНИ</w:t>
            </w:r>
          </w:p>
        </w:tc>
        <w:tc>
          <w:tcPr>
            <w:tcW w:w="1134" w:type="dxa"/>
            <w:noWrap/>
            <w:hideMark/>
          </w:tcPr>
          <w:p w14:paraId="00BEF24A" w14:textId="77777777" w:rsidR="00F53AD2" w:rsidRPr="009C7009" w:rsidRDefault="00F53AD2" w:rsidP="00A505EB">
            <w:pPr>
              <w:jc w:val="center"/>
              <w:rPr>
                <w:rFonts w:ascii="Arial" w:hAnsi="Arial" w:cs="Arial"/>
                <w:sz w:val="20"/>
                <w:lang w:val="ru-RU"/>
              </w:rPr>
            </w:pPr>
          </w:p>
        </w:tc>
        <w:tc>
          <w:tcPr>
            <w:tcW w:w="1275" w:type="dxa"/>
            <w:noWrap/>
          </w:tcPr>
          <w:p w14:paraId="3861ADEA" w14:textId="77777777" w:rsidR="00F53AD2" w:rsidRPr="009C7009" w:rsidRDefault="00F53AD2" w:rsidP="00A505EB">
            <w:pPr>
              <w:jc w:val="right"/>
              <w:rPr>
                <w:rFonts w:ascii="Arial" w:hAnsi="Arial" w:cs="Arial"/>
                <w:sz w:val="20"/>
                <w:lang w:val="ru-RU"/>
              </w:rPr>
            </w:pPr>
          </w:p>
        </w:tc>
      </w:tr>
      <w:tr w:rsidR="00F53AD2" w:rsidRPr="001A7DF0" w14:paraId="006FE0A2" w14:textId="77777777" w:rsidTr="00A505EB">
        <w:trPr>
          <w:trHeight w:val="20"/>
        </w:trPr>
        <w:tc>
          <w:tcPr>
            <w:tcW w:w="1329" w:type="dxa"/>
            <w:noWrap/>
          </w:tcPr>
          <w:p w14:paraId="7F368157" w14:textId="72CF4210" w:rsidR="00F53AD2" w:rsidRPr="001A7DF0" w:rsidRDefault="00F53AD2" w:rsidP="00A505EB">
            <w:pPr>
              <w:rPr>
                <w:rFonts w:ascii="Arial" w:hAnsi="Arial" w:cs="Arial"/>
                <w:sz w:val="20"/>
              </w:rPr>
            </w:pPr>
            <w:r>
              <w:rPr>
                <w:rFonts w:ascii="Arial" w:hAnsi="Arial"/>
                <w:sz w:val="20"/>
              </w:rPr>
              <w:lastRenderedPageBreak/>
              <w:t>3.3.1</w:t>
            </w:r>
          </w:p>
        </w:tc>
        <w:tc>
          <w:tcPr>
            <w:tcW w:w="5476" w:type="dxa"/>
          </w:tcPr>
          <w:p w14:paraId="690CF33E" w14:textId="6685772A" w:rsidR="00F53AD2" w:rsidRPr="001A7DF0" w:rsidRDefault="00F53AD2" w:rsidP="00A505EB">
            <w:pPr>
              <w:rPr>
                <w:rFonts w:ascii="Arial" w:hAnsi="Arial" w:cs="Arial"/>
                <w:spacing w:val="-3"/>
                <w:sz w:val="20"/>
              </w:rPr>
            </w:pPr>
            <w:r>
              <w:rPr>
                <w:rFonts w:ascii="Arial" w:hAnsi="Arial"/>
                <w:sz w:val="20"/>
              </w:rPr>
              <w:t>Монтаж замкових з’єднань DN800 PN25 зі стопорним кільцем з комплектом кріпильних виробів</w:t>
            </w:r>
          </w:p>
        </w:tc>
        <w:tc>
          <w:tcPr>
            <w:tcW w:w="1134" w:type="dxa"/>
            <w:noWrap/>
          </w:tcPr>
          <w:p w14:paraId="30DC8F7B"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18792220" w14:textId="77777777" w:rsidR="00F53AD2" w:rsidRPr="0056249B" w:rsidRDefault="00F53AD2" w:rsidP="00A505EB">
            <w:pPr>
              <w:jc w:val="right"/>
              <w:rPr>
                <w:rFonts w:ascii="Arial" w:hAnsi="Arial" w:cs="Arial"/>
                <w:spacing w:val="-3"/>
                <w:sz w:val="20"/>
              </w:rPr>
            </w:pPr>
            <w:r>
              <w:rPr>
                <w:rFonts w:ascii="Arial" w:hAnsi="Arial"/>
                <w:sz w:val="20"/>
              </w:rPr>
              <w:t>109</w:t>
            </w:r>
          </w:p>
        </w:tc>
      </w:tr>
      <w:tr w:rsidR="00F53AD2" w:rsidRPr="001A7DF0" w14:paraId="3EAE1B05" w14:textId="77777777" w:rsidTr="00A505EB">
        <w:trPr>
          <w:trHeight w:val="20"/>
        </w:trPr>
        <w:tc>
          <w:tcPr>
            <w:tcW w:w="1329" w:type="dxa"/>
            <w:noWrap/>
          </w:tcPr>
          <w:p w14:paraId="5F095EBF" w14:textId="10C4CEDC" w:rsidR="00F53AD2" w:rsidRPr="001A7DF0" w:rsidRDefault="00F53AD2" w:rsidP="00A505EB">
            <w:pPr>
              <w:rPr>
                <w:rFonts w:ascii="Arial" w:hAnsi="Arial" w:cs="Arial"/>
                <w:sz w:val="20"/>
              </w:rPr>
            </w:pPr>
            <w:r>
              <w:rPr>
                <w:rFonts w:ascii="Arial" w:hAnsi="Arial"/>
                <w:sz w:val="20"/>
              </w:rPr>
              <w:t>3.3.2</w:t>
            </w:r>
          </w:p>
        </w:tc>
        <w:tc>
          <w:tcPr>
            <w:tcW w:w="5476" w:type="dxa"/>
          </w:tcPr>
          <w:p w14:paraId="0584B290"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муфти розтрубної з високоміцного чавуну з кулеподібним графітом DN800</w:t>
            </w:r>
          </w:p>
        </w:tc>
        <w:tc>
          <w:tcPr>
            <w:tcW w:w="1134" w:type="dxa"/>
            <w:noWrap/>
          </w:tcPr>
          <w:p w14:paraId="4EC2EFD7"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777E76B" w14:textId="77777777" w:rsidR="00F53AD2" w:rsidRPr="0056249B" w:rsidRDefault="00F53AD2" w:rsidP="00A505EB">
            <w:pPr>
              <w:jc w:val="right"/>
              <w:rPr>
                <w:rFonts w:ascii="Arial" w:hAnsi="Arial" w:cs="Arial"/>
                <w:spacing w:val="-3"/>
                <w:sz w:val="20"/>
              </w:rPr>
            </w:pPr>
            <w:r>
              <w:rPr>
                <w:rFonts w:ascii="Arial" w:hAnsi="Arial"/>
                <w:sz w:val="20"/>
              </w:rPr>
              <w:t>20</w:t>
            </w:r>
          </w:p>
        </w:tc>
      </w:tr>
      <w:tr w:rsidR="00F53AD2" w:rsidRPr="001A7DF0" w14:paraId="5670615F" w14:textId="77777777" w:rsidTr="00A505EB">
        <w:trPr>
          <w:trHeight w:val="20"/>
        </w:trPr>
        <w:tc>
          <w:tcPr>
            <w:tcW w:w="1329" w:type="dxa"/>
            <w:noWrap/>
          </w:tcPr>
          <w:p w14:paraId="384F5972" w14:textId="69409853" w:rsidR="00F53AD2" w:rsidRPr="001A7DF0" w:rsidRDefault="00F53AD2" w:rsidP="00A505EB">
            <w:pPr>
              <w:rPr>
                <w:rFonts w:ascii="Arial" w:hAnsi="Arial" w:cs="Arial"/>
                <w:sz w:val="20"/>
              </w:rPr>
            </w:pPr>
            <w:r>
              <w:rPr>
                <w:rFonts w:ascii="Arial" w:hAnsi="Arial"/>
                <w:sz w:val="20"/>
              </w:rPr>
              <w:t>3.3.3</w:t>
            </w:r>
          </w:p>
        </w:tc>
        <w:tc>
          <w:tcPr>
            <w:tcW w:w="5476" w:type="dxa"/>
          </w:tcPr>
          <w:p w14:paraId="572740F5"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з'єднувальної манжети DN800</w:t>
            </w:r>
          </w:p>
        </w:tc>
        <w:tc>
          <w:tcPr>
            <w:tcW w:w="1134" w:type="dxa"/>
            <w:noWrap/>
          </w:tcPr>
          <w:p w14:paraId="17F3C8FA"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7E71EDB7" w14:textId="77777777" w:rsidR="00F53AD2" w:rsidRPr="0056249B" w:rsidRDefault="00F53AD2" w:rsidP="00A505EB">
            <w:pPr>
              <w:jc w:val="right"/>
              <w:rPr>
                <w:rFonts w:ascii="Arial" w:hAnsi="Arial" w:cs="Arial"/>
                <w:spacing w:val="-3"/>
                <w:sz w:val="20"/>
              </w:rPr>
            </w:pPr>
            <w:r>
              <w:rPr>
                <w:rFonts w:ascii="Arial" w:hAnsi="Arial"/>
                <w:sz w:val="20"/>
              </w:rPr>
              <w:t>120</w:t>
            </w:r>
          </w:p>
        </w:tc>
      </w:tr>
      <w:tr w:rsidR="00F53AD2" w:rsidRPr="001A7DF0" w14:paraId="4B89B42F" w14:textId="77777777" w:rsidTr="00A505EB">
        <w:trPr>
          <w:trHeight w:val="20"/>
        </w:trPr>
        <w:tc>
          <w:tcPr>
            <w:tcW w:w="1329" w:type="dxa"/>
            <w:noWrap/>
          </w:tcPr>
          <w:p w14:paraId="30545BAB" w14:textId="6E209026" w:rsidR="00F53AD2" w:rsidRPr="001A7DF0" w:rsidRDefault="00F53AD2" w:rsidP="00A505EB">
            <w:pPr>
              <w:rPr>
                <w:rFonts w:ascii="Arial" w:hAnsi="Arial" w:cs="Arial"/>
                <w:sz w:val="20"/>
              </w:rPr>
            </w:pPr>
            <w:r>
              <w:rPr>
                <w:rFonts w:ascii="Arial" w:hAnsi="Arial"/>
                <w:sz w:val="20"/>
              </w:rPr>
              <w:t>3.3.4</w:t>
            </w:r>
          </w:p>
        </w:tc>
        <w:tc>
          <w:tcPr>
            <w:tcW w:w="5476" w:type="dxa"/>
          </w:tcPr>
          <w:p w14:paraId="2F4D8703" w14:textId="72470680" w:rsidR="00F53AD2" w:rsidRPr="001A7DF0" w:rsidRDefault="00F53AD2" w:rsidP="00A505EB">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45° DN800 PN25</w:t>
            </w:r>
          </w:p>
        </w:tc>
        <w:tc>
          <w:tcPr>
            <w:tcW w:w="1134" w:type="dxa"/>
            <w:noWrap/>
          </w:tcPr>
          <w:p w14:paraId="4C415A6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235F2DE" w14:textId="77777777" w:rsidR="00F53AD2" w:rsidRPr="0056249B" w:rsidRDefault="00F53AD2" w:rsidP="00A505EB">
            <w:pPr>
              <w:jc w:val="right"/>
              <w:rPr>
                <w:rFonts w:ascii="Arial" w:hAnsi="Arial" w:cs="Arial"/>
                <w:spacing w:val="-3"/>
                <w:sz w:val="20"/>
              </w:rPr>
            </w:pPr>
            <w:r>
              <w:rPr>
                <w:rFonts w:ascii="Arial" w:hAnsi="Arial"/>
                <w:sz w:val="20"/>
              </w:rPr>
              <w:t>10</w:t>
            </w:r>
          </w:p>
        </w:tc>
      </w:tr>
      <w:tr w:rsidR="00F53AD2" w:rsidRPr="001A7DF0" w14:paraId="4522F382" w14:textId="77777777" w:rsidTr="00A505EB">
        <w:trPr>
          <w:trHeight w:val="20"/>
        </w:trPr>
        <w:tc>
          <w:tcPr>
            <w:tcW w:w="1329" w:type="dxa"/>
            <w:noWrap/>
          </w:tcPr>
          <w:p w14:paraId="7CD23C9F" w14:textId="29D150B7" w:rsidR="00F53AD2" w:rsidRPr="001A7DF0" w:rsidRDefault="00F53AD2" w:rsidP="00A505EB">
            <w:pPr>
              <w:rPr>
                <w:rFonts w:ascii="Arial" w:hAnsi="Arial" w:cs="Arial"/>
                <w:sz w:val="20"/>
              </w:rPr>
            </w:pPr>
            <w:r>
              <w:rPr>
                <w:rFonts w:ascii="Arial" w:hAnsi="Arial"/>
                <w:sz w:val="20"/>
              </w:rPr>
              <w:t>3.3.5</w:t>
            </w:r>
          </w:p>
        </w:tc>
        <w:tc>
          <w:tcPr>
            <w:tcW w:w="5476" w:type="dxa"/>
          </w:tcPr>
          <w:p w14:paraId="286C9FE4" w14:textId="5E124BD4" w:rsidR="00F53AD2" w:rsidRPr="001A7DF0" w:rsidRDefault="00F53AD2" w:rsidP="00A505EB">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22° DN800 PN25</w:t>
            </w:r>
          </w:p>
        </w:tc>
        <w:tc>
          <w:tcPr>
            <w:tcW w:w="1134" w:type="dxa"/>
            <w:noWrap/>
          </w:tcPr>
          <w:p w14:paraId="6A3EB8AE"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33FD6AA" w14:textId="77777777" w:rsidR="00F53AD2" w:rsidRPr="0056249B" w:rsidRDefault="00F53AD2" w:rsidP="00A505EB">
            <w:pPr>
              <w:jc w:val="right"/>
              <w:rPr>
                <w:rFonts w:ascii="Arial" w:hAnsi="Arial" w:cs="Arial"/>
                <w:spacing w:val="-3"/>
                <w:sz w:val="20"/>
              </w:rPr>
            </w:pPr>
            <w:r>
              <w:rPr>
                <w:rFonts w:ascii="Arial" w:hAnsi="Arial"/>
                <w:sz w:val="20"/>
              </w:rPr>
              <w:t>6</w:t>
            </w:r>
          </w:p>
        </w:tc>
      </w:tr>
      <w:tr w:rsidR="00F53AD2" w:rsidRPr="001A7DF0" w14:paraId="7AA7084F" w14:textId="77777777" w:rsidTr="00A505EB">
        <w:trPr>
          <w:trHeight w:val="20"/>
        </w:trPr>
        <w:tc>
          <w:tcPr>
            <w:tcW w:w="1329" w:type="dxa"/>
            <w:noWrap/>
          </w:tcPr>
          <w:p w14:paraId="68E49578" w14:textId="7EF3EB90" w:rsidR="00F53AD2" w:rsidRPr="001A7DF0" w:rsidRDefault="00F53AD2" w:rsidP="00A505EB">
            <w:pPr>
              <w:rPr>
                <w:rFonts w:ascii="Arial" w:hAnsi="Arial" w:cs="Arial"/>
                <w:sz w:val="20"/>
              </w:rPr>
            </w:pPr>
            <w:r>
              <w:rPr>
                <w:rFonts w:ascii="Arial" w:hAnsi="Arial"/>
                <w:sz w:val="20"/>
              </w:rPr>
              <w:t>3.3.6</w:t>
            </w:r>
          </w:p>
        </w:tc>
        <w:tc>
          <w:tcPr>
            <w:tcW w:w="5476" w:type="dxa"/>
          </w:tcPr>
          <w:p w14:paraId="2447153B" w14:textId="6EA0F490" w:rsidR="00F53AD2" w:rsidRPr="001A7DF0" w:rsidRDefault="00F53AD2" w:rsidP="00A505EB">
            <w:pPr>
              <w:keepLines/>
              <w:autoSpaceDE w:val="0"/>
              <w:autoSpaceDN w:val="0"/>
              <w:rPr>
                <w:rFonts w:ascii="Arial" w:hAnsi="Arial" w:cs="Arial"/>
                <w:spacing w:val="-3"/>
                <w:sz w:val="20"/>
              </w:rPr>
            </w:pPr>
            <w:r>
              <w:rPr>
                <w:rFonts w:ascii="Arial" w:hAnsi="Arial"/>
                <w:sz w:val="20"/>
              </w:rPr>
              <w:t>Монтаж відводу розтрубного з високоміцного чавуну з кулеподібним графітом 11° DN800 PN25</w:t>
            </w:r>
          </w:p>
        </w:tc>
        <w:tc>
          <w:tcPr>
            <w:tcW w:w="1134" w:type="dxa"/>
            <w:noWrap/>
          </w:tcPr>
          <w:p w14:paraId="56063CD8"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858FE17" w14:textId="77777777" w:rsidR="00F53AD2" w:rsidRPr="0056249B" w:rsidRDefault="00F53AD2" w:rsidP="00A505EB">
            <w:pPr>
              <w:jc w:val="right"/>
              <w:rPr>
                <w:rFonts w:ascii="Arial" w:hAnsi="Arial" w:cs="Arial"/>
                <w:spacing w:val="-3"/>
                <w:sz w:val="20"/>
              </w:rPr>
            </w:pPr>
            <w:r>
              <w:rPr>
                <w:rFonts w:ascii="Arial" w:hAnsi="Arial"/>
                <w:sz w:val="20"/>
              </w:rPr>
              <w:t>8</w:t>
            </w:r>
          </w:p>
        </w:tc>
      </w:tr>
      <w:tr w:rsidR="00F53AD2" w:rsidRPr="001A7DF0" w14:paraId="61200819" w14:textId="77777777" w:rsidTr="00CF2834">
        <w:trPr>
          <w:trHeight w:val="20"/>
        </w:trPr>
        <w:tc>
          <w:tcPr>
            <w:tcW w:w="1329" w:type="dxa"/>
            <w:noWrap/>
          </w:tcPr>
          <w:p w14:paraId="74F6C890" w14:textId="2FD31EE4" w:rsidR="00F53AD2" w:rsidRPr="001A7DF0" w:rsidRDefault="00F53AD2" w:rsidP="00A505EB">
            <w:pPr>
              <w:rPr>
                <w:rFonts w:ascii="Arial" w:hAnsi="Arial" w:cs="Arial"/>
                <w:sz w:val="20"/>
              </w:rPr>
            </w:pPr>
            <w:r>
              <w:rPr>
                <w:rFonts w:ascii="Arial" w:hAnsi="Arial"/>
                <w:sz w:val="20"/>
              </w:rPr>
              <w:t>3.3.7</w:t>
            </w:r>
          </w:p>
        </w:tc>
        <w:tc>
          <w:tcPr>
            <w:tcW w:w="5476" w:type="dxa"/>
          </w:tcPr>
          <w:p w14:paraId="3A7944E8" w14:textId="3585326D" w:rsidR="00F53AD2" w:rsidRPr="001A7DF0" w:rsidRDefault="00F53AD2" w:rsidP="00A505EB">
            <w:pPr>
              <w:keepLines/>
              <w:autoSpaceDE w:val="0"/>
              <w:autoSpaceDN w:val="0"/>
              <w:rPr>
                <w:rFonts w:ascii="Arial" w:hAnsi="Arial" w:cs="Arial"/>
                <w:spacing w:val="-3"/>
                <w:sz w:val="20"/>
              </w:rPr>
            </w:pPr>
            <w:r>
              <w:rPr>
                <w:rFonts w:ascii="Arial" w:hAnsi="Arial"/>
                <w:sz w:val="20"/>
              </w:rPr>
              <w:t>Монтаж гнучкої муфти для труб з ковкого чавуну DN800 PN25</w:t>
            </w:r>
          </w:p>
        </w:tc>
        <w:tc>
          <w:tcPr>
            <w:tcW w:w="1134" w:type="dxa"/>
            <w:noWrap/>
          </w:tcPr>
          <w:p w14:paraId="5955573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shd w:val="clear" w:color="auto" w:fill="9BBB59" w:themeFill="accent3"/>
            <w:noWrap/>
          </w:tcPr>
          <w:p w14:paraId="39FFB824" w14:textId="3423F459" w:rsidR="00F53AD2" w:rsidRPr="00CF2834" w:rsidRDefault="00CF2834" w:rsidP="00A505EB">
            <w:pPr>
              <w:jc w:val="right"/>
              <w:rPr>
                <w:rFonts w:ascii="Arial" w:hAnsi="Arial" w:cs="Arial"/>
                <w:spacing w:val="-3"/>
                <w:sz w:val="20"/>
                <w:lang w:val="en-US"/>
              </w:rPr>
            </w:pPr>
            <w:r>
              <w:rPr>
                <w:rFonts w:ascii="Arial" w:hAnsi="Arial"/>
                <w:sz w:val="20"/>
                <w:lang w:val="en-US"/>
              </w:rPr>
              <w:t>3</w:t>
            </w:r>
          </w:p>
        </w:tc>
      </w:tr>
      <w:tr w:rsidR="00F53AD2" w:rsidRPr="001A7DF0" w14:paraId="7575124B" w14:textId="77777777" w:rsidTr="00A505EB">
        <w:trPr>
          <w:trHeight w:val="20"/>
        </w:trPr>
        <w:tc>
          <w:tcPr>
            <w:tcW w:w="1329" w:type="dxa"/>
            <w:noWrap/>
          </w:tcPr>
          <w:p w14:paraId="24E38558" w14:textId="5154DDEE" w:rsidR="00F53AD2" w:rsidRPr="001A7DF0" w:rsidRDefault="00F53AD2" w:rsidP="00A505EB">
            <w:pPr>
              <w:rPr>
                <w:rFonts w:ascii="Arial" w:hAnsi="Arial" w:cs="Arial"/>
                <w:sz w:val="20"/>
              </w:rPr>
            </w:pPr>
            <w:r>
              <w:rPr>
                <w:rFonts w:ascii="Arial" w:hAnsi="Arial"/>
                <w:sz w:val="20"/>
              </w:rPr>
              <w:t>3.3.8</w:t>
            </w:r>
          </w:p>
        </w:tc>
        <w:tc>
          <w:tcPr>
            <w:tcW w:w="5476" w:type="dxa"/>
          </w:tcPr>
          <w:p w14:paraId="477F47C7"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Приварювання фланців до сталевих трубопроводів DN900 PN25</w:t>
            </w:r>
          </w:p>
        </w:tc>
        <w:tc>
          <w:tcPr>
            <w:tcW w:w="1134" w:type="dxa"/>
            <w:noWrap/>
          </w:tcPr>
          <w:p w14:paraId="78F169B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0719C2C" w14:textId="77777777" w:rsidR="00F53AD2" w:rsidRPr="0056249B" w:rsidRDefault="00F53AD2" w:rsidP="00A505EB">
            <w:pPr>
              <w:jc w:val="right"/>
              <w:rPr>
                <w:rFonts w:ascii="Arial" w:hAnsi="Arial" w:cs="Arial"/>
                <w:spacing w:val="-3"/>
                <w:sz w:val="20"/>
              </w:rPr>
            </w:pPr>
            <w:r>
              <w:rPr>
                <w:rFonts w:ascii="Arial" w:hAnsi="Arial"/>
                <w:sz w:val="20"/>
              </w:rPr>
              <w:t>16</w:t>
            </w:r>
          </w:p>
        </w:tc>
      </w:tr>
      <w:tr w:rsidR="00F53AD2" w:rsidRPr="001A7DF0" w14:paraId="3EDFF8AD" w14:textId="77777777" w:rsidTr="00A505EB">
        <w:trPr>
          <w:trHeight w:val="20"/>
        </w:trPr>
        <w:tc>
          <w:tcPr>
            <w:tcW w:w="1329" w:type="dxa"/>
            <w:noWrap/>
            <w:hideMark/>
          </w:tcPr>
          <w:p w14:paraId="274BCAE6" w14:textId="3FD2C9C7" w:rsidR="00F53AD2" w:rsidRPr="001A7DF0" w:rsidRDefault="00F53AD2" w:rsidP="00A505EB">
            <w:pPr>
              <w:rPr>
                <w:rFonts w:ascii="Arial" w:hAnsi="Arial" w:cs="Arial"/>
                <w:sz w:val="20"/>
              </w:rPr>
            </w:pPr>
            <w:r>
              <w:rPr>
                <w:rFonts w:ascii="Arial" w:hAnsi="Arial"/>
                <w:sz w:val="20"/>
              </w:rPr>
              <w:t>3.4</w:t>
            </w:r>
          </w:p>
        </w:tc>
        <w:tc>
          <w:tcPr>
            <w:tcW w:w="5476" w:type="dxa"/>
            <w:hideMark/>
          </w:tcPr>
          <w:p w14:paraId="21B39294" w14:textId="77777777" w:rsidR="00F53AD2" w:rsidRPr="001A7DF0" w:rsidRDefault="00F53AD2" w:rsidP="00A505EB">
            <w:pPr>
              <w:rPr>
                <w:rFonts w:ascii="Arial" w:hAnsi="Arial" w:cs="Arial"/>
                <w:b/>
                <w:bCs/>
                <w:sz w:val="20"/>
                <w:u w:val="single"/>
              </w:rPr>
            </w:pPr>
            <w:r>
              <w:rPr>
                <w:rFonts w:ascii="Arial" w:hAnsi="Arial"/>
                <w:b/>
                <w:color w:val="FF0000"/>
                <w:sz w:val="20"/>
                <w:u w:val="single"/>
              </w:rPr>
              <w:t>ТРУБНІ КОНСТРУКЦІЇ - КОЛОДЯЗІ Й ДЕТАЛІ ТРУБНИХ КОНСТРУКЦІЙ</w:t>
            </w:r>
          </w:p>
        </w:tc>
        <w:tc>
          <w:tcPr>
            <w:tcW w:w="1134" w:type="dxa"/>
            <w:noWrap/>
            <w:hideMark/>
          </w:tcPr>
          <w:p w14:paraId="010AF403" w14:textId="77777777" w:rsidR="00F53AD2" w:rsidRPr="009C7009" w:rsidRDefault="00F53AD2" w:rsidP="00A505EB">
            <w:pPr>
              <w:jc w:val="center"/>
              <w:rPr>
                <w:rFonts w:ascii="Arial" w:hAnsi="Arial" w:cs="Arial"/>
                <w:sz w:val="20"/>
                <w:lang w:val="ru-RU"/>
              </w:rPr>
            </w:pPr>
          </w:p>
        </w:tc>
        <w:tc>
          <w:tcPr>
            <w:tcW w:w="1275" w:type="dxa"/>
            <w:noWrap/>
          </w:tcPr>
          <w:p w14:paraId="1C3FCC11" w14:textId="77777777" w:rsidR="00F53AD2" w:rsidRPr="009C7009" w:rsidRDefault="00F53AD2" w:rsidP="00A505EB">
            <w:pPr>
              <w:jc w:val="right"/>
              <w:rPr>
                <w:rFonts w:ascii="Arial" w:hAnsi="Arial" w:cs="Arial"/>
                <w:color w:val="FF0000"/>
                <w:sz w:val="20"/>
                <w:lang w:val="ru-RU"/>
              </w:rPr>
            </w:pPr>
          </w:p>
        </w:tc>
      </w:tr>
      <w:tr w:rsidR="00F53AD2" w:rsidRPr="001A7DF0" w14:paraId="7E6848A5" w14:textId="77777777" w:rsidTr="00A505EB">
        <w:trPr>
          <w:trHeight w:val="68"/>
        </w:trPr>
        <w:tc>
          <w:tcPr>
            <w:tcW w:w="1329" w:type="dxa"/>
            <w:noWrap/>
          </w:tcPr>
          <w:p w14:paraId="3153C79C" w14:textId="1493BABA" w:rsidR="00F53AD2" w:rsidRPr="001A7DF0" w:rsidRDefault="00F53AD2" w:rsidP="00A505EB">
            <w:pPr>
              <w:rPr>
                <w:rFonts w:ascii="Arial" w:hAnsi="Arial" w:cs="Arial"/>
                <w:sz w:val="20"/>
              </w:rPr>
            </w:pPr>
            <w:r>
              <w:rPr>
                <w:rFonts w:ascii="Arial" w:hAnsi="Arial"/>
                <w:sz w:val="20"/>
              </w:rPr>
              <w:t>3.4.1</w:t>
            </w:r>
          </w:p>
        </w:tc>
        <w:tc>
          <w:tcPr>
            <w:tcW w:w="5476" w:type="dxa"/>
          </w:tcPr>
          <w:p w14:paraId="761D7F70" w14:textId="77777777" w:rsidR="00F53AD2" w:rsidRPr="001A7DF0" w:rsidRDefault="00F53AD2" w:rsidP="00A505EB">
            <w:pPr>
              <w:rPr>
                <w:rFonts w:ascii="Arial" w:hAnsi="Arial" w:cs="Arial"/>
                <w:b/>
                <w:sz w:val="20"/>
              </w:rPr>
            </w:pPr>
            <w:r>
              <w:rPr>
                <w:rFonts w:ascii="Arial" w:hAnsi="Arial"/>
                <w:b/>
                <w:sz w:val="20"/>
              </w:rPr>
              <w:t xml:space="preserve">Камера 1, 2, 3 і 5 включає такі роботи </w:t>
            </w:r>
          </w:p>
        </w:tc>
        <w:tc>
          <w:tcPr>
            <w:tcW w:w="1134" w:type="dxa"/>
            <w:noWrap/>
          </w:tcPr>
          <w:p w14:paraId="64AEEEBC" w14:textId="77777777" w:rsidR="00F53AD2" w:rsidRPr="0056249B" w:rsidRDefault="00F53AD2" w:rsidP="00A505EB">
            <w:pPr>
              <w:jc w:val="center"/>
              <w:rPr>
                <w:rFonts w:ascii="Arial" w:hAnsi="Arial" w:cs="Arial"/>
                <w:sz w:val="20"/>
              </w:rPr>
            </w:pPr>
            <w:r>
              <w:rPr>
                <w:rFonts w:ascii="Arial" w:hAnsi="Arial"/>
                <w:color w:val="000000"/>
                <w:sz w:val="20"/>
              </w:rPr>
              <w:t>шт</w:t>
            </w:r>
          </w:p>
        </w:tc>
        <w:tc>
          <w:tcPr>
            <w:tcW w:w="1275" w:type="dxa"/>
            <w:noWrap/>
          </w:tcPr>
          <w:p w14:paraId="260996AA" w14:textId="77777777" w:rsidR="00F53AD2" w:rsidRPr="0056249B" w:rsidRDefault="00F53AD2" w:rsidP="00A505EB">
            <w:pPr>
              <w:jc w:val="right"/>
              <w:rPr>
                <w:rFonts w:ascii="Arial" w:hAnsi="Arial" w:cs="Arial"/>
                <w:color w:val="000000"/>
                <w:sz w:val="20"/>
              </w:rPr>
            </w:pPr>
            <w:r>
              <w:rPr>
                <w:rFonts w:ascii="Arial" w:hAnsi="Arial"/>
                <w:color w:val="000000"/>
                <w:sz w:val="20"/>
              </w:rPr>
              <w:t>4</w:t>
            </w:r>
          </w:p>
        </w:tc>
      </w:tr>
      <w:tr w:rsidR="00F53AD2" w:rsidRPr="001A7DF0" w14:paraId="1B40102C" w14:textId="77777777" w:rsidTr="00A505EB">
        <w:trPr>
          <w:trHeight w:val="20"/>
        </w:trPr>
        <w:tc>
          <w:tcPr>
            <w:tcW w:w="1329" w:type="dxa"/>
            <w:noWrap/>
          </w:tcPr>
          <w:p w14:paraId="01B7E811" w14:textId="026F2679" w:rsidR="00F53AD2" w:rsidRPr="001A7DF0" w:rsidRDefault="00F53AD2" w:rsidP="00A505EB">
            <w:pPr>
              <w:rPr>
                <w:rFonts w:ascii="Arial" w:hAnsi="Arial" w:cs="Arial"/>
                <w:sz w:val="20"/>
              </w:rPr>
            </w:pPr>
            <w:r>
              <w:rPr>
                <w:rFonts w:ascii="Arial" w:hAnsi="Arial"/>
                <w:sz w:val="20"/>
              </w:rPr>
              <w:t>3.4.1.1</w:t>
            </w:r>
          </w:p>
        </w:tc>
        <w:tc>
          <w:tcPr>
            <w:tcW w:w="5476" w:type="dxa"/>
          </w:tcPr>
          <w:p w14:paraId="074E8D0D"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4</w:t>
            </w:r>
          </w:p>
        </w:tc>
        <w:tc>
          <w:tcPr>
            <w:tcW w:w="1134" w:type="dxa"/>
            <w:noWrap/>
          </w:tcPr>
          <w:p w14:paraId="6B85DA07"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90A391F" w14:textId="77777777" w:rsidR="00F53AD2" w:rsidRPr="0056249B" w:rsidRDefault="00F53AD2" w:rsidP="00A505EB">
            <w:pPr>
              <w:jc w:val="right"/>
              <w:rPr>
                <w:rFonts w:ascii="Arial" w:hAnsi="Arial" w:cs="Arial"/>
                <w:color w:val="000000"/>
                <w:sz w:val="20"/>
              </w:rPr>
            </w:pPr>
            <w:r>
              <w:rPr>
                <w:rFonts w:ascii="Arial" w:hAnsi="Arial"/>
                <w:color w:val="000000"/>
                <w:sz w:val="20"/>
              </w:rPr>
              <w:t>14,5</w:t>
            </w:r>
          </w:p>
        </w:tc>
      </w:tr>
      <w:tr w:rsidR="00F53AD2" w:rsidRPr="001A7DF0" w14:paraId="5F2201DC" w14:textId="77777777" w:rsidTr="00A505EB">
        <w:trPr>
          <w:trHeight w:val="20"/>
        </w:trPr>
        <w:tc>
          <w:tcPr>
            <w:tcW w:w="1329" w:type="dxa"/>
            <w:noWrap/>
          </w:tcPr>
          <w:p w14:paraId="03B9305E" w14:textId="7D23AC92" w:rsidR="00F53AD2" w:rsidRPr="001A7DF0" w:rsidRDefault="00F53AD2" w:rsidP="00A505EB">
            <w:pPr>
              <w:rPr>
                <w:rFonts w:ascii="Arial" w:hAnsi="Arial" w:cs="Arial"/>
                <w:sz w:val="20"/>
              </w:rPr>
            </w:pPr>
            <w:r>
              <w:rPr>
                <w:rFonts w:ascii="Arial" w:hAnsi="Arial"/>
                <w:sz w:val="20"/>
              </w:rPr>
              <w:t>3.4.1.2</w:t>
            </w:r>
          </w:p>
        </w:tc>
        <w:tc>
          <w:tcPr>
            <w:tcW w:w="5476" w:type="dxa"/>
          </w:tcPr>
          <w:p w14:paraId="72814B74"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2</w:t>
            </w:r>
          </w:p>
        </w:tc>
        <w:tc>
          <w:tcPr>
            <w:tcW w:w="1134" w:type="dxa"/>
            <w:noWrap/>
          </w:tcPr>
          <w:p w14:paraId="6538A204"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48AC5D7A" w14:textId="77777777" w:rsidR="00F53AD2" w:rsidRPr="0056249B" w:rsidRDefault="00F53AD2" w:rsidP="00A505EB">
            <w:pPr>
              <w:jc w:val="right"/>
              <w:rPr>
                <w:rFonts w:ascii="Arial" w:hAnsi="Arial" w:cs="Arial"/>
                <w:color w:val="000000"/>
                <w:sz w:val="20"/>
              </w:rPr>
            </w:pPr>
            <w:r>
              <w:rPr>
                <w:rFonts w:ascii="Arial" w:hAnsi="Arial"/>
                <w:color w:val="000000"/>
                <w:sz w:val="20"/>
              </w:rPr>
              <w:t>47,9</w:t>
            </w:r>
          </w:p>
        </w:tc>
      </w:tr>
      <w:tr w:rsidR="00F53AD2" w:rsidRPr="001A7DF0" w14:paraId="4D8B28CC" w14:textId="77777777" w:rsidTr="00A505EB">
        <w:trPr>
          <w:trHeight w:val="20"/>
        </w:trPr>
        <w:tc>
          <w:tcPr>
            <w:tcW w:w="1329" w:type="dxa"/>
            <w:noWrap/>
          </w:tcPr>
          <w:p w14:paraId="36AE4DA2" w14:textId="5CA05B38" w:rsidR="00F53AD2" w:rsidRPr="001A7DF0" w:rsidRDefault="00F53AD2" w:rsidP="00A505EB">
            <w:pPr>
              <w:rPr>
                <w:rFonts w:ascii="Arial" w:hAnsi="Arial" w:cs="Arial"/>
                <w:sz w:val="20"/>
              </w:rPr>
            </w:pPr>
            <w:r>
              <w:rPr>
                <w:rFonts w:ascii="Arial" w:hAnsi="Arial"/>
                <w:sz w:val="20"/>
              </w:rPr>
              <w:t>3.4.1.3</w:t>
            </w:r>
          </w:p>
        </w:tc>
        <w:tc>
          <w:tcPr>
            <w:tcW w:w="5476" w:type="dxa"/>
          </w:tcPr>
          <w:p w14:paraId="57E50B3A" w14:textId="77777777" w:rsidR="00F53AD2" w:rsidRPr="001A7DF0" w:rsidRDefault="00F53AD2" w:rsidP="00A505EB">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08ECA5F0"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9A690F2" w14:textId="77777777" w:rsidR="00F53AD2" w:rsidRPr="0056249B" w:rsidRDefault="00F53AD2" w:rsidP="00A505EB">
            <w:pPr>
              <w:jc w:val="right"/>
              <w:rPr>
                <w:rFonts w:ascii="Arial" w:hAnsi="Arial" w:cs="Arial"/>
                <w:color w:val="000000"/>
                <w:sz w:val="20"/>
              </w:rPr>
            </w:pPr>
            <w:r>
              <w:rPr>
                <w:rFonts w:ascii="Arial" w:hAnsi="Arial"/>
                <w:color w:val="000000"/>
                <w:sz w:val="20"/>
              </w:rPr>
              <w:t>7,24</w:t>
            </w:r>
          </w:p>
        </w:tc>
      </w:tr>
      <w:tr w:rsidR="00F53AD2" w:rsidRPr="001A7DF0" w14:paraId="0D59AF7C" w14:textId="77777777" w:rsidTr="00A505EB">
        <w:trPr>
          <w:trHeight w:val="20"/>
        </w:trPr>
        <w:tc>
          <w:tcPr>
            <w:tcW w:w="1329" w:type="dxa"/>
            <w:noWrap/>
          </w:tcPr>
          <w:p w14:paraId="6EA8E69C" w14:textId="0ED85FC5" w:rsidR="00F53AD2" w:rsidRPr="001A7DF0" w:rsidRDefault="00F53AD2" w:rsidP="00A505EB">
            <w:pPr>
              <w:rPr>
                <w:rFonts w:ascii="Arial" w:hAnsi="Arial" w:cs="Arial"/>
                <w:sz w:val="20"/>
              </w:rPr>
            </w:pPr>
            <w:r>
              <w:rPr>
                <w:rFonts w:ascii="Arial" w:hAnsi="Arial"/>
                <w:sz w:val="20"/>
              </w:rPr>
              <w:t>3.4.1.4</w:t>
            </w:r>
          </w:p>
        </w:tc>
        <w:tc>
          <w:tcPr>
            <w:tcW w:w="5476" w:type="dxa"/>
          </w:tcPr>
          <w:p w14:paraId="60A3D9F8" w14:textId="77777777" w:rsidR="00F53AD2" w:rsidRPr="001A7DF0" w:rsidRDefault="00F53AD2" w:rsidP="00A505EB">
            <w:pPr>
              <w:rPr>
                <w:rFonts w:ascii="Arial" w:hAnsi="Arial" w:cs="Arial"/>
                <w:sz w:val="20"/>
              </w:rPr>
            </w:pPr>
            <w:r>
              <w:rPr>
                <w:rFonts w:ascii="Arial" w:hAnsi="Arial"/>
                <w:sz w:val="20"/>
              </w:rPr>
              <w:t>Улаштування бетонної підготовки</w:t>
            </w:r>
          </w:p>
        </w:tc>
        <w:tc>
          <w:tcPr>
            <w:tcW w:w="1134" w:type="dxa"/>
            <w:noWrap/>
          </w:tcPr>
          <w:p w14:paraId="08EDDD22"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8491341" w14:textId="77777777" w:rsidR="00F53AD2" w:rsidRPr="0056249B" w:rsidRDefault="00F53AD2" w:rsidP="00A505EB">
            <w:pPr>
              <w:jc w:val="right"/>
              <w:rPr>
                <w:rFonts w:ascii="Arial" w:hAnsi="Arial" w:cs="Arial"/>
                <w:sz w:val="20"/>
              </w:rPr>
            </w:pPr>
            <w:r>
              <w:rPr>
                <w:rFonts w:ascii="Arial" w:hAnsi="Arial"/>
                <w:sz w:val="20"/>
              </w:rPr>
              <w:t>7,2</w:t>
            </w:r>
          </w:p>
        </w:tc>
      </w:tr>
      <w:tr w:rsidR="00F53AD2" w:rsidRPr="001A7DF0" w14:paraId="74118466" w14:textId="77777777" w:rsidTr="00A505EB">
        <w:trPr>
          <w:trHeight w:val="20"/>
        </w:trPr>
        <w:tc>
          <w:tcPr>
            <w:tcW w:w="1329" w:type="dxa"/>
            <w:noWrap/>
          </w:tcPr>
          <w:p w14:paraId="44ADF107" w14:textId="1DDEB5AD" w:rsidR="00F53AD2" w:rsidRPr="001A7DF0" w:rsidRDefault="00F53AD2" w:rsidP="00A505EB">
            <w:pPr>
              <w:rPr>
                <w:rFonts w:ascii="Arial" w:hAnsi="Arial" w:cs="Arial"/>
                <w:sz w:val="20"/>
              </w:rPr>
            </w:pPr>
            <w:r>
              <w:rPr>
                <w:rFonts w:ascii="Arial" w:hAnsi="Arial"/>
                <w:sz w:val="20"/>
              </w:rPr>
              <w:t>3.4.1.5</w:t>
            </w:r>
          </w:p>
        </w:tc>
        <w:tc>
          <w:tcPr>
            <w:tcW w:w="5476" w:type="dxa"/>
          </w:tcPr>
          <w:p w14:paraId="6004703C"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25528DB5"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6B131F69" w14:textId="77777777" w:rsidR="00F53AD2" w:rsidRPr="0056249B" w:rsidRDefault="00F53AD2" w:rsidP="00A505EB">
            <w:pPr>
              <w:jc w:val="right"/>
              <w:rPr>
                <w:rFonts w:ascii="Arial" w:hAnsi="Arial" w:cs="Arial"/>
                <w:spacing w:val="-3"/>
                <w:sz w:val="20"/>
              </w:rPr>
            </w:pPr>
            <w:r>
              <w:rPr>
                <w:rFonts w:ascii="Arial" w:hAnsi="Arial"/>
                <w:sz w:val="20"/>
              </w:rPr>
              <w:t>69,2</w:t>
            </w:r>
          </w:p>
        </w:tc>
      </w:tr>
      <w:tr w:rsidR="00F53AD2" w:rsidRPr="001A7DF0" w14:paraId="7890601B" w14:textId="77777777" w:rsidTr="00A505EB">
        <w:trPr>
          <w:trHeight w:val="20"/>
        </w:trPr>
        <w:tc>
          <w:tcPr>
            <w:tcW w:w="1329" w:type="dxa"/>
            <w:noWrap/>
          </w:tcPr>
          <w:p w14:paraId="5F113A1C" w14:textId="03EC6EAA" w:rsidR="00F53AD2" w:rsidRPr="001A7DF0" w:rsidRDefault="00F53AD2" w:rsidP="00A505EB">
            <w:pPr>
              <w:rPr>
                <w:rFonts w:ascii="Arial" w:hAnsi="Arial" w:cs="Arial"/>
                <w:sz w:val="20"/>
              </w:rPr>
            </w:pPr>
            <w:r>
              <w:rPr>
                <w:rFonts w:ascii="Arial" w:hAnsi="Arial"/>
                <w:sz w:val="20"/>
              </w:rPr>
              <w:t>3.4.1.6</w:t>
            </w:r>
          </w:p>
        </w:tc>
        <w:tc>
          <w:tcPr>
            <w:tcW w:w="5476" w:type="dxa"/>
          </w:tcPr>
          <w:p w14:paraId="32EF2428"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1B4AE029"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2863F44" w14:textId="77777777" w:rsidR="00F53AD2" w:rsidRPr="0056249B" w:rsidRDefault="00F53AD2" w:rsidP="00A505EB">
            <w:pPr>
              <w:jc w:val="right"/>
              <w:rPr>
                <w:rFonts w:ascii="Arial" w:hAnsi="Arial" w:cs="Arial"/>
                <w:spacing w:val="-3"/>
                <w:sz w:val="20"/>
              </w:rPr>
            </w:pPr>
            <w:r>
              <w:rPr>
                <w:rFonts w:ascii="Arial" w:hAnsi="Arial"/>
                <w:sz w:val="20"/>
              </w:rPr>
              <w:t>14</w:t>
            </w:r>
          </w:p>
        </w:tc>
      </w:tr>
      <w:tr w:rsidR="00F53AD2" w:rsidRPr="001A7DF0" w14:paraId="2D74D646" w14:textId="77777777" w:rsidTr="00A505EB">
        <w:trPr>
          <w:trHeight w:val="20"/>
        </w:trPr>
        <w:tc>
          <w:tcPr>
            <w:tcW w:w="1329" w:type="dxa"/>
            <w:noWrap/>
          </w:tcPr>
          <w:p w14:paraId="55C3F334" w14:textId="205E27CE" w:rsidR="00F53AD2" w:rsidRPr="001A7DF0" w:rsidRDefault="00F53AD2" w:rsidP="00A505EB">
            <w:pPr>
              <w:rPr>
                <w:rFonts w:ascii="Arial" w:hAnsi="Arial" w:cs="Arial"/>
                <w:sz w:val="20"/>
              </w:rPr>
            </w:pPr>
            <w:r>
              <w:rPr>
                <w:rFonts w:ascii="Arial" w:hAnsi="Arial"/>
                <w:sz w:val="20"/>
              </w:rPr>
              <w:t>3.4.1.7</w:t>
            </w:r>
          </w:p>
        </w:tc>
        <w:tc>
          <w:tcPr>
            <w:tcW w:w="5476" w:type="dxa"/>
          </w:tcPr>
          <w:p w14:paraId="5955F46C"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518EA79A"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68C0AD03" w14:textId="77777777" w:rsidR="00F53AD2" w:rsidRPr="0056249B" w:rsidRDefault="00F53AD2" w:rsidP="00A505EB">
            <w:pPr>
              <w:jc w:val="right"/>
              <w:rPr>
                <w:rFonts w:ascii="Arial" w:hAnsi="Arial" w:cs="Arial"/>
                <w:spacing w:val="-3"/>
                <w:sz w:val="20"/>
              </w:rPr>
            </w:pPr>
            <w:r>
              <w:rPr>
                <w:rFonts w:ascii="Arial" w:hAnsi="Arial"/>
                <w:sz w:val="20"/>
              </w:rPr>
              <w:t>36</w:t>
            </w:r>
          </w:p>
        </w:tc>
      </w:tr>
      <w:tr w:rsidR="00F53AD2" w:rsidRPr="001A7DF0" w14:paraId="6693CEFB" w14:textId="77777777" w:rsidTr="00A505EB">
        <w:trPr>
          <w:trHeight w:val="20"/>
        </w:trPr>
        <w:tc>
          <w:tcPr>
            <w:tcW w:w="1329" w:type="dxa"/>
            <w:noWrap/>
          </w:tcPr>
          <w:p w14:paraId="764D0F92" w14:textId="5729DE94" w:rsidR="00F53AD2" w:rsidRPr="001A7DF0" w:rsidRDefault="00F53AD2" w:rsidP="00A505EB">
            <w:pPr>
              <w:rPr>
                <w:rFonts w:ascii="Arial" w:hAnsi="Arial" w:cs="Arial"/>
                <w:sz w:val="20"/>
              </w:rPr>
            </w:pPr>
            <w:r>
              <w:rPr>
                <w:rFonts w:ascii="Arial" w:hAnsi="Arial"/>
                <w:sz w:val="20"/>
              </w:rPr>
              <w:t>3.4.1.8</w:t>
            </w:r>
          </w:p>
        </w:tc>
        <w:tc>
          <w:tcPr>
            <w:tcW w:w="5476" w:type="dxa"/>
          </w:tcPr>
          <w:p w14:paraId="055B5392"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1BA1C183"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7897E48" w14:textId="77777777" w:rsidR="00F53AD2" w:rsidRPr="0056249B" w:rsidRDefault="00F53AD2" w:rsidP="00A505EB">
            <w:pPr>
              <w:jc w:val="right"/>
              <w:rPr>
                <w:rFonts w:ascii="Arial" w:hAnsi="Arial" w:cs="Arial"/>
                <w:spacing w:val="-3"/>
                <w:sz w:val="20"/>
              </w:rPr>
            </w:pPr>
            <w:r>
              <w:rPr>
                <w:rFonts w:ascii="Arial" w:hAnsi="Arial"/>
                <w:sz w:val="20"/>
              </w:rPr>
              <w:t>1,6</w:t>
            </w:r>
          </w:p>
        </w:tc>
      </w:tr>
      <w:tr w:rsidR="00F53AD2" w:rsidRPr="001A7DF0" w14:paraId="2733BF71" w14:textId="77777777" w:rsidTr="00A505EB">
        <w:trPr>
          <w:trHeight w:val="203"/>
        </w:trPr>
        <w:tc>
          <w:tcPr>
            <w:tcW w:w="1329" w:type="dxa"/>
            <w:noWrap/>
          </w:tcPr>
          <w:p w14:paraId="4F7866B9" w14:textId="7C4CBE4F" w:rsidR="00F53AD2" w:rsidRPr="001A7DF0" w:rsidRDefault="00F53AD2" w:rsidP="00A505EB">
            <w:pPr>
              <w:rPr>
                <w:rFonts w:ascii="Arial" w:hAnsi="Arial" w:cs="Arial"/>
                <w:sz w:val="20"/>
              </w:rPr>
            </w:pPr>
            <w:r>
              <w:rPr>
                <w:rFonts w:ascii="Arial" w:hAnsi="Arial"/>
                <w:sz w:val="20"/>
              </w:rPr>
              <w:t>3.4.1.9</w:t>
            </w:r>
          </w:p>
        </w:tc>
        <w:tc>
          <w:tcPr>
            <w:tcW w:w="5476" w:type="dxa"/>
          </w:tcPr>
          <w:p w14:paraId="5909AFF5"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63B0214B"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76FA2B89" w14:textId="77777777" w:rsidR="00F53AD2" w:rsidRPr="0056249B" w:rsidRDefault="00F53AD2" w:rsidP="00A505EB">
            <w:pPr>
              <w:jc w:val="right"/>
              <w:rPr>
                <w:rFonts w:ascii="Arial" w:hAnsi="Arial" w:cs="Arial"/>
                <w:spacing w:val="-3"/>
                <w:sz w:val="20"/>
              </w:rPr>
            </w:pPr>
            <w:r>
              <w:rPr>
                <w:rFonts w:ascii="Arial" w:hAnsi="Arial"/>
                <w:sz w:val="20"/>
              </w:rPr>
              <w:t>52</w:t>
            </w:r>
          </w:p>
        </w:tc>
      </w:tr>
      <w:tr w:rsidR="00F53AD2" w:rsidRPr="001A7DF0" w14:paraId="70D41956" w14:textId="77777777" w:rsidTr="00A505EB">
        <w:trPr>
          <w:trHeight w:val="20"/>
        </w:trPr>
        <w:tc>
          <w:tcPr>
            <w:tcW w:w="1329" w:type="dxa"/>
            <w:noWrap/>
          </w:tcPr>
          <w:p w14:paraId="07442AEB" w14:textId="272DE825" w:rsidR="00F53AD2" w:rsidRPr="001A7DF0" w:rsidRDefault="00F53AD2" w:rsidP="00A505EB">
            <w:pPr>
              <w:rPr>
                <w:rFonts w:ascii="Arial" w:hAnsi="Arial" w:cs="Arial"/>
                <w:sz w:val="20"/>
              </w:rPr>
            </w:pPr>
            <w:r>
              <w:rPr>
                <w:rFonts w:ascii="Arial" w:hAnsi="Arial"/>
                <w:sz w:val="20"/>
              </w:rPr>
              <w:t>3.4.1.10</w:t>
            </w:r>
          </w:p>
        </w:tc>
        <w:tc>
          <w:tcPr>
            <w:tcW w:w="5476" w:type="dxa"/>
          </w:tcPr>
          <w:p w14:paraId="5D2F3D2E"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784AF64F"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6ED8246A" w14:textId="77777777" w:rsidR="00F53AD2" w:rsidRPr="0056249B" w:rsidRDefault="00F53AD2" w:rsidP="00A505EB">
            <w:pPr>
              <w:jc w:val="right"/>
              <w:rPr>
                <w:rFonts w:ascii="Arial" w:hAnsi="Arial" w:cs="Arial"/>
                <w:spacing w:val="-3"/>
                <w:sz w:val="20"/>
              </w:rPr>
            </w:pPr>
            <w:r>
              <w:rPr>
                <w:rFonts w:ascii="Arial" w:hAnsi="Arial"/>
                <w:sz w:val="20"/>
              </w:rPr>
              <w:t>64</w:t>
            </w:r>
          </w:p>
        </w:tc>
      </w:tr>
      <w:tr w:rsidR="00F53AD2" w:rsidRPr="001A7DF0" w14:paraId="7FA4AA3D" w14:textId="77777777" w:rsidTr="00A505EB">
        <w:trPr>
          <w:trHeight w:val="150"/>
        </w:trPr>
        <w:tc>
          <w:tcPr>
            <w:tcW w:w="1329" w:type="dxa"/>
            <w:noWrap/>
          </w:tcPr>
          <w:p w14:paraId="13DCF513" w14:textId="272F8845" w:rsidR="00F53AD2" w:rsidRPr="001A7DF0" w:rsidRDefault="00F53AD2" w:rsidP="00A505EB">
            <w:pPr>
              <w:rPr>
                <w:rFonts w:ascii="Arial" w:hAnsi="Arial" w:cs="Arial"/>
                <w:sz w:val="20"/>
              </w:rPr>
            </w:pPr>
            <w:r>
              <w:rPr>
                <w:rFonts w:ascii="Arial" w:hAnsi="Arial"/>
                <w:sz w:val="20"/>
              </w:rPr>
              <w:t>3.4.1.11</w:t>
            </w:r>
          </w:p>
        </w:tc>
        <w:tc>
          <w:tcPr>
            <w:tcW w:w="5476" w:type="dxa"/>
          </w:tcPr>
          <w:p w14:paraId="1EB2A50F"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4672EB0B"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1AFE07C" w14:textId="77777777" w:rsidR="00F53AD2" w:rsidRPr="0056249B" w:rsidRDefault="00F53AD2" w:rsidP="00A505EB">
            <w:pPr>
              <w:jc w:val="right"/>
              <w:rPr>
                <w:rFonts w:ascii="Arial" w:hAnsi="Arial" w:cs="Arial"/>
                <w:spacing w:val="-3"/>
                <w:sz w:val="20"/>
              </w:rPr>
            </w:pPr>
            <w:r>
              <w:rPr>
                <w:rFonts w:ascii="Arial" w:hAnsi="Arial"/>
                <w:sz w:val="20"/>
              </w:rPr>
              <w:t>24</w:t>
            </w:r>
          </w:p>
        </w:tc>
      </w:tr>
      <w:tr w:rsidR="00F53AD2" w:rsidRPr="001A7DF0" w14:paraId="34CB9306" w14:textId="77777777" w:rsidTr="00A505EB">
        <w:trPr>
          <w:trHeight w:val="510"/>
        </w:trPr>
        <w:tc>
          <w:tcPr>
            <w:tcW w:w="1329" w:type="dxa"/>
            <w:noWrap/>
          </w:tcPr>
          <w:p w14:paraId="6B23D786" w14:textId="658B74B7" w:rsidR="00F53AD2" w:rsidRPr="001A7DF0" w:rsidRDefault="00F53AD2" w:rsidP="00A505EB">
            <w:pPr>
              <w:rPr>
                <w:rFonts w:ascii="Arial" w:hAnsi="Arial" w:cs="Arial"/>
                <w:sz w:val="20"/>
              </w:rPr>
            </w:pPr>
            <w:r>
              <w:rPr>
                <w:rFonts w:ascii="Arial" w:hAnsi="Arial"/>
                <w:sz w:val="20"/>
              </w:rPr>
              <w:t>3.4.1.12</w:t>
            </w:r>
          </w:p>
        </w:tc>
        <w:tc>
          <w:tcPr>
            <w:tcW w:w="5476" w:type="dxa"/>
          </w:tcPr>
          <w:p w14:paraId="59102923"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12.4.3-Т, ДСТУ Б.В.2.6-108:2010 (вагою до 0,5 т)</w:t>
            </w:r>
          </w:p>
        </w:tc>
        <w:tc>
          <w:tcPr>
            <w:tcW w:w="1134" w:type="dxa"/>
            <w:noWrap/>
          </w:tcPr>
          <w:p w14:paraId="5C070E7C"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15C3A508" w14:textId="77777777" w:rsidR="00F53AD2" w:rsidRPr="0056249B" w:rsidRDefault="00F53AD2" w:rsidP="00A505EB">
            <w:pPr>
              <w:jc w:val="right"/>
              <w:rPr>
                <w:rFonts w:ascii="Arial" w:hAnsi="Arial" w:cs="Arial"/>
                <w:spacing w:val="-3"/>
                <w:sz w:val="20"/>
              </w:rPr>
            </w:pPr>
            <w:r>
              <w:rPr>
                <w:rFonts w:ascii="Arial" w:hAnsi="Arial"/>
                <w:sz w:val="20"/>
              </w:rPr>
              <w:t>6</w:t>
            </w:r>
          </w:p>
        </w:tc>
      </w:tr>
      <w:tr w:rsidR="00F53AD2" w:rsidRPr="001A7DF0" w14:paraId="36685B9A" w14:textId="77777777" w:rsidTr="00A505EB">
        <w:trPr>
          <w:trHeight w:val="269"/>
        </w:trPr>
        <w:tc>
          <w:tcPr>
            <w:tcW w:w="1329" w:type="dxa"/>
            <w:noWrap/>
          </w:tcPr>
          <w:p w14:paraId="00D40A53" w14:textId="32096C6B" w:rsidR="00F53AD2" w:rsidRPr="001A7DF0" w:rsidRDefault="00F53AD2" w:rsidP="00A505EB">
            <w:pPr>
              <w:rPr>
                <w:rFonts w:ascii="Arial" w:hAnsi="Arial" w:cs="Arial"/>
                <w:sz w:val="20"/>
              </w:rPr>
            </w:pPr>
            <w:r>
              <w:rPr>
                <w:rFonts w:ascii="Arial" w:hAnsi="Arial"/>
                <w:sz w:val="20"/>
              </w:rPr>
              <w:t>3.4.1.13</w:t>
            </w:r>
          </w:p>
        </w:tc>
        <w:tc>
          <w:tcPr>
            <w:tcW w:w="5476" w:type="dxa"/>
          </w:tcPr>
          <w:p w14:paraId="619CCE05"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Армування стін сіткою 40х40, d=10, тип А240С</w:t>
            </w:r>
          </w:p>
        </w:tc>
        <w:tc>
          <w:tcPr>
            <w:tcW w:w="1134" w:type="dxa"/>
            <w:noWrap/>
          </w:tcPr>
          <w:p w14:paraId="579874AD"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EC0F481" w14:textId="77777777" w:rsidR="00F53AD2" w:rsidRPr="0056249B" w:rsidRDefault="00F53AD2" w:rsidP="00A505EB">
            <w:pPr>
              <w:jc w:val="right"/>
              <w:rPr>
                <w:rFonts w:ascii="Arial" w:hAnsi="Arial" w:cs="Arial"/>
                <w:spacing w:val="-3"/>
                <w:sz w:val="20"/>
              </w:rPr>
            </w:pPr>
            <w:r>
              <w:rPr>
                <w:rFonts w:ascii="Arial" w:hAnsi="Arial"/>
                <w:sz w:val="20"/>
              </w:rPr>
              <w:t>7,8</w:t>
            </w:r>
          </w:p>
        </w:tc>
      </w:tr>
      <w:tr w:rsidR="00F53AD2" w:rsidRPr="001A7DF0" w14:paraId="404F28D4" w14:textId="77777777" w:rsidTr="00A505EB">
        <w:trPr>
          <w:trHeight w:val="20"/>
        </w:trPr>
        <w:tc>
          <w:tcPr>
            <w:tcW w:w="1329" w:type="dxa"/>
            <w:noWrap/>
          </w:tcPr>
          <w:p w14:paraId="5C8EEDB9" w14:textId="2E9119D7" w:rsidR="00F53AD2" w:rsidRPr="001A7DF0" w:rsidRDefault="00F53AD2" w:rsidP="00A505EB">
            <w:pPr>
              <w:rPr>
                <w:rFonts w:ascii="Arial" w:hAnsi="Arial" w:cs="Arial"/>
                <w:sz w:val="20"/>
              </w:rPr>
            </w:pPr>
            <w:r>
              <w:rPr>
                <w:rFonts w:ascii="Arial" w:hAnsi="Arial"/>
                <w:sz w:val="20"/>
              </w:rPr>
              <w:t>3.4.1.14</w:t>
            </w:r>
          </w:p>
        </w:tc>
        <w:tc>
          <w:tcPr>
            <w:tcW w:w="5476" w:type="dxa"/>
          </w:tcPr>
          <w:p w14:paraId="7242B6AF"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 xml:space="preserve">Установлення залізобетонних кілець КС-7-6 </w:t>
            </w:r>
          </w:p>
        </w:tc>
        <w:tc>
          <w:tcPr>
            <w:tcW w:w="1134" w:type="dxa"/>
            <w:noWrap/>
          </w:tcPr>
          <w:p w14:paraId="046747AC"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09353AC6" w14:textId="77777777" w:rsidR="00F53AD2" w:rsidRPr="0056249B" w:rsidRDefault="00F53AD2" w:rsidP="00A505EB">
            <w:pPr>
              <w:jc w:val="right"/>
              <w:rPr>
                <w:rFonts w:ascii="Arial" w:hAnsi="Arial" w:cs="Arial"/>
                <w:spacing w:val="-3"/>
                <w:sz w:val="20"/>
              </w:rPr>
            </w:pPr>
            <w:r>
              <w:rPr>
                <w:rFonts w:ascii="Arial" w:hAnsi="Arial"/>
                <w:sz w:val="20"/>
              </w:rPr>
              <w:t>24</w:t>
            </w:r>
          </w:p>
        </w:tc>
      </w:tr>
      <w:tr w:rsidR="00F53AD2" w:rsidRPr="001A7DF0" w14:paraId="2CBACD0D" w14:textId="77777777" w:rsidTr="00A505EB">
        <w:trPr>
          <w:trHeight w:val="20"/>
        </w:trPr>
        <w:tc>
          <w:tcPr>
            <w:tcW w:w="1329" w:type="dxa"/>
            <w:noWrap/>
          </w:tcPr>
          <w:p w14:paraId="37DE2B5A" w14:textId="0F992633" w:rsidR="00F53AD2" w:rsidRPr="001A7DF0" w:rsidRDefault="00F53AD2" w:rsidP="00A505EB">
            <w:pPr>
              <w:rPr>
                <w:rFonts w:ascii="Arial" w:hAnsi="Arial" w:cs="Arial"/>
                <w:sz w:val="20"/>
              </w:rPr>
            </w:pPr>
            <w:r>
              <w:rPr>
                <w:rFonts w:ascii="Arial" w:hAnsi="Arial"/>
                <w:sz w:val="20"/>
              </w:rPr>
              <w:t>3.4.1.15</w:t>
            </w:r>
          </w:p>
        </w:tc>
        <w:tc>
          <w:tcPr>
            <w:tcW w:w="5476" w:type="dxa"/>
          </w:tcPr>
          <w:p w14:paraId="6131E978"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Укладання плит перекриття ПТ 75.180.14-6</w:t>
            </w:r>
          </w:p>
        </w:tc>
        <w:tc>
          <w:tcPr>
            <w:tcW w:w="1134" w:type="dxa"/>
            <w:noWrap/>
          </w:tcPr>
          <w:p w14:paraId="52D68F43"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0C42E20C" w14:textId="77777777" w:rsidR="00F53AD2" w:rsidRPr="0056249B" w:rsidRDefault="00F53AD2" w:rsidP="00A505EB">
            <w:pPr>
              <w:jc w:val="right"/>
              <w:rPr>
                <w:rFonts w:ascii="Arial" w:hAnsi="Arial" w:cs="Arial"/>
                <w:spacing w:val="-3"/>
                <w:sz w:val="20"/>
              </w:rPr>
            </w:pPr>
            <w:r>
              <w:rPr>
                <w:rFonts w:ascii="Arial" w:hAnsi="Arial"/>
                <w:sz w:val="20"/>
              </w:rPr>
              <w:t>8</w:t>
            </w:r>
          </w:p>
        </w:tc>
      </w:tr>
      <w:tr w:rsidR="00F53AD2" w:rsidRPr="001A7DF0" w14:paraId="45D31172" w14:textId="77777777" w:rsidTr="00A505EB">
        <w:trPr>
          <w:trHeight w:val="20"/>
        </w:trPr>
        <w:tc>
          <w:tcPr>
            <w:tcW w:w="1329" w:type="dxa"/>
            <w:noWrap/>
          </w:tcPr>
          <w:p w14:paraId="15593980" w14:textId="015B24E2" w:rsidR="00F53AD2" w:rsidRPr="001A7DF0" w:rsidRDefault="00F53AD2" w:rsidP="00A505EB">
            <w:pPr>
              <w:rPr>
                <w:rFonts w:ascii="Arial" w:hAnsi="Arial" w:cs="Arial"/>
                <w:sz w:val="20"/>
              </w:rPr>
            </w:pPr>
            <w:r>
              <w:rPr>
                <w:rFonts w:ascii="Arial" w:hAnsi="Arial"/>
                <w:sz w:val="20"/>
              </w:rPr>
              <w:t>3.4.1.16</w:t>
            </w:r>
          </w:p>
        </w:tc>
        <w:tc>
          <w:tcPr>
            <w:tcW w:w="5476" w:type="dxa"/>
          </w:tcPr>
          <w:p w14:paraId="1AFFABCF"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Укладання плит перекриття ПТО 150.180.14-6</w:t>
            </w:r>
          </w:p>
        </w:tc>
        <w:tc>
          <w:tcPr>
            <w:tcW w:w="1134" w:type="dxa"/>
            <w:noWrap/>
          </w:tcPr>
          <w:p w14:paraId="5D6EE28A"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1F5A6C5" w14:textId="77777777" w:rsidR="00F53AD2" w:rsidRPr="0056249B" w:rsidRDefault="00F53AD2" w:rsidP="00A505EB">
            <w:pPr>
              <w:jc w:val="right"/>
              <w:rPr>
                <w:rFonts w:ascii="Arial" w:hAnsi="Arial" w:cs="Arial"/>
                <w:sz w:val="20"/>
              </w:rPr>
            </w:pPr>
            <w:r>
              <w:rPr>
                <w:rFonts w:ascii="Arial" w:hAnsi="Arial"/>
                <w:sz w:val="20"/>
              </w:rPr>
              <w:t>16</w:t>
            </w:r>
          </w:p>
        </w:tc>
      </w:tr>
      <w:tr w:rsidR="00F53AD2" w:rsidRPr="001A7DF0" w14:paraId="49B174E8" w14:textId="77777777" w:rsidTr="00A505EB">
        <w:trPr>
          <w:trHeight w:val="20"/>
        </w:trPr>
        <w:tc>
          <w:tcPr>
            <w:tcW w:w="1329" w:type="dxa"/>
            <w:noWrap/>
          </w:tcPr>
          <w:p w14:paraId="4D5109F8" w14:textId="20A2A7FA" w:rsidR="00F53AD2" w:rsidRPr="001A7DF0" w:rsidRDefault="00F53AD2" w:rsidP="00A505EB">
            <w:pPr>
              <w:rPr>
                <w:rFonts w:ascii="Arial" w:hAnsi="Arial" w:cs="Arial"/>
                <w:sz w:val="20"/>
              </w:rPr>
            </w:pPr>
            <w:r>
              <w:rPr>
                <w:rFonts w:ascii="Arial" w:hAnsi="Arial"/>
                <w:sz w:val="20"/>
              </w:rPr>
              <w:t>3.4.1.17</w:t>
            </w:r>
          </w:p>
        </w:tc>
        <w:tc>
          <w:tcPr>
            <w:tcW w:w="5476" w:type="dxa"/>
          </w:tcPr>
          <w:p w14:paraId="38F85AD7" w14:textId="77777777" w:rsidR="00F53AD2" w:rsidRPr="001A7DF0" w:rsidRDefault="00F53AD2" w:rsidP="00A505EB">
            <w:pPr>
              <w:keepLines/>
              <w:autoSpaceDE w:val="0"/>
              <w:autoSpaceDN w:val="0"/>
              <w:rPr>
                <w:rFonts w:ascii="Arial" w:hAnsi="Arial"/>
                <w:sz w:val="20"/>
              </w:rPr>
            </w:pPr>
            <w:r>
              <w:rPr>
                <w:rFonts w:ascii="Arial" w:hAnsi="Arial"/>
                <w:sz w:val="20"/>
              </w:rPr>
              <w:t>Встановлення металевої драбини МД-1.</w:t>
            </w:r>
          </w:p>
        </w:tc>
        <w:tc>
          <w:tcPr>
            <w:tcW w:w="1134" w:type="dxa"/>
            <w:noWrap/>
          </w:tcPr>
          <w:p w14:paraId="2AC1CB9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7AC1F64" w14:textId="77777777" w:rsidR="00F53AD2" w:rsidRPr="0056249B" w:rsidRDefault="00F53AD2" w:rsidP="00A505EB">
            <w:pPr>
              <w:jc w:val="right"/>
              <w:rPr>
                <w:rFonts w:ascii="Arial" w:hAnsi="Arial" w:cs="Arial"/>
                <w:sz w:val="20"/>
              </w:rPr>
            </w:pPr>
            <w:r>
              <w:rPr>
                <w:rFonts w:ascii="Arial" w:hAnsi="Arial"/>
                <w:sz w:val="20"/>
              </w:rPr>
              <w:t>16</w:t>
            </w:r>
          </w:p>
        </w:tc>
      </w:tr>
      <w:tr w:rsidR="00F53AD2" w:rsidRPr="001A7DF0" w14:paraId="1FD4843D" w14:textId="77777777" w:rsidTr="00A505EB">
        <w:trPr>
          <w:trHeight w:val="20"/>
        </w:trPr>
        <w:tc>
          <w:tcPr>
            <w:tcW w:w="1329" w:type="dxa"/>
            <w:noWrap/>
          </w:tcPr>
          <w:p w14:paraId="37DEBC80" w14:textId="1B12EC4E" w:rsidR="00F53AD2" w:rsidRPr="001A7DF0" w:rsidRDefault="00F53AD2" w:rsidP="00A505EB">
            <w:pPr>
              <w:rPr>
                <w:rFonts w:ascii="Arial" w:hAnsi="Arial" w:cs="Arial"/>
                <w:sz w:val="20"/>
              </w:rPr>
            </w:pPr>
            <w:r>
              <w:rPr>
                <w:rFonts w:ascii="Arial" w:hAnsi="Arial"/>
                <w:sz w:val="20"/>
              </w:rPr>
              <w:t>3.4.1.18</w:t>
            </w:r>
          </w:p>
        </w:tc>
        <w:tc>
          <w:tcPr>
            <w:tcW w:w="5476" w:type="dxa"/>
          </w:tcPr>
          <w:p w14:paraId="4A8BD46A"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Встановлення люка чавунного</w:t>
            </w:r>
          </w:p>
        </w:tc>
        <w:tc>
          <w:tcPr>
            <w:tcW w:w="1134" w:type="dxa"/>
            <w:noWrap/>
          </w:tcPr>
          <w:p w14:paraId="7160BF25"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2791EA13" w14:textId="77777777" w:rsidR="00F53AD2" w:rsidRPr="0056249B" w:rsidRDefault="00F53AD2" w:rsidP="00A505EB">
            <w:pPr>
              <w:jc w:val="right"/>
              <w:rPr>
                <w:rFonts w:ascii="Arial" w:hAnsi="Arial" w:cs="Arial"/>
                <w:sz w:val="20"/>
              </w:rPr>
            </w:pPr>
            <w:r>
              <w:rPr>
                <w:rFonts w:ascii="Arial" w:hAnsi="Arial"/>
                <w:sz w:val="20"/>
              </w:rPr>
              <w:t>16</w:t>
            </w:r>
          </w:p>
        </w:tc>
      </w:tr>
      <w:tr w:rsidR="00F53AD2" w:rsidRPr="001A7DF0" w14:paraId="32782F17" w14:textId="77777777" w:rsidTr="00A505EB">
        <w:trPr>
          <w:trHeight w:val="20"/>
        </w:trPr>
        <w:tc>
          <w:tcPr>
            <w:tcW w:w="1329" w:type="dxa"/>
            <w:noWrap/>
          </w:tcPr>
          <w:p w14:paraId="36E1D54D" w14:textId="40001A14" w:rsidR="00F53AD2" w:rsidRPr="001A7DF0" w:rsidRDefault="00F53AD2" w:rsidP="00A505EB">
            <w:pPr>
              <w:rPr>
                <w:rFonts w:ascii="Arial" w:hAnsi="Arial" w:cs="Arial"/>
                <w:sz w:val="20"/>
              </w:rPr>
            </w:pPr>
            <w:r>
              <w:rPr>
                <w:rFonts w:ascii="Arial" w:hAnsi="Arial"/>
                <w:sz w:val="20"/>
              </w:rPr>
              <w:t>3.4.1.19</w:t>
            </w:r>
          </w:p>
        </w:tc>
        <w:tc>
          <w:tcPr>
            <w:tcW w:w="5476" w:type="dxa"/>
          </w:tcPr>
          <w:p w14:paraId="10C0CD35" w14:textId="77777777" w:rsidR="00F53AD2" w:rsidRPr="001A7DF0" w:rsidRDefault="00F53AD2" w:rsidP="00A505EB">
            <w:pPr>
              <w:keepLines/>
              <w:autoSpaceDE w:val="0"/>
              <w:autoSpaceDN w:val="0"/>
              <w:rPr>
                <w:rFonts w:ascii="Arial" w:hAnsi="Arial"/>
                <w:sz w:val="20"/>
              </w:rPr>
            </w:pPr>
            <w:r>
              <w:rPr>
                <w:rFonts w:ascii="Arial" w:hAnsi="Arial"/>
                <w:sz w:val="20"/>
              </w:rPr>
              <w:t>Монтаж балки Б7 (3580*380*300)</w:t>
            </w:r>
          </w:p>
        </w:tc>
        <w:tc>
          <w:tcPr>
            <w:tcW w:w="1134" w:type="dxa"/>
            <w:noWrap/>
          </w:tcPr>
          <w:p w14:paraId="4F8D22C0"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747AF7F0"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223C58A3" w14:textId="77777777" w:rsidTr="00A505EB">
        <w:trPr>
          <w:trHeight w:val="20"/>
        </w:trPr>
        <w:tc>
          <w:tcPr>
            <w:tcW w:w="1329" w:type="dxa"/>
            <w:noWrap/>
          </w:tcPr>
          <w:p w14:paraId="47B351DB" w14:textId="5EF55A20" w:rsidR="00F53AD2" w:rsidRPr="001A7DF0" w:rsidRDefault="00F53AD2" w:rsidP="00A505EB">
            <w:pPr>
              <w:rPr>
                <w:rFonts w:ascii="Arial" w:hAnsi="Arial" w:cs="Arial"/>
                <w:sz w:val="20"/>
              </w:rPr>
            </w:pPr>
            <w:r>
              <w:rPr>
                <w:rFonts w:ascii="Arial" w:hAnsi="Arial"/>
                <w:sz w:val="20"/>
              </w:rPr>
              <w:t>3.4.1.20</w:t>
            </w:r>
          </w:p>
        </w:tc>
        <w:tc>
          <w:tcPr>
            <w:tcW w:w="5476" w:type="dxa"/>
          </w:tcPr>
          <w:p w14:paraId="455829DB" w14:textId="0D5B930A" w:rsidR="00F53AD2" w:rsidRPr="001A7DF0" w:rsidRDefault="00F53AD2" w:rsidP="00A505EB">
            <w:pPr>
              <w:keepLines/>
              <w:autoSpaceDE w:val="0"/>
              <w:autoSpaceDN w:val="0"/>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624A949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6233637C" w14:textId="77777777" w:rsidR="00F53AD2" w:rsidRPr="0056249B" w:rsidRDefault="00F53AD2" w:rsidP="00A505EB">
            <w:pPr>
              <w:jc w:val="right"/>
              <w:rPr>
                <w:rFonts w:ascii="Arial" w:hAnsi="Arial" w:cs="Arial"/>
                <w:sz w:val="20"/>
              </w:rPr>
            </w:pPr>
            <w:r>
              <w:rPr>
                <w:rFonts w:ascii="Arial" w:hAnsi="Arial"/>
                <w:sz w:val="20"/>
              </w:rPr>
              <w:t>35,2</w:t>
            </w:r>
          </w:p>
        </w:tc>
      </w:tr>
      <w:tr w:rsidR="00F53AD2" w:rsidRPr="001A7DF0" w14:paraId="63515B36" w14:textId="77777777" w:rsidTr="00A505EB">
        <w:trPr>
          <w:trHeight w:val="20"/>
        </w:trPr>
        <w:tc>
          <w:tcPr>
            <w:tcW w:w="1329" w:type="dxa"/>
            <w:noWrap/>
          </w:tcPr>
          <w:p w14:paraId="00212E33" w14:textId="058F7284" w:rsidR="00F53AD2" w:rsidRPr="001A7DF0" w:rsidRDefault="00F53AD2" w:rsidP="00A505EB">
            <w:pPr>
              <w:rPr>
                <w:rFonts w:ascii="Arial" w:hAnsi="Arial" w:cs="Arial"/>
                <w:sz w:val="20"/>
              </w:rPr>
            </w:pPr>
            <w:r>
              <w:rPr>
                <w:rFonts w:ascii="Arial" w:hAnsi="Arial"/>
                <w:sz w:val="20"/>
              </w:rPr>
              <w:t>3.4.1.21</w:t>
            </w:r>
          </w:p>
        </w:tc>
        <w:tc>
          <w:tcPr>
            <w:tcW w:w="5476" w:type="dxa"/>
          </w:tcPr>
          <w:p w14:paraId="13F60ADC" w14:textId="77777777" w:rsidR="00F53AD2" w:rsidRPr="001A7DF0" w:rsidRDefault="00F53AD2" w:rsidP="00A505EB">
            <w:pPr>
              <w:rPr>
                <w:rFonts w:ascii="Arial" w:hAnsi="Arial" w:cs="Arial"/>
                <w:sz w:val="20"/>
              </w:rPr>
            </w:pPr>
            <w:r>
              <w:rPr>
                <w:rFonts w:ascii="Arial" w:hAnsi="Arial"/>
                <w:sz w:val="20"/>
              </w:rPr>
              <w:t>Встановлення металевої решітки приямків 400х400х200</w:t>
            </w:r>
          </w:p>
        </w:tc>
        <w:tc>
          <w:tcPr>
            <w:tcW w:w="1134" w:type="dxa"/>
            <w:noWrap/>
          </w:tcPr>
          <w:p w14:paraId="610B537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A8DF79F"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23F2FBFE" w14:textId="77777777" w:rsidTr="00A505EB">
        <w:trPr>
          <w:trHeight w:val="20"/>
        </w:trPr>
        <w:tc>
          <w:tcPr>
            <w:tcW w:w="1329" w:type="dxa"/>
            <w:noWrap/>
          </w:tcPr>
          <w:p w14:paraId="432514E9" w14:textId="6B28F337" w:rsidR="00F53AD2" w:rsidRPr="001A7DF0" w:rsidRDefault="00F53AD2" w:rsidP="00A505EB">
            <w:pPr>
              <w:rPr>
                <w:rFonts w:ascii="Arial" w:hAnsi="Arial" w:cs="Arial"/>
                <w:sz w:val="20"/>
              </w:rPr>
            </w:pPr>
            <w:r>
              <w:rPr>
                <w:rFonts w:ascii="Arial" w:hAnsi="Arial"/>
                <w:sz w:val="20"/>
              </w:rPr>
              <w:t>3.4.1.22</w:t>
            </w:r>
          </w:p>
        </w:tc>
        <w:tc>
          <w:tcPr>
            <w:tcW w:w="5476" w:type="dxa"/>
          </w:tcPr>
          <w:p w14:paraId="00A016E0" w14:textId="2405B52B" w:rsidR="00F53AD2" w:rsidRPr="001A7DF0" w:rsidRDefault="00F53AD2" w:rsidP="00A505EB">
            <w:pPr>
              <w:rPr>
                <w:rFonts w:ascii="Arial" w:hAnsi="Arial" w:cs="Arial"/>
                <w:spacing w:val="-3"/>
                <w:sz w:val="20"/>
              </w:rPr>
            </w:pPr>
            <w:r>
              <w:rPr>
                <w:rFonts w:ascii="Arial" w:hAnsi="Arial"/>
                <w:sz w:val="20"/>
              </w:rPr>
              <w:t>Монтаж монолітних поясів</w:t>
            </w:r>
          </w:p>
        </w:tc>
        <w:tc>
          <w:tcPr>
            <w:tcW w:w="1134" w:type="dxa"/>
            <w:noWrap/>
          </w:tcPr>
          <w:p w14:paraId="189A35E4"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6F122D3D" w14:textId="77777777" w:rsidR="00F53AD2" w:rsidRPr="0056249B" w:rsidRDefault="00F53AD2" w:rsidP="00A505EB">
            <w:pPr>
              <w:jc w:val="right"/>
              <w:rPr>
                <w:rFonts w:ascii="Arial" w:hAnsi="Arial" w:cs="Arial"/>
                <w:sz w:val="20"/>
              </w:rPr>
            </w:pPr>
            <w:r>
              <w:rPr>
                <w:rFonts w:ascii="Arial" w:hAnsi="Arial"/>
                <w:sz w:val="20"/>
              </w:rPr>
              <w:t>5,5</w:t>
            </w:r>
          </w:p>
        </w:tc>
      </w:tr>
      <w:tr w:rsidR="00F53AD2" w:rsidRPr="001A7DF0" w14:paraId="350AE528" w14:textId="77777777" w:rsidTr="00A505EB">
        <w:trPr>
          <w:trHeight w:val="20"/>
        </w:trPr>
        <w:tc>
          <w:tcPr>
            <w:tcW w:w="1329" w:type="dxa"/>
            <w:noWrap/>
          </w:tcPr>
          <w:p w14:paraId="3BBA063B" w14:textId="1D0766D7" w:rsidR="00F53AD2" w:rsidRPr="001A7DF0" w:rsidRDefault="00F53AD2" w:rsidP="00A505EB">
            <w:pPr>
              <w:rPr>
                <w:rFonts w:ascii="Arial" w:hAnsi="Arial" w:cs="Arial"/>
                <w:sz w:val="20"/>
              </w:rPr>
            </w:pPr>
            <w:r>
              <w:rPr>
                <w:rFonts w:ascii="Arial" w:hAnsi="Arial"/>
                <w:sz w:val="20"/>
              </w:rPr>
              <w:t>3.4.1.23</w:t>
            </w:r>
          </w:p>
        </w:tc>
        <w:tc>
          <w:tcPr>
            <w:tcW w:w="5476" w:type="dxa"/>
          </w:tcPr>
          <w:p w14:paraId="6A8DDFCB" w14:textId="77777777" w:rsidR="00F53AD2" w:rsidRPr="001A7DF0" w:rsidRDefault="00F53AD2" w:rsidP="00A505EB">
            <w:pPr>
              <w:rPr>
                <w:rFonts w:ascii="Arial" w:hAnsi="Arial" w:cs="Arial"/>
                <w:sz w:val="20"/>
              </w:rPr>
            </w:pPr>
            <w:r>
              <w:rPr>
                <w:rFonts w:ascii="Arial" w:hAnsi="Arial"/>
                <w:sz w:val="20"/>
              </w:rPr>
              <w:t xml:space="preserve">Улаштування вирівнюючого бетону товщиною 20 мм з урахуванням додавання або видалення на кожні 5 мм </w:t>
            </w:r>
            <w:r>
              <w:rPr>
                <w:rFonts w:ascii="Arial" w:hAnsi="Arial"/>
                <w:sz w:val="20"/>
              </w:rPr>
              <w:lastRenderedPageBreak/>
              <w:t>зміни товщини вирівнюючого бетону (до середньої товщини 55 мм)</w:t>
            </w:r>
          </w:p>
        </w:tc>
        <w:tc>
          <w:tcPr>
            <w:tcW w:w="1134" w:type="dxa"/>
            <w:noWrap/>
          </w:tcPr>
          <w:p w14:paraId="5FCF7132" w14:textId="77777777" w:rsidR="00F53AD2" w:rsidRPr="0056249B" w:rsidRDefault="00F53AD2" w:rsidP="00A505EB">
            <w:pPr>
              <w:jc w:val="center"/>
              <w:rPr>
                <w:rFonts w:ascii="Arial" w:hAnsi="Arial" w:cs="Arial"/>
                <w:color w:val="000000"/>
                <w:sz w:val="20"/>
              </w:rPr>
            </w:pPr>
            <w:r>
              <w:rPr>
                <w:rFonts w:ascii="Arial" w:hAnsi="Arial"/>
                <w:color w:val="000000"/>
                <w:sz w:val="20"/>
              </w:rPr>
              <w:lastRenderedPageBreak/>
              <w:t>м</w:t>
            </w:r>
            <w:r>
              <w:rPr>
                <w:rFonts w:ascii="Arial" w:hAnsi="Arial"/>
                <w:color w:val="000000"/>
                <w:sz w:val="20"/>
                <w:vertAlign w:val="superscript"/>
              </w:rPr>
              <w:t>2</w:t>
            </w:r>
          </w:p>
        </w:tc>
        <w:tc>
          <w:tcPr>
            <w:tcW w:w="1275" w:type="dxa"/>
            <w:noWrap/>
          </w:tcPr>
          <w:p w14:paraId="34366E12" w14:textId="1C872E9C" w:rsidR="00F53AD2" w:rsidRPr="0056249B" w:rsidRDefault="00F53AD2" w:rsidP="00A505EB">
            <w:pPr>
              <w:jc w:val="right"/>
              <w:rPr>
                <w:rFonts w:ascii="Arial" w:hAnsi="Arial" w:cs="Arial"/>
                <w:sz w:val="20"/>
              </w:rPr>
            </w:pPr>
            <w:r>
              <w:rPr>
                <w:rFonts w:ascii="Arial" w:hAnsi="Arial"/>
                <w:sz w:val="20"/>
              </w:rPr>
              <w:t>36,48</w:t>
            </w:r>
          </w:p>
        </w:tc>
      </w:tr>
      <w:tr w:rsidR="00F53AD2" w:rsidRPr="001A7DF0" w14:paraId="1AC47D26" w14:textId="77777777" w:rsidTr="00A505EB">
        <w:trPr>
          <w:trHeight w:val="20"/>
        </w:trPr>
        <w:tc>
          <w:tcPr>
            <w:tcW w:w="1329" w:type="dxa"/>
            <w:noWrap/>
          </w:tcPr>
          <w:p w14:paraId="7E05F73C" w14:textId="40010246" w:rsidR="00F53AD2" w:rsidRPr="001A7DF0" w:rsidRDefault="00F53AD2" w:rsidP="00A505EB">
            <w:pPr>
              <w:rPr>
                <w:rFonts w:ascii="Arial" w:hAnsi="Arial" w:cs="Arial"/>
                <w:sz w:val="20"/>
              </w:rPr>
            </w:pPr>
            <w:r>
              <w:rPr>
                <w:rFonts w:ascii="Arial" w:hAnsi="Arial"/>
                <w:sz w:val="20"/>
              </w:rPr>
              <w:t>3.4.1.24</w:t>
            </w:r>
          </w:p>
        </w:tc>
        <w:tc>
          <w:tcPr>
            <w:tcW w:w="5476" w:type="dxa"/>
          </w:tcPr>
          <w:p w14:paraId="45EAB27B" w14:textId="77777777" w:rsidR="00F53AD2" w:rsidRPr="001A7DF0" w:rsidRDefault="00F53AD2" w:rsidP="00A505EB">
            <w:pPr>
              <w:rPr>
                <w:rFonts w:ascii="Arial" w:hAnsi="Arial" w:cs="Arial"/>
                <w:sz w:val="20"/>
              </w:rPr>
            </w:pPr>
            <w:r>
              <w:rPr>
                <w:rFonts w:ascii="Arial" w:hAnsi="Arial"/>
                <w:sz w:val="20"/>
              </w:rPr>
              <w:t>Гідроізоляція стін і фундаментів горизонтальна обклеювальна в 1 шар</w:t>
            </w:r>
          </w:p>
        </w:tc>
        <w:tc>
          <w:tcPr>
            <w:tcW w:w="1134" w:type="dxa"/>
            <w:noWrap/>
          </w:tcPr>
          <w:p w14:paraId="57CDF1EC"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12C6D164" w14:textId="77777777" w:rsidR="00F53AD2" w:rsidRPr="0056249B" w:rsidRDefault="00F53AD2" w:rsidP="00A505EB">
            <w:pPr>
              <w:jc w:val="right"/>
              <w:rPr>
                <w:rFonts w:ascii="Arial" w:hAnsi="Arial" w:cs="Arial"/>
                <w:sz w:val="20"/>
              </w:rPr>
            </w:pPr>
            <w:r>
              <w:rPr>
                <w:rFonts w:ascii="Arial" w:hAnsi="Arial"/>
                <w:sz w:val="20"/>
              </w:rPr>
              <w:t>277</w:t>
            </w:r>
          </w:p>
        </w:tc>
      </w:tr>
      <w:tr w:rsidR="00F53AD2" w:rsidRPr="001A7DF0" w14:paraId="6BAE25DF" w14:textId="77777777" w:rsidTr="00A505EB">
        <w:trPr>
          <w:trHeight w:val="20"/>
        </w:trPr>
        <w:tc>
          <w:tcPr>
            <w:tcW w:w="1329" w:type="dxa"/>
            <w:noWrap/>
          </w:tcPr>
          <w:p w14:paraId="7F01CBCE" w14:textId="01C10BCE" w:rsidR="00F53AD2" w:rsidRPr="001A7DF0" w:rsidRDefault="00F53AD2" w:rsidP="00A505EB">
            <w:pPr>
              <w:rPr>
                <w:rFonts w:ascii="Arial" w:hAnsi="Arial" w:cs="Arial"/>
                <w:sz w:val="20"/>
              </w:rPr>
            </w:pPr>
            <w:r>
              <w:rPr>
                <w:rFonts w:ascii="Arial" w:hAnsi="Arial"/>
                <w:sz w:val="20"/>
              </w:rPr>
              <w:t>3.4.1.25</w:t>
            </w:r>
          </w:p>
        </w:tc>
        <w:tc>
          <w:tcPr>
            <w:tcW w:w="5476" w:type="dxa"/>
          </w:tcPr>
          <w:p w14:paraId="02F4961A" w14:textId="77777777" w:rsidR="00F53AD2" w:rsidRPr="001A7DF0" w:rsidRDefault="00F53AD2" w:rsidP="00A505EB">
            <w:pPr>
              <w:rPr>
                <w:rFonts w:ascii="Arial" w:hAnsi="Arial" w:cs="Arial"/>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7C2F0516"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32E30C30" w14:textId="77777777" w:rsidR="00F53AD2" w:rsidRPr="0056249B" w:rsidRDefault="00F53AD2" w:rsidP="00A505EB">
            <w:pPr>
              <w:jc w:val="right"/>
              <w:rPr>
                <w:rFonts w:ascii="Arial" w:hAnsi="Arial" w:cs="Arial"/>
                <w:sz w:val="20"/>
              </w:rPr>
            </w:pPr>
            <w:r>
              <w:rPr>
                <w:rFonts w:ascii="Arial" w:hAnsi="Arial"/>
                <w:sz w:val="20"/>
              </w:rPr>
              <w:t>52,8</w:t>
            </w:r>
          </w:p>
        </w:tc>
      </w:tr>
      <w:tr w:rsidR="00F53AD2" w:rsidRPr="001A7DF0" w14:paraId="0995D372" w14:textId="77777777" w:rsidTr="00A505EB">
        <w:trPr>
          <w:trHeight w:val="20"/>
        </w:trPr>
        <w:tc>
          <w:tcPr>
            <w:tcW w:w="1329" w:type="dxa"/>
            <w:noWrap/>
          </w:tcPr>
          <w:p w14:paraId="12EFC849" w14:textId="65EE7F2D" w:rsidR="00F53AD2" w:rsidRPr="001A7DF0" w:rsidRDefault="00F53AD2" w:rsidP="00A505EB">
            <w:pPr>
              <w:rPr>
                <w:rFonts w:ascii="Arial" w:hAnsi="Arial" w:cs="Arial"/>
                <w:sz w:val="20"/>
              </w:rPr>
            </w:pPr>
            <w:r>
              <w:rPr>
                <w:rFonts w:ascii="Arial" w:hAnsi="Arial"/>
                <w:sz w:val="20"/>
              </w:rPr>
              <w:t>3.4.1.26</w:t>
            </w:r>
          </w:p>
        </w:tc>
        <w:tc>
          <w:tcPr>
            <w:tcW w:w="5476" w:type="dxa"/>
          </w:tcPr>
          <w:p w14:paraId="13E35E22" w14:textId="77777777" w:rsidR="00F53AD2" w:rsidRPr="001A7DF0" w:rsidRDefault="00F53AD2" w:rsidP="00A505EB">
            <w:pPr>
              <w:rPr>
                <w:rFonts w:ascii="Arial" w:hAnsi="Arial" w:cs="Arial"/>
                <w:spacing w:val="-3"/>
                <w:sz w:val="20"/>
              </w:rPr>
            </w:pPr>
            <w:r>
              <w:rPr>
                <w:rFonts w:ascii="Arial" w:hAnsi="Arial"/>
                <w:sz w:val="20"/>
              </w:rPr>
              <w:t>Встановлення ходових скоб, що залишаються в тілі бетону</w:t>
            </w:r>
          </w:p>
        </w:tc>
        <w:tc>
          <w:tcPr>
            <w:tcW w:w="1134" w:type="dxa"/>
            <w:noWrap/>
          </w:tcPr>
          <w:p w14:paraId="149EE804"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F3794A1" w14:textId="77777777" w:rsidR="00F53AD2" w:rsidRPr="0056249B" w:rsidRDefault="00F53AD2" w:rsidP="00A505EB">
            <w:pPr>
              <w:jc w:val="right"/>
              <w:rPr>
                <w:rFonts w:ascii="Arial" w:hAnsi="Arial" w:cs="Arial"/>
                <w:sz w:val="20"/>
              </w:rPr>
            </w:pPr>
            <w:r>
              <w:rPr>
                <w:rFonts w:ascii="Arial" w:hAnsi="Arial"/>
                <w:sz w:val="20"/>
              </w:rPr>
              <w:t>36</w:t>
            </w:r>
          </w:p>
        </w:tc>
      </w:tr>
      <w:tr w:rsidR="00F53AD2" w:rsidRPr="001A7DF0" w14:paraId="07936635" w14:textId="77777777" w:rsidTr="00A505EB">
        <w:trPr>
          <w:trHeight w:val="20"/>
        </w:trPr>
        <w:tc>
          <w:tcPr>
            <w:tcW w:w="1329" w:type="dxa"/>
            <w:noWrap/>
          </w:tcPr>
          <w:p w14:paraId="53DD609B" w14:textId="0991DB0A" w:rsidR="00F53AD2" w:rsidRPr="001A7DF0" w:rsidRDefault="00F53AD2" w:rsidP="00A505EB">
            <w:pPr>
              <w:rPr>
                <w:rFonts w:ascii="Arial" w:hAnsi="Arial" w:cs="Arial"/>
                <w:sz w:val="20"/>
              </w:rPr>
            </w:pPr>
            <w:r>
              <w:rPr>
                <w:rFonts w:ascii="Arial" w:hAnsi="Arial"/>
                <w:sz w:val="20"/>
              </w:rPr>
              <w:t>3.4.1.27</w:t>
            </w:r>
          </w:p>
        </w:tc>
        <w:tc>
          <w:tcPr>
            <w:tcW w:w="5476" w:type="dxa"/>
          </w:tcPr>
          <w:p w14:paraId="6ECFE9E1" w14:textId="77777777" w:rsidR="00F53AD2" w:rsidRPr="00F4372F" w:rsidRDefault="00F53AD2" w:rsidP="00A505EB">
            <w:pPr>
              <w:keepLines/>
              <w:autoSpaceDE w:val="0"/>
              <w:autoSpaceDN w:val="0"/>
              <w:rPr>
                <w:rFonts w:ascii="Arial" w:hAnsi="Arial"/>
                <w:spacing w:val="-3"/>
                <w:sz w:val="20"/>
              </w:rPr>
            </w:pPr>
            <w:r>
              <w:rPr>
                <w:rFonts w:ascii="Arial" w:hAnsi="Arial"/>
                <w:sz w:val="20"/>
              </w:rPr>
              <w:t>Приварювання фланців до сталевих трубопроводів DN900</w:t>
            </w:r>
          </w:p>
        </w:tc>
        <w:tc>
          <w:tcPr>
            <w:tcW w:w="1134" w:type="dxa"/>
            <w:noWrap/>
          </w:tcPr>
          <w:p w14:paraId="394C593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106A1C4"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57D7985B" w14:textId="77777777" w:rsidTr="00A505EB">
        <w:trPr>
          <w:trHeight w:val="20"/>
        </w:trPr>
        <w:tc>
          <w:tcPr>
            <w:tcW w:w="1329" w:type="dxa"/>
            <w:noWrap/>
          </w:tcPr>
          <w:p w14:paraId="3CC4C22A" w14:textId="3B8CB226" w:rsidR="00F53AD2" w:rsidRPr="001A7DF0" w:rsidRDefault="00F53AD2" w:rsidP="00A505EB">
            <w:pPr>
              <w:rPr>
                <w:rFonts w:ascii="Arial" w:hAnsi="Arial" w:cs="Arial"/>
                <w:sz w:val="20"/>
              </w:rPr>
            </w:pPr>
            <w:r>
              <w:rPr>
                <w:rFonts w:ascii="Arial" w:hAnsi="Arial"/>
                <w:sz w:val="20"/>
              </w:rPr>
              <w:t>3.4.1.28</w:t>
            </w:r>
          </w:p>
        </w:tc>
        <w:tc>
          <w:tcPr>
            <w:tcW w:w="5476" w:type="dxa"/>
          </w:tcPr>
          <w:p w14:paraId="6359A6F6" w14:textId="1F9B3964" w:rsidR="00F53AD2" w:rsidRPr="00F4372F" w:rsidRDefault="00F53AD2" w:rsidP="00A505EB">
            <w:pPr>
              <w:rPr>
                <w:rFonts w:ascii="Arial" w:hAnsi="Arial" w:cs="Arial"/>
                <w:spacing w:val="-3"/>
                <w:sz w:val="20"/>
              </w:rPr>
            </w:pPr>
            <w:r>
              <w:rPr>
                <w:rFonts w:ascii="Arial" w:hAnsi="Arial"/>
                <w:sz w:val="20"/>
              </w:rPr>
              <w:t>Установка переходу чавунного фланцевого PN25 DN900x800</w:t>
            </w:r>
          </w:p>
        </w:tc>
        <w:tc>
          <w:tcPr>
            <w:tcW w:w="1134" w:type="dxa"/>
            <w:noWrap/>
          </w:tcPr>
          <w:p w14:paraId="0167262E"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vAlign w:val="center"/>
          </w:tcPr>
          <w:p w14:paraId="6D305B05"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4D68C632" w14:textId="77777777" w:rsidTr="00A505EB">
        <w:trPr>
          <w:trHeight w:val="20"/>
        </w:trPr>
        <w:tc>
          <w:tcPr>
            <w:tcW w:w="1329" w:type="dxa"/>
            <w:noWrap/>
          </w:tcPr>
          <w:p w14:paraId="04FCAED5" w14:textId="20F58626" w:rsidR="00F53AD2" w:rsidRPr="001A7DF0" w:rsidRDefault="00F53AD2" w:rsidP="00A505EB">
            <w:pPr>
              <w:rPr>
                <w:rFonts w:ascii="Arial" w:hAnsi="Arial" w:cs="Arial"/>
                <w:sz w:val="20"/>
              </w:rPr>
            </w:pPr>
            <w:r>
              <w:rPr>
                <w:rFonts w:ascii="Arial" w:hAnsi="Arial"/>
                <w:sz w:val="20"/>
              </w:rPr>
              <w:t>3.4.1.29</w:t>
            </w:r>
          </w:p>
        </w:tc>
        <w:tc>
          <w:tcPr>
            <w:tcW w:w="5476" w:type="dxa"/>
          </w:tcPr>
          <w:p w14:paraId="6CCBD7B3" w14:textId="06282AF6" w:rsidR="00F53AD2" w:rsidRPr="00F4372F" w:rsidRDefault="00F53AD2" w:rsidP="00A505EB">
            <w:pPr>
              <w:keepLines/>
              <w:autoSpaceDE w:val="0"/>
              <w:autoSpaceDN w:val="0"/>
              <w:rPr>
                <w:rFonts w:ascii="Arial" w:hAnsi="Arial" w:cs="Arial"/>
                <w:spacing w:val="-3"/>
                <w:sz w:val="20"/>
              </w:rPr>
            </w:pPr>
            <w:r>
              <w:rPr>
                <w:rFonts w:ascii="Arial" w:hAnsi="Arial"/>
                <w:sz w:val="20"/>
              </w:rPr>
              <w:t>Установлення патрубка раструб-фланець чавунний DN800 PN25</w:t>
            </w:r>
          </w:p>
        </w:tc>
        <w:tc>
          <w:tcPr>
            <w:tcW w:w="1134" w:type="dxa"/>
            <w:noWrap/>
          </w:tcPr>
          <w:p w14:paraId="631EE250"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32DD13AB" w14:textId="4E04D9F6" w:rsidR="00F53AD2" w:rsidRPr="0056249B" w:rsidRDefault="00F53AD2" w:rsidP="00A505EB">
            <w:pPr>
              <w:jc w:val="right"/>
              <w:rPr>
                <w:rFonts w:ascii="Arial" w:hAnsi="Arial" w:cs="Arial"/>
                <w:sz w:val="20"/>
              </w:rPr>
            </w:pPr>
            <w:r>
              <w:rPr>
                <w:rFonts w:ascii="Arial" w:hAnsi="Arial"/>
                <w:sz w:val="20"/>
              </w:rPr>
              <w:t>2</w:t>
            </w:r>
          </w:p>
        </w:tc>
      </w:tr>
      <w:tr w:rsidR="00F53AD2" w:rsidRPr="001A7DF0" w14:paraId="6749EF8F" w14:textId="77777777" w:rsidTr="00A505EB">
        <w:trPr>
          <w:trHeight w:val="20"/>
        </w:trPr>
        <w:tc>
          <w:tcPr>
            <w:tcW w:w="1329" w:type="dxa"/>
            <w:noWrap/>
          </w:tcPr>
          <w:p w14:paraId="652A670E" w14:textId="12CDBE14" w:rsidR="00F53AD2" w:rsidRPr="00E53726" w:rsidRDefault="00F53AD2" w:rsidP="00A505EB">
            <w:pPr>
              <w:rPr>
                <w:rFonts w:ascii="Arial" w:hAnsi="Arial" w:cs="Arial"/>
                <w:sz w:val="20"/>
              </w:rPr>
            </w:pPr>
            <w:r>
              <w:rPr>
                <w:rFonts w:ascii="Arial" w:hAnsi="Arial"/>
                <w:sz w:val="20"/>
              </w:rPr>
              <w:t>3.4.1.30</w:t>
            </w:r>
          </w:p>
        </w:tc>
        <w:tc>
          <w:tcPr>
            <w:tcW w:w="5476" w:type="dxa"/>
          </w:tcPr>
          <w:p w14:paraId="26C06113" w14:textId="4FFF8BA6" w:rsidR="00F53AD2" w:rsidRPr="00F4372F" w:rsidRDefault="00F53AD2" w:rsidP="00A505EB">
            <w:pPr>
              <w:keepLines/>
              <w:autoSpaceDE w:val="0"/>
              <w:autoSpaceDN w:val="0"/>
              <w:rPr>
                <w:rFonts w:ascii="Arial" w:hAnsi="Arial"/>
                <w:sz w:val="20"/>
              </w:rPr>
            </w:pPr>
            <w:r>
              <w:rPr>
                <w:rFonts w:ascii="Arial" w:hAnsi="Arial"/>
                <w:sz w:val="20"/>
              </w:rPr>
              <w:t>Монтаж патрубка фланець-гладкий кінець чавунний DN800 L=0,6м PN25</w:t>
            </w:r>
          </w:p>
        </w:tc>
        <w:tc>
          <w:tcPr>
            <w:tcW w:w="1134" w:type="dxa"/>
            <w:noWrap/>
          </w:tcPr>
          <w:p w14:paraId="3D58D957" w14:textId="575FC9D9"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1496A45E" w14:textId="422743BC" w:rsidR="00F53AD2" w:rsidRPr="0056249B" w:rsidRDefault="00F53AD2" w:rsidP="00A505EB">
            <w:pPr>
              <w:jc w:val="right"/>
              <w:rPr>
                <w:rFonts w:ascii="Arial" w:hAnsi="Arial" w:cs="Arial"/>
                <w:sz w:val="20"/>
              </w:rPr>
            </w:pPr>
            <w:r>
              <w:rPr>
                <w:rFonts w:ascii="Arial" w:hAnsi="Arial"/>
                <w:sz w:val="20"/>
              </w:rPr>
              <w:t>2</w:t>
            </w:r>
          </w:p>
        </w:tc>
      </w:tr>
      <w:tr w:rsidR="00F53AD2" w:rsidRPr="001A7DF0" w14:paraId="6A123778" w14:textId="77777777" w:rsidTr="00A505EB">
        <w:trPr>
          <w:trHeight w:val="20"/>
        </w:trPr>
        <w:tc>
          <w:tcPr>
            <w:tcW w:w="1329" w:type="dxa"/>
            <w:noWrap/>
          </w:tcPr>
          <w:p w14:paraId="47884781" w14:textId="1A90DC15" w:rsidR="00F53AD2" w:rsidRPr="001A7DF0" w:rsidRDefault="00F53AD2" w:rsidP="00A505EB">
            <w:pPr>
              <w:rPr>
                <w:rFonts w:ascii="Arial" w:hAnsi="Arial" w:cs="Arial"/>
                <w:sz w:val="20"/>
              </w:rPr>
            </w:pPr>
            <w:r>
              <w:rPr>
                <w:rFonts w:ascii="Arial" w:hAnsi="Arial"/>
                <w:sz w:val="20"/>
              </w:rPr>
              <w:t>3.4.1.31</w:t>
            </w:r>
          </w:p>
        </w:tc>
        <w:tc>
          <w:tcPr>
            <w:tcW w:w="5476" w:type="dxa"/>
          </w:tcPr>
          <w:p w14:paraId="522BFA73" w14:textId="2939802B" w:rsidR="00F53AD2" w:rsidRPr="00F4372F" w:rsidRDefault="00F53AD2" w:rsidP="00A505EB">
            <w:pPr>
              <w:rPr>
                <w:rFonts w:ascii="Arial" w:hAnsi="Arial" w:cs="Arial"/>
                <w:spacing w:val="-3"/>
                <w:sz w:val="20"/>
              </w:rPr>
            </w:pPr>
            <w:r>
              <w:rPr>
                <w:rFonts w:ascii="Arial" w:hAnsi="Arial"/>
                <w:sz w:val="20"/>
              </w:rPr>
              <w:t>Монтаж замкових з’єднань DN800 PN25 зі стопорним кільцем</w:t>
            </w:r>
          </w:p>
        </w:tc>
        <w:tc>
          <w:tcPr>
            <w:tcW w:w="1134" w:type="dxa"/>
            <w:noWrap/>
          </w:tcPr>
          <w:p w14:paraId="7C33FEC4"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71C1A21B"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3EFF4643" w14:textId="77777777" w:rsidTr="00A505EB">
        <w:trPr>
          <w:trHeight w:val="68"/>
        </w:trPr>
        <w:tc>
          <w:tcPr>
            <w:tcW w:w="1329" w:type="dxa"/>
            <w:noWrap/>
          </w:tcPr>
          <w:p w14:paraId="57E6E676" w14:textId="3FC94519" w:rsidR="00F53AD2" w:rsidRPr="001A7DF0" w:rsidRDefault="00F53AD2" w:rsidP="00A505EB">
            <w:pPr>
              <w:rPr>
                <w:rFonts w:ascii="Arial" w:hAnsi="Arial" w:cs="Arial"/>
                <w:sz w:val="20"/>
              </w:rPr>
            </w:pPr>
            <w:r>
              <w:rPr>
                <w:rFonts w:ascii="Arial" w:hAnsi="Arial"/>
                <w:sz w:val="20"/>
              </w:rPr>
              <w:t>3.4.2</w:t>
            </w:r>
          </w:p>
        </w:tc>
        <w:tc>
          <w:tcPr>
            <w:tcW w:w="5476" w:type="dxa"/>
          </w:tcPr>
          <w:p w14:paraId="50241DF9" w14:textId="77777777" w:rsidR="00F53AD2" w:rsidRPr="001A7DF0" w:rsidRDefault="00F53AD2" w:rsidP="00A505EB">
            <w:pPr>
              <w:rPr>
                <w:rFonts w:ascii="Arial" w:hAnsi="Arial" w:cs="Arial"/>
                <w:b/>
                <w:sz w:val="20"/>
              </w:rPr>
            </w:pPr>
            <w:r>
              <w:rPr>
                <w:rFonts w:ascii="Arial" w:hAnsi="Arial"/>
                <w:b/>
                <w:sz w:val="20"/>
              </w:rPr>
              <w:t xml:space="preserve">Камера 3.1 і 4, що включає такі роботи </w:t>
            </w:r>
          </w:p>
        </w:tc>
        <w:tc>
          <w:tcPr>
            <w:tcW w:w="1134" w:type="dxa"/>
            <w:noWrap/>
          </w:tcPr>
          <w:p w14:paraId="149EC2E2" w14:textId="77777777" w:rsidR="00F53AD2" w:rsidRPr="0056249B" w:rsidRDefault="00F53AD2" w:rsidP="00A505EB">
            <w:pPr>
              <w:jc w:val="center"/>
              <w:rPr>
                <w:rFonts w:ascii="Arial" w:hAnsi="Arial" w:cs="Arial"/>
                <w:sz w:val="20"/>
              </w:rPr>
            </w:pPr>
            <w:r>
              <w:rPr>
                <w:rFonts w:ascii="Arial" w:hAnsi="Arial"/>
                <w:color w:val="000000"/>
                <w:sz w:val="20"/>
              </w:rPr>
              <w:t>шт</w:t>
            </w:r>
          </w:p>
        </w:tc>
        <w:tc>
          <w:tcPr>
            <w:tcW w:w="1275" w:type="dxa"/>
            <w:noWrap/>
          </w:tcPr>
          <w:p w14:paraId="29A72162" w14:textId="77777777" w:rsidR="00F53AD2" w:rsidRPr="0056249B" w:rsidRDefault="00F53AD2" w:rsidP="00A505EB">
            <w:pPr>
              <w:jc w:val="right"/>
              <w:rPr>
                <w:rFonts w:ascii="Arial" w:hAnsi="Arial" w:cs="Arial"/>
                <w:color w:val="000000"/>
                <w:sz w:val="20"/>
              </w:rPr>
            </w:pPr>
            <w:r>
              <w:rPr>
                <w:rFonts w:ascii="Arial" w:hAnsi="Arial"/>
                <w:color w:val="000000"/>
                <w:sz w:val="20"/>
              </w:rPr>
              <w:t>2</w:t>
            </w:r>
          </w:p>
        </w:tc>
      </w:tr>
      <w:tr w:rsidR="00F53AD2" w:rsidRPr="001A7DF0" w14:paraId="1C109A7E" w14:textId="77777777" w:rsidTr="00A505EB">
        <w:trPr>
          <w:trHeight w:val="20"/>
        </w:trPr>
        <w:tc>
          <w:tcPr>
            <w:tcW w:w="1329" w:type="dxa"/>
            <w:noWrap/>
          </w:tcPr>
          <w:p w14:paraId="6237407E" w14:textId="276C9B16" w:rsidR="00F53AD2" w:rsidRPr="001A7DF0" w:rsidRDefault="00F53AD2" w:rsidP="00A505EB">
            <w:pPr>
              <w:rPr>
                <w:rFonts w:ascii="Arial" w:hAnsi="Arial" w:cs="Arial"/>
                <w:sz w:val="20"/>
              </w:rPr>
            </w:pPr>
            <w:r>
              <w:rPr>
                <w:rFonts w:ascii="Arial" w:hAnsi="Arial"/>
                <w:sz w:val="20"/>
              </w:rPr>
              <w:t>3.4.2.1</w:t>
            </w:r>
          </w:p>
        </w:tc>
        <w:tc>
          <w:tcPr>
            <w:tcW w:w="5476" w:type="dxa"/>
          </w:tcPr>
          <w:p w14:paraId="7CB21EE6"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4</w:t>
            </w:r>
          </w:p>
        </w:tc>
        <w:tc>
          <w:tcPr>
            <w:tcW w:w="1134" w:type="dxa"/>
            <w:noWrap/>
          </w:tcPr>
          <w:p w14:paraId="58586ACB"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305D6B8" w14:textId="77777777" w:rsidR="00F53AD2" w:rsidRPr="0056249B" w:rsidRDefault="00F53AD2" w:rsidP="00A505EB">
            <w:pPr>
              <w:jc w:val="right"/>
              <w:rPr>
                <w:rFonts w:ascii="Arial" w:hAnsi="Arial" w:cs="Arial"/>
                <w:color w:val="000000"/>
                <w:sz w:val="20"/>
              </w:rPr>
            </w:pPr>
            <w:r>
              <w:rPr>
                <w:rFonts w:ascii="Arial" w:hAnsi="Arial"/>
                <w:color w:val="000000"/>
                <w:sz w:val="20"/>
              </w:rPr>
              <w:t>38,8</w:t>
            </w:r>
          </w:p>
        </w:tc>
      </w:tr>
      <w:tr w:rsidR="00F53AD2" w:rsidRPr="001A7DF0" w14:paraId="100CA479" w14:textId="77777777" w:rsidTr="00A505EB">
        <w:trPr>
          <w:trHeight w:val="20"/>
        </w:trPr>
        <w:tc>
          <w:tcPr>
            <w:tcW w:w="1329" w:type="dxa"/>
            <w:noWrap/>
          </w:tcPr>
          <w:p w14:paraId="44038AB2" w14:textId="0C866E04" w:rsidR="00F53AD2" w:rsidRPr="001A7DF0" w:rsidRDefault="00F53AD2" w:rsidP="00A505EB">
            <w:pPr>
              <w:rPr>
                <w:rFonts w:ascii="Arial" w:hAnsi="Arial" w:cs="Arial"/>
                <w:sz w:val="20"/>
              </w:rPr>
            </w:pPr>
            <w:r>
              <w:rPr>
                <w:rFonts w:ascii="Arial" w:hAnsi="Arial"/>
                <w:sz w:val="20"/>
              </w:rPr>
              <w:t>3.4.2.2</w:t>
            </w:r>
          </w:p>
        </w:tc>
        <w:tc>
          <w:tcPr>
            <w:tcW w:w="5476" w:type="dxa"/>
          </w:tcPr>
          <w:p w14:paraId="56ECADF9"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2</w:t>
            </w:r>
          </w:p>
        </w:tc>
        <w:tc>
          <w:tcPr>
            <w:tcW w:w="1134" w:type="dxa"/>
            <w:noWrap/>
          </w:tcPr>
          <w:p w14:paraId="50DB051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D5F492D" w14:textId="77777777" w:rsidR="00F53AD2" w:rsidRPr="0056249B" w:rsidRDefault="00F53AD2" w:rsidP="00A505EB">
            <w:pPr>
              <w:jc w:val="right"/>
              <w:rPr>
                <w:rFonts w:ascii="Arial" w:hAnsi="Arial" w:cs="Arial"/>
                <w:color w:val="000000"/>
                <w:sz w:val="20"/>
              </w:rPr>
            </w:pPr>
            <w:r>
              <w:rPr>
                <w:rFonts w:ascii="Arial" w:hAnsi="Arial"/>
                <w:color w:val="000000"/>
                <w:sz w:val="20"/>
              </w:rPr>
              <w:t>129,61</w:t>
            </w:r>
          </w:p>
        </w:tc>
      </w:tr>
      <w:tr w:rsidR="00F53AD2" w:rsidRPr="001A7DF0" w14:paraId="2029969F" w14:textId="77777777" w:rsidTr="00A505EB">
        <w:trPr>
          <w:trHeight w:val="20"/>
        </w:trPr>
        <w:tc>
          <w:tcPr>
            <w:tcW w:w="1329" w:type="dxa"/>
            <w:noWrap/>
          </w:tcPr>
          <w:p w14:paraId="500E8202" w14:textId="1C374CD2" w:rsidR="00F53AD2" w:rsidRPr="001A7DF0" w:rsidRDefault="00F53AD2" w:rsidP="00A505EB">
            <w:pPr>
              <w:rPr>
                <w:rFonts w:ascii="Arial" w:hAnsi="Arial" w:cs="Arial"/>
                <w:sz w:val="20"/>
              </w:rPr>
            </w:pPr>
            <w:r>
              <w:rPr>
                <w:rFonts w:ascii="Arial" w:hAnsi="Arial"/>
                <w:sz w:val="20"/>
              </w:rPr>
              <w:t>3.4.2.3</w:t>
            </w:r>
          </w:p>
        </w:tc>
        <w:tc>
          <w:tcPr>
            <w:tcW w:w="5476" w:type="dxa"/>
          </w:tcPr>
          <w:p w14:paraId="579E6E93" w14:textId="77777777" w:rsidR="00F53AD2" w:rsidRPr="001A7DF0" w:rsidRDefault="00F53AD2" w:rsidP="00A505EB">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7404F429"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D17C546" w14:textId="77777777" w:rsidR="00F53AD2" w:rsidRPr="0056249B" w:rsidRDefault="00F53AD2" w:rsidP="00A505EB">
            <w:pPr>
              <w:jc w:val="right"/>
              <w:rPr>
                <w:rFonts w:ascii="Arial" w:hAnsi="Arial" w:cs="Arial"/>
                <w:color w:val="000000"/>
                <w:sz w:val="20"/>
              </w:rPr>
            </w:pPr>
            <w:r>
              <w:rPr>
                <w:rFonts w:ascii="Arial" w:hAnsi="Arial"/>
                <w:color w:val="000000"/>
                <w:sz w:val="20"/>
              </w:rPr>
              <w:t>4,86</w:t>
            </w:r>
          </w:p>
        </w:tc>
      </w:tr>
      <w:tr w:rsidR="00F53AD2" w:rsidRPr="001A7DF0" w14:paraId="4E41AB93" w14:textId="77777777" w:rsidTr="00A505EB">
        <w:trPr>
          <w:trHeight w:val="20"/>
        </w:trPr>
        <w:tc>
          <w:tcPr>
            <w:tcW w:w="1329" w:type="dxa"/>
            <w:noWrap/>
          </w:tcPr>
          <w:p w14:paraId="76840D2D" w14:textId="108AE511" w:rsidR="00F53AD2" w:rsidRPr="001A7DF0" w:rsidRDefault="00F53AD2" w:rsidP="00A505EB">
            <w:pPr>
              <w:rPr>
                <w:rFonts w:ascii="Arial" w:hAnsi="Arial" w:cs="Arial"/>
                <w:sz w:val="20"/>
              </w:rPr>
            </w:pPr>
            <w:r>
              <w:rPr>
                <w:rFonts w:ascii="Arial" w:hAnsi="Arial"/>
                <w:sz w:val="20"/>
              </w:rPr>
              <w:t>3.4.2.4</w:t>
            </w:r>
          </w:p>
        </w:tc>
        <w:tc>
          <w:tcPr>
            <w:tcW w:w="5476" w:type="dxa"/>
          </w:tcPr>
          <w:p w14:paraId="42FA7920" w14:textId="77777777" w:rsidR="00F53AD2" w:rsidRPr="001A7DF0" w:rsidRDefault="00F53AD2" w:rsidP="00A505EB">
            <w:pPr>
              <w:rPr>
                <w:rFonts w:ascii="Arial" w:hAnsi="Arial" w:cs="Arial"/>
                <w:sz w:val="20"/>
              </w:rPr>
            </w:pPr>
            <w:r>
              <w:rPr>
                <w:rFonts w:ascii="Arial" w:hAnsi="Arial"/>
                <w:sz w:val="20"/>
              </w:rPr>
              <w:t>Улаштування бетонної підготовки</w:t>
            </w:r>
          </w:p>
        </w:tc>
        <w:tc>
          <w:tcPr>
            <w:tcW w:w="1134" w:type="dxa"/>
            <w:noWrap/>
          </w:tcPr>
          <w:p w14:paraId="1E058B2E"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5B93349" w14:textId="77777777" w:rsidR="00F53AD2" w:rsidRPr="0056249B" w:rsidRDefault="00F53AD2" w:rsidP="00A505EB">
            <w:pPr>
              <w:jc w:val="right"/>
              <w:rPr>
                <w:rFonts w:ascii="Arial" w:hAnsi="Arial" w:cs="Arial"/>
                <w:sz w:val="20"/>
              </w:rPr>
            </w:pPr>
            <w:r>
              <w:rPr>
                <w:rFonts w:ascii="Arial" w:hAnsi="Arial"/>
                <w:sz w:val="20"/>
              </w:rPr>
              <w:t>4,8</w:t>
            </w:r>
          </w:p>
        </w:tc>
      </w:tr>
      <w:tr w:rsidR="00F53AD2" w:rsidRPr="001A7DF0" w14:paraId="3747BED4" w14:textId="77777777" w:rsidTr="00A505EB">
        <w:trPr>
          <w:trHeight w:val="20"/>
        </w:trPr>
        <w:tc>
          <w:tcPr>
            <w:tcW w:w="1329" w:type="dxa"/>
            <w:noWrap/>
          </w:tcPr>
          <w:p w14:paraId="48600842" w14:textId="3B82694F" w:rsidR="00F53AD2" w:rsidRPr="001A7DF0" w:rsidRDefault="00F53AD2" w:rsidP="00A505EB">
            <w:pPr>
              <w:rPr>
                <w:rFonts w:ascii="Arial" w:hAnsi="Arial" w:cs="Arial"/>
                <w:sz w:val="20"/>
              </w:rPr>
            </w:pPr>
            <w:r>
              <w:rPr>
                <w:rFonts w:ascii="Arial" w:hAnsi="Arial"/>
                <w:sz w:val="20"/>
              </w:rPr>
              <w:t>3.4.2.5</w:t>
            </w:r>
          </w:p>
        </w:tc>
        <w:tc>
          <w:tcPr>
            <w:tcW w:w="5476" w:type="dxa"/>
          </w:tcPr>
          <w:p w14:paraId="2729AE5C"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0512C5DC"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3C3D3282" w14:textId="77777777" w:rsidR="00F53AD2" w:rsidRPr="0056249B" w:rsidRDefault="00F53AD2" w:rsidP="00A505EB">
            <w:pPr>
              <w:jc w:val="right"/>
              <w:rPr>
                <w:rFonts w:ascii="Arial" w:hAnsi="Arial" w:cs="Arial"/>
                <w:spacing w:val="-3"/>
                <w:sz w:val="20"/>
              </w:rPr>
            </w:pPr>
            <w:r>
              <w:rPr>
                <w:rFonts w:ascii="Arial" w:hAnsi="Arial"/>
                <w:sz w:val="20"/>
              </w:rPr>
              <w:t>46,54</w:t>
            </w:r>
          </w:p>
        </w:tc>
      </w:tr>
      <w:tr w:rsidR="00F53AD2" w:rsidRPr="001A7DF0" w14:paraId="43E50C0B" w14:textId="77777777" w:rsidTr="00A505EB">
        <w:trPr>
          <w:trHeight w:val="20"/>
        </w:trPr>
        <w:tc>
          <w:tcPr>
            <w:tcW w:w="1329" w:type="dxa"/>
            <w:noWrap/>
          </w:tcPr>
          <w:p w14:paraId="56709B43" w14:textId="150ED504" w:rsidR="00F53AD2" w:rsidRPr="001A7DF0" w:rsidRDefault="00F53AD2" w:rsidP="00A505EB">
            <w:pPr>
              <w:rPr>
                <w:rFonts w:ascii="Arial" w:hAnsi="Arial" w:cs="Arial"/>
                <w:sz w:val="20"/>
              </w:rPr>
            </w:pPr>
            <w:r>
              <w:rPr>
                <w:rFonts w:ascii="Arial" w:hAnsi="Arial"/>
                <w:sz w:val="20"/>
              </w:rPr>
              <w:t>3.4.2.6</w:t>
            </w:r>
          </w:p>
        </w:tc>
        <w:tc>
          <w:tcPr>
            <w:tcW w:w="5476" w:type="dxa"/>
          </w:tcPr>
          <w:p w14:paraId="390147C9"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012BB9D3"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58471ED" w14:textId="77777777" w:rsidR="00F53AD2" w:rsidRPr="0056249B" w:rsidRDefault="00F53AD2" w:rsidP="00A505EB">
            <w:pPr>
              <w:jc w:val="right"/>
              <w:rPr>
                <w:rFonts w:ascii="Arial" w:hAnsi="Arial" w:cs="Arial"/>
                <w:spacing w:val="-3"/>
                <w:sz w:val="20"/>
              </w:rPr>
            </w:pPr>
            <w:r>
              <w:rPr>
                <w:rFonts w:ascii="Arial" w:hAnsi="Arial"/>
                <w:sz w:val="20"/>
              </w:rPr>
              <w:t>9,5</w:t>
            </w:r>
          </w:p>
        </w:tc>
      </w:tr>
      <w:tr w:rsidR="00F53AD2" w:rsidRPr="001A7DF0" w14:paraId="62BA8746" w14:textId="77777777" w:rsidTr="00A505EB">
        <w:trPr>
          <w:trHeight w:val="20"/>
        </w:trPr>
        <w:tc>
          <w:tcPr>
            <w:tcW w:w="1329" w:type="dxa"/>
            <w:noWrap/>
          </w:tcPr>
          <w:p w14:paraId="450BCFC6" w14:textId="750EC1B5" w:rsidR="00F53AD2" w:rsidRPr="001A7DF0" w:rsidRDefault="00F53AD2" w:rsidP="00A505EB">
            <w:pPr>
              <w:rPr>
                <w:rFonts w:ascii="Arial" w:hAnsi="Arial" w:cs="Arial"/>
                <w:sz w:val="20"/>
              </w:rPr>
            </w:pPr>
            <w:r>
              <w:rPr>
                <w:rFonts w:ascii="Arial" w:hAnsi="Arial"/>
                <w:sz w:val="20"/>
              </w:rPr>
              <w:t>3.4.2.7</w:t>
            </w:r>
          </w:p>
        </w:tc>
        <w:tc>
          <w:tcPr>
            <w:tcW w:w="5476" w:type="dxa"/>
          </w:tcPr>
          <w:p w14:paraId="712EA73C"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25D28D81"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198B4623" w14:textId="77777777" w:rsidR="00F53AD2" w:rsidRPr="0056249B" w:rsidRDefault="00F53AD2" w:rsidP="00A505EB">
            <w:pPr>
              <w:jc w:val="right"/>
              <w:rPr>
                <w:rFonts w:ascii="Arial" w:hAnsi="Arial" w:cs="Arial"/>
                <w:spacing w:val="-3"/>
                <w:sz w:val="20"/>
              </w:rPr>
            </w:pPr>
            <w:r>
              <w:rPr>
                <w:rFonts w:ascii="Arial" w:hAnsi="Arial"/>
                <w:sz w:val="20"/>
              </w:rPr>
              <w:t>27</w:t>
            </w:r>
          </w:p>
        </w:tc>
      </w:tr>
      <w:tr w:rsidR="00F53AD2" w:rsidRPr="001A7DF0" w14:paraId="22419E4F" w14:textId="77777777" w:rsidTr="00A505EB">
        <w:trPr>
          <w:trHeight w:val="20"/>
        </w:trPr>
        <w:tc>
          <w:tcPr>
            <w:tcW w:w="1329" w:type="dxa"/>
            <w:noWrap/>
          </w:tcPr>
          <w:p w14:paraId="60F6108F" w14:textId="4332C268" w:rsidR="00F53AD2" w:rsidRPr="001A7DF0" w:rsidRDefault="00F53AD2" w:rsidP="009C7009">
            <w:pPr>
              <w:rPr>
                <w:rFonts w:ascii="Arial" w:hAnsi="Arial" w:cs="Arial"/>
                <w:sz w:val="20"/>
                <w:lang w:val="en-GB"/>
              </w:rPr>
            </w:pPr>
            <w:r>
              <w:rPr>
                <w:rFonts w:ascii="Arial" w:hAnsi="Arial"/>
                <w:sz w:val="20"/>
              </w:rPr>
              <w:t>3.4.2.8</w:t>
            </w:r>
          </w:p>
        </w:tc>
        <w:tc>
          <w:tcPr>
            <w:tcW w:w="5476" w:type="dxa"/>
          </w:tcPr>
          <w:p w14:paraId="5AE623A0"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49F19D9F"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538B733" w14:textId="77777777" w:rsidR="00F53AD2" w:rsidRPr="0056249B" w:rsidRDefault="00F53AD2" w:rsidP="00A505EB">
            <w:pPr>
              <w:jc w:val="right"/>
              <w:rPr>
                <w:rFonts w:ascii="Arial" w:hAnsi="Arial" w:cs="Arial"/>
                <w:spacing w:val="-3"/>
                <w:sz w:val="20"/>
              </w:rPr>
            </w:pPr>
            <w:r>
              <w:rPr>
                <w:rFonts w:ascii="Arial" w:hAnsi="Arial"/>
                <w:sz w:val="20"/>
              </w:rPr>
              <w:t>1,7</w:t>
            </w:r>
          </w:p>
        </w:tc>
      </w:tr>
      <w:tr w:rsidR="00F53AD2" w:rsidRPr="001A7DF0" w14:paraId="2C54D2F9" w14:textId="77777777" w:rsidTr="00A505EB">
        <w:trPr>
          <w:trHeight w:val="302"/>
        </w:trPr>
        <w:tc>
          <w:tcPr>
            <w:tcW w:w="1329" w:type="dxa"/>
            <w:noWrap/>
          </w:tcPr>
          <w:p w14:paraId="4A62F33F" w14:textId="37F30607" w:rsidR="00F53AD2" w:rsidRPr="001A7DF0" w:rsidRDefault="00F53AD2" w:rsidP="00A505EB">
            <w:pPr>
              <w:rPr>
                <w:rFonts w:ascii="Arial" w:hAnsi="Arial" w:cs="Arial"/>
                <w:sz w:val="20"/>
              </w:rPr>
            </w:pPr>
            <w:r>
              <w:rPr>
                <w:rFonts w:ascii="Arial" w:hAnsi="Arial"/>
                <w:sz w:val="20"/>
              </w:rPr>
              <w:t>3.4.2.9</w:t>
            </w:r>
          </w:p>
        </w:tc>
        <w:tc>
          <w:tcPr>
            <w:tcW w:w="5476" w:type="dxa"/>
          </w:tcPr>
          <w:p w14:paraId="511A9AB7"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04AE4EBA"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E0EECCB" w14:textId="77777777" w:rsidR="00F53AD2" w:rsidRPr="0056249B" w:rsidRDefault="00F53AD2" w:rsidP="00A505EB">
            <w:pPr>
              <w:jc w:val="right"/>
              <w:rPr>
                <w:rFonts w:ascii="Arial" w:hAnsi="Arial" w:cs="Arial"/>
                <w:spacing w:val="-3"/>
                <w:sz w:val="20"/>
              </w:rPr>
            </w:pPr>
            <w:r>
              <w:rPr>
                <w:rFonts w:ascii="Arial" w:hAnsi="Arial"/>
                <w:sz w:val="20"/>
              </w:rPr>
              <w:t>16</w:t>
            </w:r>
          </w:p>
        </w:tc>
      </w:tr>
      <w:tr w:rsidR="00F53AD2" w:rsidRPr="001A7DF0" w14:paraId="5FAB7AD8" w14:textId="77777777" w:rsidTr="00A505EB">
        <w:trPr>
          <w:trHeight w:val="20"/>
        </w:trPr>
        <w:tc>
          <w:tcPr>
            <w:tcW w:w="1329" w:type="dxa"/>
            <w:noWrap/>
          </w:tcPr>
          <w:p w14:paraId="4D2E75F2" w14:textId="013B0686" w:rsidR="00F53AD2" w:rsidRPr="001A7DF0" w:rsidRDefault="00F53AD2" w:rsidP="00A505EB">
            <w:pPr>
              <w:rPr>
                <w:rFonts w:ascii="Arial" w:hAnsi="Arial" w:cs="Arial"/>
                <w:sz w:val="20"/>
              </w:rPr>
            </w:pPr>
            <w:r>
              <w:rPr>
                <w:rFonts w:ascii="Arial" w:hAnsi="Arial"/>
                <w:sz w:val="20"/>
              </w:rPr>
              <w:t>3.4.2.10</w:t>
            </w:r>
          </w:p>
        </w:tc>
        <w:tc>
          <w:tcPr>
            <w:tcW w:w="5476" w:type="dxa"/>
          </w:tcPr>
          <w:p w14:paraId="0A6F9671"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75EB1223"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5623C58B" w14:textId="77777777" w:rsidR="00F53AD2" w:rsidRPr="0056249B" w:rsidRDefault="00F53AD2" w:rsidP="00A505EB">
            <w:pPr>
              <w:jc w:val="right"/>
              <w:rPr>
                <w:rFonts w:ascii="Arial" w:hAnsi="Arial" w:cs="Arial"/>
                <w:spacing w:val="-3"/>
                <w:sz w:val="20"/>
              </w:rPr>
            </w:pPr>
            <w:r>
              <w:rPr>
                <w:rFonts w:ascii="Arial" w:hAnsi="Arial"/>
                <w:sz w:val="20"/>
              </w:rPr>
              <w:t>23</w:t>
            </w:r>
          </w:p>
        </w:tc>
      </w:tr>
      <w:tr w:rsidR="00F53AD2" w:rsidRPr="001A7DF0" w14:paraId="53A1C854" w14:textId="77777777" w:rsidTr="00A505EB">
        <w:trPr>
          <w:trHeight w:val="68"/>
        </w:trPr>
        <w:tc>
          <w:tcPr>
            <w:tcW w:w="1329" w:type="dxa"/>
            <w:noWrap/>
          </w:tcPr>
          <w:p w14:paraId="5094A86E" w14:textId="5075FD33" w:rsidR="00F53AD2" w:rsidRPr="001A7DF0" w:rsidRDefault="00F53AD2" w:rsidP="00A505EB">
            <w:pPr>
              <w:rPr>
                <w:rFonts w:ascii="Arial" w:hAnsi="Arial" w:cs="Arial"/>
                <w:sz w:val="20"/>
              </w:rPr>
            </w:pPr>
            <w:r>
              <w:rPr>
                <w:rFonts w:ascii="Arial" w:hAnsi="Arial"/>
                <w:sz w:val="20"/>
              </w:rPr>
              <w:t>3.4.2.11</w:t>
            </w:r>
          </w:p>
        </w:tc>
        <w:tc>
          <w:tcPr>
            <w:tcW w:w="5476" w:type="dxa"/>
          </w:tcPr>
          <w:p w14:paraId="720E5661"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2B14BFF3"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61498BB" w14:textId="77777777" w:rsidR="00F53AD2" w:rsidRPr="0056249B" w:rsidRDefault="00F53AD2" w:rsidP="00A505EB">
            <w:pPr>
              <w:jc w:val="right"/>
              <w:rPr>
                <w:rFonts w:ascii="Arial" w:hAnsi="Arial" w:cs="Arial"/>
                <w:spacing w:val="-3"/>
                <w:sz w:val="20"/>
              </w:rPr>
            </w:pPr>
            <w:r>
              <w:rPr>
                <w:rFonts w:ascii="Arial" w:hAnsi="Arial"/>
                <w:sz w:val="20"/>
              </w:rPr>
              <w:t>45</w:t>
            </w:r>
          </w:p>
        </w:tc>
      </w:tr>
      <w:tr w:rsidR="00F53AD2" w:rsidRPr="001A7DF0" w14:paraId="477F87F4" w14:textId="77777777" w:rsidTr="00A505EB">
        <w:trPr>
          <w:trHeight w:val="20"/>
        </w:trPr>
        <w:tc>
          <w:tcPr>
            <w:tcW w:w="1329" w:type="dxa"/>
            <w:noWrap/>
          </w:tcPr>
          <w:p w14:paraId="008F2938" w14:textId="597F620C" w:rsidR="00F53AD2" w:rsidRPr="001A7DF0" w:rsidRDefault="00F53AD2" w:rsidP="00A505EB">
            <w:pPr>
              <w:rPr>
                <w:rFonts w:ascii="Arial" w:hAnsi="Arial" w:cs="Arial"/>
                <w:sz w:val="20"/>
              </w:rPr>
            </w:pPr>
            <w:r>
              <w:rPr>
                <w:rFonts w:ascii="Arial" w:hAnsi="Arial"/>
                <w:sz w:val="20"/>
              </w:rPr>
              <w:t>3.4.2.12</w:t>
            </w:r>
          </w:p>
        </w:tc>
        <w:tc>
          <w:tcPr>
            <w:tcW w:w="5476" w:type="dxa"/>
          </w:tcPr>
          <w:p w14:paraId="0F2CEFA3"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Армування стін сіткою 40х40, d=10, тип А240С</w:t>
            </w:r>
          </w:p>
        </w:tc>
        <w:tc>
          <w:tcPr>
            <w:tcW w:w="1134" w:type="dxa"/>
            <w:noWrap/>
          </w:tcPr>
          <w:p w14:paraId="49F1ECB9"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61135680" w14:textId="77777777" w:rsidR="00F53AD2" w:rsidRPr="0056249B" w:rsidRDefault="00F53AD2" w:rsidP="00A505EB">
            <w:pPr>
              <w:jc w:val="right"/>
              <w:rPr>
                <w:rFonts w:ascii="Arial" w:hAnsi="Arial" w:cs="Arial"/>
                <w:spacing w:val="-3"/>
                <w:sz w:val="20"/>
              </w:rPr>
            </w:pPr>
            <w:r>
              <w:rPr>
                <w:rFonts w:ascii="Arial" w:hAnsi="Arial"/>
                <w:sz w:val="20"/>
              </w:rPr>
              <w:t>3,2</w:t>
            </w:r>
          </w:p>
        </w:tc>
      </w:tr>
      <w:tr w:rsidR="00F53AD2" w:rsidRPr="001A7DF0" w14:paraId="75E4B13F" w14:textId="77777777" w:rsidTr="00A505EB">
        <w:trPr>
          <w:trHeight w:val="20"/>
        </w:trPr>
        <w:tc>
          <w:tcPr>
            <w:tcW w:w="1329" w:type="dxa"/>
            <w:noWrap/>
          </w:tcPr>
          <w:p w14:paraId="028F88D1" w14:textId="06E14778" w:rsidR="00F53AD2" w:rsidRPr="001A7DF0" w:rsidRDefault="00F53AD2" w:rsidP="00A505EB">
            <w:pPr>
              <w:rPr>
                <w:rFonts w:ascii="Arial" w:hAnsi="Arial" w:cs="Arial"/>
                <w:sz w:val="20"/>
              </w:rPr>
            </w:pPr>
            <w:r>
              <w:rPr>
                <w:rFonts w:ascii="Arial" w:hAnsi="Arial"/>
                <w:sz w:val="20"/>
              </w:rPr>
              <w:t>3.4.2.13</w:t>
            </w:r>
          </w:p>
        </w:tc>
        <w:tc>
          <w:tcPr>
            <w:tcW w:w="5476" w:type="dxa"/>
          </w:tcPr>
          <w:p w14:paraId="57805FFD"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Установлення залізобетонних кілець КС-7-6</w:t>
            </w:r>
          </w:p>
        </w:tc>
        <w:tc>
          <w:tcPr>
            <w:tcW w:w="1134" w:type="dxa"/>
            <w:noWrap/>
          </w:tcPr>
          <w:p w14:paraId="72EF513D"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620C8A51" w14:textId="77777777" w:rsidR="00F53AD2" w:rsidRPr="0056249B" w:rsidRDefault="00F53AD2" w:rsidP="00A505EB">
            <w:pPr>
              <w:jc w:val="right"/>
              <w:rPr>
                <w:rFonts w:ascii="Arial" w:hAnsi="Arial" w:cs="Arial"/>
                <w:spacing w:val="-3"/>
                <w:sz w:val="20"/>
              </w:rPr>
            </w:pPr>
            <w:r>
              <w:rPr>
                <w:rFonts w:ascii="Arial" w:hAnsi="Arial"/>
                <w:sz w:val="20"/>
              </w:rPr>
              <w:t>8</w:t>
            </w:r>
          </w:p>
        </w:tc>
      </w:tr>
      <w:tr w:rsidR="00F53AD2" w:rsidRPr="001A7DF0" w14:paraId="1BCBD4B2" w14:textId="77777777" w:rsidTr="00A505EB">
        <w:trPr>
          <w:trHeight w:val="20"/>
        </w:trPr>
        <w:tc>
          <w:tcPr>
            <w:tcW w:w="1329" w:type="dxa"/>
            <w:noWrap/>
          </w:tcPr>
          <w:p w14:paraId="6170A224" w14:textId="0B7F89A8" w:rsidR="00F53AD2" w:rsidRPr="001A7DF0" w:rsidRDefault="00F53AD2" w:rsidP="00A505EB">
            <w:pPr>
              <w:rPr>
                <w:rFonts w:ascii="Arial" w:hAnsi="Arial" w:cs="Arial"/>
                <w:sz w:val="20"/>
              </w:rPr>
            </w:pPr>
            <w:r>
              <w:rPr>
                <w:rFonts w:ascii="Arial" w:hAnsi="Arial"/>
                <w:sz w:val="20"/>
              </w:rPr>
              <w:t>3.4.2.14</w:t>
            </w:r>
          </w:p>
        </w:tc>
        <w:tc>
          <w:tcPr>
            <w:tcW w:w="5476" w:type="dxa"/>
          </w:tcPr>
          <w:p w14:paraId="39091A6B"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Укладання плит перекриття ПТ 75.240.14-6</w:t>
            </w:r>
          </w:p>
        </w:tc>
        <w:tc>
          <w:tcPr>
            <w:tcW w:w="1134" w:type="dxa"/>
            <w:noWrap/>
          </w:tcPr>
          <w:p w14:paraId="2D473E75"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133E233" w14:textId="77777777" w:rsidR="00F53AD2" w:rsidRPr="0056249B" w:rsidRDefault="00F53AD2" w:rsidP="00A505EB">
            <w:pPr>
              <w:jc w:val="right"/>
              <w:rPr>
                <w:rFonts w:ascii="Arial" w:hAnsi="Arial" w:cs="Arial"/>
                <w:spacing w:val="-3"/>
                <w:sz w:val="20"/>
              </w:rPr>
            </w:pPr>
            <w:r>
              <w:rPr>
                <w:rFonts w:ascii="Arial" w:hAnsi="Arial"/>
                <w:sz w:val="20"/>
              </w:rPr>
              <w:t>4</w:t>
            </w:r>
          </w:p>
        </w:tc>
      </w:tr>
      <w:tr w:rsidR="00F53AD2" w:rsidRPr="001A7DF0" w14:paraId="11B1CB7A" w14:textId="77777777" w:rsidTr="00A505EB">
        <w:trPr>
          <w:trHeight w:val="20"/>
        </w:trPr>
        <w:tc>
          <w:tcPr>
            <w:tcW w:w="1329" w:type="dxa"/>
            <w:noWrap/>
          </w:tcPr>
          <w:p w14:paraId="75AB6A6E" w14:textId="36D0BB50" w:rsidR="00F53AD2" w:rsidRPr="001A7DF0" w:rsidRDefault="00F53AD2" w:rsidP="00A505EB">
            <w:pPr>
              <w:rPr>
                <w:rFonts w:ascii="Arial" w:hAnsi="Arial" w:cs="Arial"/>
                <w:sz w:val="20"/>
              </w:rPr>
            </w:pPr>
            <w:r>
              <w:rPr>
                <w:rFonts w:ascii="Arial" w:hAnsi="Arial"/>
                <w:sz w:val="20"/>
              </w:rPr>
              <w:t>3.4.2.15</w:t>
            </w:r>
          </w:p>
        </w:tc>
        <w:tc>
          <w:tcPr>
            <w:tcW w:w="5476" w:type="dxa"/>
          </w:tcPr>
          <w:p w14:paraId="4C1EFFE3"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Укладання плит перекриття ПТО 150.240.14-6</w:t>
            </w:r>
          </w:p>
        </w:tc>
        <w:tc>
          <w:tcPr>
            <w:tcW w:w="1134" w:type="dxa"/>
            <w:noWrap/>
          </w:tcPr>
          <w:p w14:paraId="5C4B801B"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77E6113"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6DEC2FEA" w14:textId="77777777" w:rsidTr="00A505EB">
        <w:trPr>
          <w:trHeight w:val="20"/>
        </w:trPr>
        <w:tc>
          <w:tcPr>
            <w:tcW w:w="1329" w:type="dxa"/>
            <w:noWrap/>
          </w:tcPr>
          <w:p w14:paraId="6CD7C3B6" w14:textId="00AEB845" w:rsidR="00F53AD2" w:rsidRPr="001A7DF0" w:rsidRDefault="00F53AD2" w:rsidP="00A505EB">
            <w:pPr>
              <w:rPr>
                <w:rFonts w:ascii="Arial" w:hAnsi="Arial" w:cs="Arial"/>
                <w:sz w:val="20"/>
              </w:rPr>
            </w:pPr>
            <w:r>
              <w:rPr>
                <w:rFonts w:ascii="Arial" w:hAnsi="Arial"/>
                <w:sz w:val="20"/>
              </w:rPr>
              <w:t>3.4.2.16</w:t>
            </w:r>
          </w:p>
        </w:tc>
        <w:tc>
          <w:tcPr>
            <w:tcW w:w="5476" w:type="dxa"/>
          </w:tcPr>
          <w:p w14:paraId="2C7C0665" w14:textId="77777777" w:rsidR="00F53AD2" w:rsidRPr="00253F5B" w:rsidRDefault="00F53AD2" w:rsidP="00A505EB">
            <w:pPr>
              <w:keepLines/>
              <w:autoSpaceDE w:val="0"/>
              <w:autoSpaceDN w:val="0"/>
              <w:rPr>
                <w:rFonts w:ascii="Arial" w:hAnsi="Arial"/>
                <w:sz w:val="20"/>
              </w:rPr>
            </w:pPr>
            <w:r>
              <w:rPr>
                <w:rFonts w:ascii="Arial" w:hAnsi="Arial"/>
                <w:sz w:val="20"/>
              </w:rPr>
              <w:t>Укладання плит перекриття ПТ 75.180.14-6</w:t>
            </w:r>
          </w:p>
        </w:tc>
        <w:tc>
          <w:tcPr>
            <w:tcW w:w="1134" w:type="dxa"/>
            <w:noWrap/>
          </w:tcPr>
          <w:p w14:paraId="2D0E0C1C"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EF36996"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6BAD1D41" w14:textId="77777777" w:rsidTr="00A505EB">
        <w:trPr>
          <w:trHeight w:val="20"/>
        </w:trPr>
        <w:tc>
          <w:tcPr>
            <w:tcW w:w="1329" w:type="dxa"/>
            <w:noWrap/>
          </w:tcPr>
          <w:p w14:paraId="18F718F9" w14:textId="49DFD820" w:rsidR="00F53AD2" w:rsidRPr="001A7DF0" w:rsidRDefault="00F53AD2" w:rsidP="00A505EB">
            <w:pPr>
              <w:rPr>
                <w:rFonts w:ascii="Arial" w:hAnsi="Arial" w:cs="Arial"/>
                <w:sz w:val="20"/>
              </w:rPr>
            </w:pPr>
            <w:r>
              <w:rPr>
                <w:rFonts w:ascii="Arial" w:hAnsi="Arial"/>
                <w:sz w:val="20"/>
              </w:rPr>
              <w:t>3.4.2.17</w:t>
            </w:r>
          </w:p>
        </w:tc>
        <w:tc>
          <w:tcPr>
            <w:tcW w:w="5476" w:type="dxa"/>
          </w:tcPr>
          <w:p w14:paraId="5A85D0C3" w14:textId="77777777" w:rsidR="00F53AD2" w:rsidRPr="00253F5B" w:rsidRDefault="00F53AD2" w:rsidP="00A505EB">
            <w:pPr>
              <w:keepLines/>
              <w:autoSpaceDE w:val="0"/>
              <w:autoSpaceDN w:val="0"/>
              <w:rPr>
                <w:rFonts w:ascii="Arial" w:hAnsi="Arial"/>
                <w:sz w:val="20"/>
              </w:rPr>
            </w:pPr>
            <w:r>
              <w:rPr>
                <w:rFonts w:ascii="Arial" w:hAnsi="Arial"/>
                <w:sz w:val="20"/>
              </w:rPr>
              <w:t>Укладання плит перекриття ПТО 150.180.14-6</w:t>
            </w:r>
          </w:p>
        </w:tc>
        <w:tc>
          <w:tcPr>
            <w:tcW w:w="1134" w:type="dxa"/>
            <w:noWrap/>
          </w:tcPr>
          <w:p w14:paraId="5AA6AD8B"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75C8C21"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43879D8F" w14:textId="77777777" w:rsidTr="00A505EB">
        <w:trPr>
          <w:trHeight w:val="20"/>
        </w:trPr>
        <w:tc>
          <w:tcPr>
            <w:tcW w:w="1329" w:type="dxa"/>
            <w:noWrap/>
          </w:tcPr>
          <w:p w14:paraId="6B483D86" w14:textId="2B733226" w:rsidR="00F53AD2" w:rsidRPr="001A7DF0" w:rsidRDefault="00F53AD2" w:rsidP="00A505EB">
            <w:pPr>
              <w:rPr>
                <w:rFonts w:ascii="Arial" w:hAnsi="Arial" w:cs="Arial"/>
                <w:sz w:val="20"/>
              </w:rPr>
            </w:pPr>
            <w:r>
              <w:rPr>
                <w:rFonts w:ascii="Arial" w:hAnsi="Arial"/>
                <w:sz w:val="20"/>
              </w:rPr>
              <w:t>3.4.2.18</w:t>
            </w:r>
          </w:p>
        </w:tc>
        <w:tc>
          <w:tcPr>
            <w:tcW w:w="5476" w:type="dxa"/>
          </w:tcPr>
          <w:p w14:paraId="4D6D21B5" w14:textId="77777777" w:rsidR="00F53AD2" w:rsidRPr="001A7DF0" w:rsidRDefault="00F53AD2" w:rsidP="00A505EB">
            <w:pPr>
              <w:keepLines/>
              <w:autoSpaceDE w:val="0"/>
              <w:autoSpaceDN w:val="0"/>
              <w:rPr>
                <w:rFonts w:ascii="Arial" w:hAnsi="Arial"/>
                <w:sz w:val="20"/>
              </w:rPr>
            </w:pPr>
            <w:r>
              <w:rPr>
                <w:rFonts w:ascii="Arial" w:hAnsi="Arial"/>
                <w:sz w:val="20"/>
              </w:rPr>
              <w:t>Встановлення металевої драбини МД-1.</w:t>
            </w:r>
          </w:p>
        </w:tc>
        <w:tc>
          <w:tcPr>
            <w:tcW w:w="1134" w:type="dxa"/>
            <w:noWrap/>
          </w:tcPr>
          <w:p w14:paraId="6EB30979"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57F564C" w14:textId="77777777" w:rsidR="00F53AD2" w:rsidRPr="0056249B" w:rsidRDefault="00F53AD2" w:rsidP="00A505EB">
            <w:pPr>
              <w:jc w:val="right"/>
              <w:rPr>
                <w:rFonts w:ascii="Arial" w:hAnsi="Arial" w:cs="Arial"/>
                <w:sz w:val="20"/>
              </w:rPr>
            </w:pPr>
            <w:r>
              <w:rPr>
                <w:rFonts w:ascii="Arial" w:hAnsi="Arial"/>
                <w:sz w:val="20"/>
              </w:rPr>
              <w:t>8</w:t>
            </w:r>
          </w:p>
        </w:tc>
      </w:tr>
      <w:tr w:rsidR="00F53AD2" w:rsidRPr="001A7DF0" w14:paraId="4AD3A460" w14:textId="77777777" w:rsidTr="00A505EB">
        <w:trPr>
          <w:trHeight w:val="20"/>
        </w:trPr>
        <w:tc>
          <w:tcPr>
            <w:tcW w:w="1329" w:type="dxa"/>
            <w:noWrap/>
          </w:tcPr>
          <w:p w14:paraId="44B45CA0" w14:textId="7D5797AB" w:rsidR="00F53AD2" w:rsidRPr="001A7DF0" w:rsidRDefault="00F53AD2" w:rsidP="00A505EB">
            <w:pPr>
              <w:rPr>
                <w:rFonts w:ascii="Arial" w:hAnsi="Arial" w:cs="Arial"/>
                <w:sz w:val="20"/>
              </w:rPr>
            </w:pPr>
            <w:r>
              <w:rPr>
                <w:rFonts w:ascii="Arial" w:hAnsi="Arial"/>
                <w:sz w:val="20"/>
              </w:rPr>
              <w:t>3.4.2.19</w:t>
            </w:r>
          </w:p>
        </w:tc>
        <w:tc>
          <w:tcPr>
            <w:tcW w:w="5476" w:type="dxa"/>
          </w:tcPr>
          <w:p w14:paraId="5652529F"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Встановлення люка чавунного</w:t>
            </w:r>
          </w:p>
        </w:tc>
        <w:tc>
          <w:tcPr>
            <w:tcW w:w="1134" w:type="dxa"/>
            <w:noWrap/>
          </w:tcPr>
          <w:p w14:paraId="2F387834"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24681F96" w14:textId="77777777" w:rsidR="00F53AD2" w:rsidRPr="0056249B" w:rsidRDefault="00F53AD2" w:rsidP="00A505EB">
            <w:pPr>
              <w:jc w:val="right"/>
              <w:rPr>
                <w:rFonts w:ascii="Arial" w:hAnsi="Arial" w:cs="Arial"/>
                <w:sz w:val="20"/>
              </w:rPr>
            </w:pPr>
            <w:r>
              <w:rPr>
                <w:rFonts w:ascii="Arial" w:hAnsi="Arial"/>
                <w:sz w:val="20"/>
              </w:rPr>
              <w:t>8</w:t>
            </w:r>
          </w:p>
        </w:tc>
      </w:tr>
      <w:tr w:rsidR="00F53AD2" w:rsidRPr="001A7DF0" w14:paraId="5651DF09" w14:textId="77777777" w:rsidTr="00A505EB">
        <w:trPr>
          <w:trHeight w:val="20"/>
        </w:trPr>
        <w:tc>
          <w:tcPr>
            <w:tcW w:w="1329" w:type="dxa"/>
            <w:noWrap/>
          </w:tcPr>
          <w:p w14:paraId="3455DDD4" w14:textId="24628058" w:rsidR="00F53AD2" w:rsidRPr="001A7DF0" w:rsidRDefault="00F53AD2" w:rsidP="00A505EB">
            <w:pPr>
              <w:rPr>
                <w:rFonts w:ascii="Arial" w:hAnsi="Arial" w:cs="Arial"/>
                <w:sz w:val="20"/>
              </w:rPr>
            </w:pPr>
            <w:r>
              <w:rPr>
                <w:rFonts w:ascii="Arial" w:hAnsi="Arial"/>
                <w:sz w:val="20"/>
              </w:rPr>
              <w:t>3.4.2.20</w:t>
            </w:r>
          </w:p>
        </w:tc>
        <w:tc>
          <w:tcPr>
            <w:tcW w:w="5476" w:type="dxa"/>
          </w:tcPr>
          <w:p w14:paraId="5D2BD785" w14:textId="77777777" w:rsidR="00F53AD2" w:rsidRPr="001A7DF0" w:rsidRDefault="00F53AD2" w:rsidP="00A505EB">
            <w:pPr>
              <w:keepLines/>
              <w:autoSpaceDE w:val="0"/>
              <w:autoSpaceDN w:val="0"/>
              <w:rPr>
                <w:rFonts w:ascii="Arial" w:hAnsi="Arial"/>
                <w:sz w:val="20"/>
              </w:rPr>
            </w:pPr>
            <w:r>
              <w:rPr>
                <w:rFonts w:ascii="Arial" w:hAnsi="Arial"/>
                <w:sz w:val="20"/>
              </w:rPr>
              <w:t>Монтаж балки Б12 (4300*500*400)</w:t>
            </w:r>
          </w:p>
        </w:tc>
        <w:tc>
          <w:tcPr>
            <w:tcW w:w="1134" w:type="dxa"/>
            <w:noWrap/>
          </w:tcPr>
          <w:p w14:paraId="75F7EA6C"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2E91AA9" w14:textId="77777777" w:rsidR="00F53AD2" w:rsidRPr="0056249B" w:rsidRDefault="00F53AD2" w:rsidP="00A505EB">
            <w:pPr>
              <w:jc w:val="right"/>
              <w:rPr>
                <w:rFonts w:ascii="Arial" w:hAnsi="Arial" w:cs="Arial"/>
                <w:sz w:val="20"/>
              </w:rPr>
            </w:pPr>
            <w:r>
              <w:rPr>
                <w:rFonts w:ascii="Arial" w:hAnsi="Arial"/>
                <w:sz w:val="20"/>
              </w:rPr>
              <w:t>2</w:t>
            </w:r>
          </w:p>
        </w:tc>
      </w:tr>
      <w:tr w:rsidR="00F53AD2" w:rsidRPr="001A7DF0" w14:paraId="2997FC62" w14:textId="77777777" w:rsidTr="00A505EB">
        <w:trPr>
          <w:trHeight w:val="20"/>
        </w:trPr>
        <w:tc>
          <w:tcPr>
            <w:tcW w:w="1329" w:type="dxa"/>
            <w:noWrap/>
          </w:tcPr>
          <w:p w14:paraId="1DE64B2A" w14:textId="71E2884E" w:rsidR="00F53AD2" w:rsidRPr="001A7DF0" w:rsidRDefault="00F53AD2" w:rsidP="00A505EB">
            <w:pPr>
              <w:rPr>
                <w:rFonts w:ascii="Arial" w:hAnsi="Arial" w:cs="Arial"/>
                <w:sz w:val="20"/>
              </w:rPr>
            </w:pPr>
            <w:r>
              <w:rPr>
                <w:rFonts w:ascii="Arial" w:hAnsi="Arial"/>
                <w:sz w:val="20"/>
              </w:rPr>
              <w:t>3.4.2.21</w:t>
            </w:r>
          </w:p>
        </w:tc>
        <w:tc>
          <w:tcPr>
            <w:tcW w:w="5476" w:type="dxa"/>
          </w:tcPr>
          <w:p w14:paraId="26DE5D81" w14:textId="501F1702" w:rsidR="00F53AD2" w:rsidRPr="001A7DF0" w:rsidRDefault="00F53AD2" w:rsidP="00A505EB">
            <w:pPr>
              <w:keepLines/>
              <w:autoSpaceDE w:val="0"/>
              <w:autoSpaceDN w:val="0"/>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3BB5F023"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4DCA3320" w14:textId="77777777" w:rsidR="00F53AD2" w:rsidRPr="0056249B" w:rsidRDefault="00F53AD2" w:rsidP="00A505EB">
            <w:pPr>
              <w:jc w:val="right"/>
              <w:rPr>
                <w:rFonts w:ascii="Arial" w:hAnsi="Arial" w:cs="Arial"/>
                <w:sz w:val="20"/>
              </w:rPr>
            </w:pPr>
            <w:r>
              <w:rPr>
                <w:rFonts w:ascii="Arial" w:hAnsi="Arial"/>
                <w:sz w:val="20"/>
              </w:rPr>
              <w:t>13,6</w:t>
            </w:r>
          </w:p>
        </w:tc>
      </w:tr>
      <w:tr w:rsidR="00F53AD2" w:rsidRPr="001A7DF0" w14:paraId="0BE237D6" w14:textId="77777777" w:rsidTr="00A505EB">
        <w:trPr>
          <w:trHeight w:val="20"/>
        </w:trPr>
        <w:tc>
          <w:tcPr>
            <w:tcW w:w="1329" w:type="dxa"/>
            <w:noWrap/>
          </w:tcPr>
          <w:p w14:paraId="46BA113F" w14:textId="1A941E76" w:rsidR="00F53AD2" w:rsidRPr="001A7DF0" w:rsidRDefault="00F53AD2" w:rsidP="00A505EB">
            <w:pPr>
              <w:rPr>
                <w:rFonts w:ascii="Arial" w:hAnsi="Arial" w:cs="Arial"/>
                <w:sz w:val="20"/>
              </w:rPr>
            </w:pPr>
            <w:r>
              <w:rPr>
                <w:rFonts w:ascii="Arial" w:hAnsi="Arial"/>
                <w:sz w:val="20"/>
              </w:rPr>
              <w:t>3.4.2.22</w:t>
            </w:r>
          </w:p>
        </w:tc>
        <w:tc>
          <w:tcPr>
            <w:tcW w:w="5476" w:type="dxa"/>
          </w:tcPr>
          <w:p w14:paraId="6B3468F6" w14:textId="77777777" w:rsidR="00F53AD2" w:rsidRPr="001A7DF0" w:rsidRDefault="00F53AD2" w:rsidP="00A505EB">
            <w:pPr>
              <w:rPr>
                <w:rFonts w:ascii="Arial" w:hAnsi="Arial" w:cs="Arial"/>
                <w:sz w:val="20"/>
              </w:rPr>
            </w:pPr>
            <w:r>
              <w:rPr>
                <w:rFonts w:ascii="Arial" w:hAnsi="Arial"/>
                <w:sz w:val="20"/>
              </w:rPr>
              <w:t>Улаштування котлованів 400х400х200</w:t>
            </w:r>
          </w:p>
        </w:tc>
        <w:tc>
          <w:tcPr>
            <w:tcW w:w="1134" w:type="dxa"/>
            <w:noWrap/>
          </w:tcPr>
          <w:p w14:paraId="54ABA5B8"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8016387" w14:textId="77777777" w:rsidR="00F53AD2" w:rsidRPr="0056249B" w:rsidRDefault="00F53AD2" w:rsidP="00A505EB">
            <w:pPr>
              <w:jc w:val="right"/>
              <w:rPr>
                <w:rFonts w:ascii="Arial" w:hAnsi="Arial" w:cs="Arial"/>
                <w:sz w:val="20"/>
              </w:rPr>
            </w:pPr>
            <w:r>
              <w:rPr>
                <w:rFonts w:ascii="Arial" w:hAnsi="Arial"/>
                <w:sz w:val="20"/>
              </w:rPr>
              <w:t>2</w:t>
            </w:r>
          </w:p>
        </w:tc>
      </w:tr>
      <w:tr w:rsidR="00F53AD2" w:rsidRPr="001A7DF0" w14:paraId="73FBEDE8" w14:textId="77777777" w:rsidTr="00A505EB">
        <w:trPr>
          <w:trHeight w:val="20"/>
        </w:trPr>
        <w:tc>
          <w:tcPr>
            <w:tcW w:w="1329" w:type="dxa"/>
            <w:noWrap/>
          </w:tcPr>
          <w:p w14:paraId="0084D25B" w14:textId="3F614DBD" w:rsidR="00F53AD2" w:rsidRPr="001A7DF0" w:rsidRDefault="00F53AD2" w:rsidP="00A505EB">
            <w:pPr>
              <w:rPr>
                <w:rFonts w:ascii="Arial" w:hAnsi="Arial" w:cs="Arial"/>
                <w:sz w:val="20"/>
              </w:rPr>
            </w:pPr>
            <w:r>
              <w:rPr>
                <w:rFonts w:ascii="Arial" w:hAnsi="Arial"/>
                <w:sz w:val="20"/>
              </w:rPr>
              <w:t>3.4.2.23</w:t>
            </w:r>
          </w:p>
        </w:tc>
        <w:tc>
          <w:tcPr>
            <w:tcW w:w="5476" w:type="dxa"/>
          </w:tcPr>
          <w:p w14:paraId="028696B9" w14:textId="77777777" w:rsidR="00F53AD2" w:rsidRPr="001A7DF0" w:rsidRDefault="00F53AD2" w:rsidP="00A505EB">
            <w:pPr>
              <w:rPr>
                <w:rFonts w:ascii="Arial" w:hAnsi="Arial" w:cs="Arial"/>
                <w:spacing w:val="-3"/>
                <w:sz w:val="20"/>
              </w:rPr>
            </w:pPr>
            <w:r>
              <w:rPr>
                <w:rFonts w:ascii="Arial" w:hAnsi="Arial"/>
                <w:sz w:val="20"/>
              </w:rPr>
              <w:t>Монтаж монолітного пояса ПМ-3.1</w:t>
            </w:r>
          </w:p>
        </w:tc>
        <w:tc>
          <w:tcPr>
            <w:tcW w:w="1134" w:type="dxa"/>
            <w:noWrap/>
          </w:tcPr>
          <w:p w14:paraId="0050EA63"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B3C9943" w14:textId="77777777" w:rsidR="00F53AD2" w:rsidRPr="0056249B" w:rsidRDefault="00F53AD2" w:rsidP="00A505EB">
            <w:pPr>
              <w:jc w:val="right"/>
              <w:rPr>
                <w:rFonts w:ascii="Arial" w:hAnsi="Arial" w:cs="Arial"/>
                <w:sz w:val="20"/>
              </w:rPr>
            </w:pPr>
            <w:r>
              <w:rPr>
                <w:rFonts w:ascii="Arial" w:hAnsi="Arial"/>
                <w:sz w:val="20"/>
              </w:rPr>
              <w:t>1,4</w:t>
            </w:r>
          </w:p>
        </w:tc>
      </w:tr>
      <w:tr w:rsidR="00F53AD2" w:rsidRPr="001A7DF0" w14:paraId="1AF313DC" w14:textId="77777777" w:rsidTr="00A505EB">
        <w:trPr>
          <w:trHeight w:val="20"/>
        </w:trPr>
        <w:tc>
          <w:tcPr>
            <w:tcW w:w="1329" w:type="dxa"/>
            <w:noWrap/>
          </w:tcPr>
          <w:p w14:paraId="22E2D1A6" w14:textId="12F02055" w:rsidR="00F53AD2" w:rsidRPr="001A7DF0" w:rsidRDefault="00F53AD2" w:rsidP="00A505EB">
            <w:pPr>
              <w:rPr>
                <w:rFonts w:ascii="Arial" w:hAnsi="Arial" w:cs="Arial"/>
                <w:sz w:val="20"/>
              </w:rPr>
            </w:pPr>
            <w:r>
              <w:rPr>
                <w:rFonts w:ascii="Arial" w:hAnsi="Arial"/>
                <w:sz w:val="20"/>
              </w:rPr>
              <w:t>3.4.2.24</w:t>
            </w:r>
          </w:p>
        </w:tc>
        <w:tc>
          <w:tcPr>
            <w:tcW w:w="5476" w:type="dxa"/>
          </w:tcPr>
          <w:p w14:paraId="72918439" w14:textId="77777777" w:rsidR="00F53AD2" w:rsidRPr="001A7DF0" w:rsidRDefault="00F53AD2" w:rsidP="00A505EB">
            <w:pPr>
              <w:rPr>
                <w:rFonts w:ascii="Arial" w:hAnsi="Arial" w:cs="Arial"/>
                <w:sz w:val="20"/>
              </w:rPr>
            </w:pPr>
            <w:r>
              <w:rPr>
                <w:rFonts w:ascii="Arial" w:hAnsi="Arial"/>
                <w:sz w:val="20"/>
              </w:rPr>
              <w:t>Монтаж монолітного пояса ПМ-4</w:t>
            </w:r>
          </w:p>
        </w:tc>
        <w:tc>
          <w:tcPr>
            <w:tcW w:w="1134" w:type="dxa"/>
            <w:noWrap/>
          </w:tcPr>
          <w:p w14:paraId="538A8461"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40558E1" w14:textId="77777777" w:rsidR="00F53AD2" w:rsidRPr="0056249B" w:rsidRDefault="00F53AD2" w:rsidP="00A505EB">
            <w:pPr>
              <w:jc w:val="right"/>
              <w:rPr>
                <w:rFonts w:ascii="Arial" w:hAnsi="Arial" w:cs="Arial"/>
                <w:sz w:val="20"/>
              </w:rPr>
            </w:pPr>
            <w:r>
              <w:rPr>
                <w:rFonts w:ascii="Arial" w:hAnsi="Arial"/>
                <w:sz w:val="20"/>
              </w:rPr>
              <w:t>1,2</w:t>
            </w:r>
          </w:p>
        </w:tc>
      </w:tr>
      <w:tr w:rsidR="00F53AD2" w:rsidRPr="001A7DF0" w14:paraId="4E6E04ED" w14:textId="77777777" w:rsidTr="00A505EB">
        <w:trPr>
          <w:trHeight w:val="20"/>
        </w:trPr>
        <w:tc>
          <w:tcPr>
            <w:tcW w:w="1329" w:type="dxa"/>
            <w:noWrap/>
          </w:tcPr>
          <w:p w14:paraId="7A4DA2E1" w14:textId="21151A19" w:rsidR="00F53AD2" w:rsidRPr="001A7DF0" w:rsidRDefault="00F53AD2" w:rsidP="00A505EB">
            <w:pPr>
              <w:rPr>
                <w:rFonts w:ascii="Arial" w:hAnsi="Arial" w:cs="Arial"/>
                <w:sz w:val="20"/>
              </w:rPr>
            </w:pPr>
            <w:r>
              <w:rPr>
                <w:rFonts w:ascii="Arial" w:hAnsi="Arial"/>
                <w:sz w:val="20"/>
              </w:rPr>
              <w:t>3.4.2.25</w:t>
            </w:r>
          </w:p>
        </w:tc>
        <w:tc>
          <w:tcPr>
            <w:tcW w:w="5476" w:type="dxa"/>
          </w:tcPr>
          <w:p w14:paraId="0F6E8847" w14:textId="77777777" w:rsidR="00F53AD2" w:rsidRPr="001A7DF0" w:rsidRDefault="00F53AD2" w:rsidP="00A505EB">
            <w:pPr>
              <w:rPr>
                <w:rFonts w:ascii="Arial" w:hAnsi="Arial" w:cs="Arial"/>
                <w:sz w:val="20"/>
              </w:rPr>
            </w:pPr>
            <w:r>
              <w:rPr>
                <w:rFonts w:ascii="Arial" w:hAnsi="Arial"/>
                <w:sz w:val="20"/>
              </w:rPr>
              <w:t xml:space="preserve">Улаштування вирівнюючого бетону товщиною 20 мм з урахуванням додавання або видалення на кожні 5 мм </w:t>
            </w:r>
            <w:r>
              <w:rPr>
                <w:rFonts w:ascii="Arial" w:hAnsi="Arial"/>
                <w:sz w:val="20"/>
              </w:rPr>
              <w:lastRenderedPageBreak/>
              <w:t>зміни товщини вирівнюючого бетону (до середньої товщини 55 мм)</w:t>
            </w:r>
          </w:p>
        </w:tc>
        <w:tc>
          <w:tcPr>
            <w:tcW w:w="1134" w:type="dxa"/>
            <w:noWrap/>
          </w:tcPr>
          <w:p w14:paraId="1E6ECD0F" w14:textId="77777777" w:rsidR="00F53AD2" w:rsidRPr="0056249B" w:rsidRDefault="00F53AD2" w:rsidP="00A505EB">
            <w:pPr>
              <w:jc w:val="center"/>
              <w:rPr>
                <w:rFonts w:ascii="Arial" w:hAnsi="Arial" w:cs="Arial"/>
                <w:color w:val="000000"/>
                <w:sz w:val="20"/>
              </w:rPr>
            </w:pPr>
            <w:r>
              <w:rPr>
                <w:rFonts w:ascii="Arial" w:hAnsi="Arial"/>
                <w:color w:val="000000"/>
                <w:sz w:val="20"/>
              </w:rPr>
              <w:lastRenderedPageBreak/>
              <w:t>м</w:t>
            </w:r>
            <w:r>
              <w:rPr>
                <w:rFonts w:ascii="Arial" w:hAnsi="Arial"/>
                <w:color w:val="000000"/>
                <w:sz w:val="20"/>
                <w:vertAlign w:val="superscript"/>
              </w:rPr>
              <w:t>2</w:t>
            </w:r>
          </w:p>
        </w:tc>
        <w:tc>
          <w:tcPr>
            <w:tcW w:w="1275" w:type="dxa"/>
            <w:noWrap/>
          </w:tcPr>
          <w:p w14:paraId="1BBD73F2" w14:textId="0CFE8D80" w:rsidR="00F53AD2" w:rsidRPr="0056249B" w:rsidRDefault="00F53AD2" w:rsidP="00A505EB">
            <w:pPr>
              <w:jc w:val="right"/>
              <w:rPr>
                <w:rFonts w:ascii="Arial" w:hAnsi="Arial" w:cs="Arial"/>
                <w:sz w:val="20"/>
              </w:rPr>
            </w:pPr>
            <w:r>
              <w:rPr>
                <w:rFonts w:ascii="Arial" w:hAnsi="Arial"/>
                <w:sz w:val="20"/>
              </w:rPr>
              <w:t>27,3</w:t>
            </w:r>
          </w:p>
        </w:tc>
      </w:tr>
      <w:tr w:rsidR="00F53AD2" w:rsidRPr="001A7DF0" w14:paraId="76E1E145" w14:textId="77777777" w:rsidTr="00A505EB">
        <w:trPr>
          <w:trHeight w:val="20"/>
        </w:trPr>
        <w:tc>
          <w:tcPr>
            <w:tcW w:w="1329" w:type="dxa"/>
            <w:noWrap/>
          </w:tcPr>
          <w:p w14:paraId="6DBFCAAB" w14:textId="4196F3EB" w:rsidR="00F53AD2" w:rsidRPr="001A7DF0" w:rsidRDefault="00F53AD2" w:rsidP="00A505EB">
            <w:pPr>
              <w:rPr>
                <w:rFonts w:ascii="Arial" w:hAnsi="Arial" w:cs="Arial"/>
                <w:sz w:val="20"/>
              </w:rPr>
            </w:pPr>
            <w:r>
              <w:rPr>
                <w:rFonts w:ascii="Arial" w:hAnsi="Arial"/>
                <w:sz w:val="20"/>
              </w:rPr>
              <w:t>3.4.2.26</w:t>
            </w:r>
          </w:p>
        </w:tc>
        <w:tc>
          <w:tcPr>
            <w:tcW w:w="5476" w:type="dxa"/>
          </w:tcPr>
          <w:p w14:paraId="71CEE267" w14:textId="77777777" w:rsidR="00F53AD2" w:rsidRPr="001A7DF0" w:rsidRDefault="00F53AD2" w:rsidP="00A505EB">
            <w:pPr>
              <w:rPr>
                <w:rFonts w:ascii="Arial" w:hAnsi="Arial" w:cs="Arial"/>
                <w:sz w:val="20"/>
              </w:rPr>
            </w:pPr>
            <w:r>
              <w:rPr>
                <w:rFonts w:ascii="Arial" w:hAnsi="Arial"/>
                <w:sz w:val="20"/>
              </w:rPr>
              <w:t>Гідроізоляція стін і фундаментів горизонтальна обклеювальна в 1 шар</w:t>
            </w:r>
          </w:p>
        </w:tc>
        <w:tc>
          <w:tcPr>
            <w:tcW w:w="1134" w:type="dxa"/>
            <w:noWrap/>
          </w:tcPr>
          <w:p w14:paraId="28D072FE"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5FD85190" w14:textId="77777777" w:rsidR="00F53AD2" w:rsidRPr="0056249B" w:rsidRDefault="00F53AD2" w:rsidP="00A505EB">
            <w:pPr>
              <w:jc w:val="right"/>
              <w:rPr>
                <w:rFonts w:ascii="Arial" w:hAnsi="Arial" w:cs="Arial"/>
                <w:sz w:val="20"/>
              </w:rPr>
            </w:pPr>
            <w:r>
              <w:rPr>
                <w:rFonts w:ascii="Arial" w:hAnsi="Arial"/>
                <w:sz w:val="20"/>
              </w:rPr>
              <w:t>124,5</w:t>
            </w:r>
          </w:p>
        </w:tc>
      </w:tr>
      <w:tr w:rsidR="00F53AD2" w:rsidRPr="001A7DF0" w14:paraId="3A2B42BD" w14:textId="77777777" w:rsidTr="00A505EB">
        <w:trPr>
          <w:trHeight w:val="20"/>
        </w:trPr>
        <w:tc>
          <w:tcPr>
            <w:tcW w:w="1329" w:type="dxa"/>
            <w:noWrap/>
          </w:tcPr>
          <w:p w14:paraId="528C0AFA" w14:textId="5718591C" w:rsidR="00F53AD2" w:rsidRPr="001A7DF0" w:rsidRDefault="00F53AD2" w:rsidP="00A505EB">
            <w:pPr>
              <w:rPr>
                <w:rFonts w:ascii="Arial" w:hAnsi="Arial" w:cs="Arial"/>
                <w:sz w:val="20"/>
              </w:rPr>
            </w:pPr>
            <w:r>
              <w:rPr>
                <w:rFonts w:ascii="Arial" w:hAnsi="Arial"/>
                <w:sz w:val="20"/>
              </w:rPr>
              <w:t>3.4.2.27</w:t>
            </w:r>
          </w:p>
        </w:tc>
        <w:tc>
          <w:tcPr>
            <w:tcW w:w="5476" w:type="dxa"/>
          </w:tcPr>
          <w:p w14:paraId="618DFCD9" w14:textId="77777777" w:rsidR="00F53AD2" w:rsidRPr="001A7DF0" w:rsidRDefault="00F53AD2" w:rsidP="00A505EB">
            <w:pPr>
              <w:rPr>
                <w:rFonts w:ascii="Arial" w:hAnsi="Arial" w:cs="Arial"/>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1F29FD7B"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vAlign w:val="center"/>
          </w:tcPr>
          <w:p w14:paraId="28EE19B2" w14:textId="77777777" w:rsidR="00F53AD2" w:rsidRPr="0056249B" w:rsidRDefault="00F53AD2" w:rsidP="00A505EB">
            <w:pPr>
              <w:jc w:val="right"/>
              <w:rPr>
                <w:rFonts w:ascii="Arial" w:hAnsi="Arial" w:cs="Arial"/>
                <w:sz w:val="20"/>
              </w:rPr>
            </w:pPr>
            <w:r>
              <w:rPr>
                <w:rFonts w:ascii="Arial" w:hAnsi="Arial"/>
                <w:sz w:val="20"/>
              </w:rPr>
              <w:t>36,95</w:t>
            </w:r>
          </w:p>
        </w:tc>
      </w:tr>
      <w:tr w:rsidR="00F53AD2" w:rsidRPr="001A7DF0" w14:paraId="426B8D0C" w14:textId="77777777" w:rsidTr="00A505EB">
        <w:trPr>
          <w:trHeight w:val="20"/>
        </w:trPr>
        <w:tc>
          <w:tcPr>
            <w:tcW w:w="1329" w:type="dxa"/>
            <w:noWrap/>
          </w:tcPr>
          <w:p w14:paraId="28AC1FC2" w14:textId="5C1F5FBC" w:rsidR="00F53AD2" w:rsidRPr="001A7DF0" w:rsidRDefault="00F53AD2" w:rsidP="00A505EB">
            <w:pPr>
              <w:rPr>
                <w:rFonts w:ascii="Arial" w:hAnsi="Arial" w:cs="Arial"/>
                <w:sz w:val="20"/>
              </w:rPr>
            </w:pPr>
            <w:r>
              <w:rPr>
                <w:rFonts w:ascii="Arial" w:hAnsi="Arial"/>
                <w:sz w:val="20"/>
              </w:rPr>
              <w:t>3.4.2.28</w:t>
            </w:r>
          </w:p>
        </w:tc>
        <w:tc>
          <w:tcPr>
            <w:tcW w:w="5476" w:type="dxa"/>
          </w:tcPr>
          <w:p w14:paraId="6E4B19CF" w14:textId="77777777" w:rsidR="00F53AD2" w:rsidRPr="001A7DF0" w:rsidRDefault="00F53AD2" w:rsidP="00A505EB">
            <w:pPr>
              <w:rPr>
                <w:rFonts w:ascii="Arial" w:hAnsi="Arial" w:cs="Arial"/>
                <w:spacing w:val="-3"/>
                <w:sz w:val="20"/>
              </w:rPr>
            </w:pPr>
            <w:r>
              <w:rPr>
                <w:rFonts w:ascii="Arial" w:hAnsi="Arial"/>
                <w:sz w:val="20"/>
              </w:rPr>
              <w:t>Встановлення ходових скоб, що залишаються в тілі бетону</w:t>
            </w:r>
          </w:p>
        </w:tc>
        <w:tc>
          <w:tcPr>
            <w:tcW w:w="1134" w:type="dxa"/>
            <w:noWrap/>
          </w:tcPr>
          <w:p w14:paraId="522A0D37"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3249C9ED" w14:textId="77777777" w:rsidR="00F53AD2" w:rsidRPr="0056249B" w:rsidRDefault="00F53AD2" w:rsidP="00A505EB">
            <w:pPr>
              <w:jc w:val="right"/>
              <w:rPr>
                <w:rFonts w:ascii="Arial" w:hAnsi="Arial" w:cs="Arial"/>
                <w:sz w:val="20"/>
              </w:rPr>
            </w:pPr>
            <w:r>
              <w:rPr>
                <w:rFonts w:ascii="Arial" w:hAnsi="Arial"/>
                <w:sz w:val="20"/>
              </w:rPr>
              <w:t>16</w:t>
            </w:r>
          </w:p>
        </w:tc>
      </w:tr>
      <w:tr w:rsidR="00F53AD2" w:rsidRPr="001A7DF0" w14:paraId="125D4A68" w14:textId="77777777" w:rsidTr="00A505EB">
        <w:trPr>
          <w:trHeight w:val="20"/>
        </w:trPr>
        <w:tc>
          <w:tcPr>
            <w:tcW w:w="1329" w:type="dxa"/>
            <w:noWrap/>
          </w:tcPr>
          <w:p w14:paraId="330EE232" w14:textId="3AA8A3F6" w:rsidR="00F53AD2" w:rsidRPr="001A7DF0" w:rsidRDefault="00F53AD2" w:rsidP="00A505EB">
            <w:pPr>
              <w:rPr>
                <w:rFonts w:ascii="Arial" w:hAnsi="Arial" w:cs="Arial"/>
                <w:sz w:val="20"/>
              </w:rPr>
            </w:pPr>
            <w:r>
              <w:rPr>
                <w:rFonts w:ascii="Arial" w:hAnsi="Arial"/>
                <w:sz w:val="20"/>
              </w:rPr>
              <w:t>3.4.2.29</w:t>
            </w:r>
          </w:p>
        </w:tc>
        <w:tc>
          <w:tcPr>
            <w:tcW w:w="5476" w:type="dxa"/>
          </w:tcPr>
          <w:p w14:paraId="5D087406" w14:textId="07FC2537" w:rsidR="00F53AD2" w:rsidRPr="006D3978" w:rsidRDefault="00F53AD2" w:rsidP="00A505EB">
            <w:pPr>
              <w:keepLines/>
              <w:autoSpaceDE w:val="0"/>
              <w:autoSpaceDN w:val="0"/>
              <w:rPr>
                <w:rFonts w:ascii="Arial" w:hAnsi="Arial" w:cs="Arial"/>
                <w:spacing w:val="-3"/>
                <w:sz w:val="20"/>
              </w:rPr>
            </w:pPr>
            <w:r>
              <w:rPr>
                <w:rFonts w:ascii="Arial" w:hAnsi="Arial"/>
                <w:sz w:val="20"/>
              </w:rPr>
              <w:t>Монтаж патрубка фланець-гладкий кінець чавунний DN800 L=0,6м PN25</w:t>
            </w:r>
          </w:p>
        </w:tc>
        <w:tc>
          <w:tcPr>
            <w:tcW w:w="1134" w:type="dxa"/>
            <w:noWrap/>
          </w:tcPr>
          <w:p w14:paraId="2857FE8C"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2CCF7B5" w14:textId="77777777" w:rsidR="00F53AD2" w:rsidRPr="0056249B" w:rsidRDefault="00F53AD2" w:rsidP="00A505EB">
            <w:pPr>
              <w:jc w:val="right"/>
              <w:rPr>
                <w:rFonts w:ascii="Arial" w:hAnsi="Arial" w:cs="Arial"/>
                <w:spacing w:val="-3"/>
                <w:sz w:val="20"/>
              </w:rPr>
            </w:pPr>
            <w:r>
              <w:rPr>
                <w:rFonts w:ascii="Arial" w:hAnsi="Arial"/>
                <w:sz w:val="20"/>
              </w:rPr>
              <w:t>3</w:t>
            </w:r>
          </w:p>
        </w:tc>
      </w:tr>
      <w:tr w:rsidR="00F53AD2" w:rsidRPr="001A7DF0" w14:paraId="4FB7C963" w14:textId="77777777" w:rsidTr="00A505EB">
        <w:trPr>
          <w:trHeight w:val="20"/>
        </w:trPr>
        <w:tc>
          <w:tcPr>
            <w:tcW w:w="1329" w:type="dxa"/>
            <w:noWrap/>
          </w:tcPr>
          <w:p w14:paraId="1FFC3E84" w14:textId="6F2C69F2" w:rsidR="00F53AD2" w:rsidRPr="001A7DF0" w:rsidRDefault="00F53AD2" w:rsidP="00A505EB">
            <w:pPr>
              <w:rPr>
                <w:rFonts w:ascii="Arial" w:hAnsi="Arial" w:cs="Arial"/>
                <w:sz w:val="20"/>
              </w:rPr>
            </w:pPr>
            <w:r>
              <w:rPr>
                <w:rFonts w:ascii="Arial" w:hAnsi="Arial"/>
                <w:sz w:val="20"/>
              </w:rPr>
              <w:t>3.4.2.30</w:t>
            </w:r>
          </w:p>
        </w:tc>
        <w:tc>
          <w:tcPr>
            <w:tcW w:w="5476" w:type="dxa"/>
          </w:tcPr>
          <w:p w14:paraId="2AF7136A" w14:textId="15E9673F" w:rsidR="00F53AD2" w:rsidRPr="006D3978" w:rsidRDefault="00F53AD2" w:rsidP="00A505EB">
            <w:pPr>
              <w:rPr>
                <w:rFonts w:ascii="Arial" w:hAnsi="Arial" w:cs="Arial"/>
                <w:spacing w:val="-3"/>
                <w:sz w:val="20"/>
              </w:rPr>
            </w:pPr>
            <w:r>
              <w:rPr>
                <w:rFonts w:ascii="Arial" w:hAnsi="Arial"/>
                <w:sz w:val="20"/>
              </w:rPr>
              <w:t>Установка трійника чавунного фланцевого DN800х800х800 PN25</w:t>
            </w:r>
          </w:p>
        </w:tc>
        <w:tc>
          <w:tcPr>
            <w:tcW w:w="1134" w:type="dxa"/>
            <w:noWrap/>
          </w:tcPr>
          <w:p w14:paraId="63B08B98"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6E82801"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4A954511" w14:textId="77777777" w:rsidTr="00A505EB">
        <w:trPr>
          <w:trHeight w:val="20"/>
        </w:trPr>
        <w:tc>
          <w:tcPr>
            <w:tcW w:w="1329" w:type="dxa"/>
            <w:noWrap/>
          </w:tcPr>
          <w:p w14:paraId="58B5B10F" w14:textId="362A98F4" w:rsidR="00F53AD2" w:rsidRPr="001A7DF0" w:rsidRDefault="00F53AD2" w:rsidP="00A505EB">
            <w:pPr>
              <w:rPr>
                <w:rFonts w:ascii="Arial" w:hAnsi="Arial" w:cs="Arial"/>
                <w:sz w:val="20"/>
              </w:rPr>
            </w:pPr>
            <w:r>
              <w:rPr>
                <w:rFonts w:ascii="Arial" w:hAnsi="Arial"/>
                <w:sz w:val="20"/>
              </w:rPr>
              <w:t>3.4.2.31</w:t>
            </w:r>
          </w:p>
        </w:tc>
        <w:tc>
          <w:tcPr>
            <w:tcW w:w="5476" w:type="dxa"/>
          </w:tcPr>
          <w:p w14:paraId="4D566670" w14:textId="1B3AA3E8" w:rsidR="00F53AD2" w:rsidRPr="006D3978" w:rsidRDefault="00F53AD2" w:rsidP="00A505EB">
            <w:pPr>
              <w:rPr>
                <w:rFonts w:ascii="Arial" w:hAnsi="Arial" w:cs="Arial"/>
                <w:spacing w:val="-3"/>
                <w:sz w:val="20"/>
              </w:rPr>
            </w:pPr>
            <w:r>
              <w:rPr>
                <w:rFonts w:ascii="Arial" w:hAnsi="Arial"/>
                <w:sz w:val="20"/>
              </w:rPr>
              <w:t>Установка трійника чавунного фланцевого DN800х300х800 PN25</w:t>
            </w:r>
          </w:p>
        </w:tc>
        <w:tc>
          <w:tcPr>
            <w:tcW w:w="1134" w:type="dxa"/>
            <w:noWrap/>
          </w:tcPr>
          <w:p w14:paraId="06A4B64D"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77F252C1"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040C3D67" w14:textId="77777777" w:rsidTr="00A505EB">
        <w:trPr>
          <w:trHeight w:val="20"/>
        </w:trPr>
        <w:tc>
          <w:tcPr>
            <w:tcW w:w="1329" w:type="dxa"/>
            <w:noWrap/>
          </w:tcPr>
          <w:p w14:paraId="5B8779B6" w14:textId="33AEB7E6" w:rsidR="00F53AD2" w:rsidRPr="001A7DF0" w:rsidRDefault="00F53AD2" w:rsidP="00A505EB">
            <w:pPr>
              <w:rPr>
                <w:rFonts w:ascii="Arial" w:hAnsi="Arial" w:cs="Arial"/>
                <w:sz w:val="20"/>
              </w:rPr>
            </w:pPr>
            <w:r>
              <w:rPr>
                <w:rFonts w:ascii="Arial" w:hAnsi="Arial"/>
                <w:sz w:val="20"/>
              </w:rPr>
              <w:t>3.4.2.32</w:t>
            </w:r>
          </w:p>
        </w:tc>
        <w:tc>
          <w:tcPr>
            <w:tcW w:w="5476" w:type="dxa"/>
          </w:tcPr>
          <w:p w14:paraId="77552177" w14:textId="2738CB2F" w:rsidR="00F53AD2" w:rsidRPr="006D3978" w:rsidRDefault="00F53AD2" w:rsidP="00A505EB">
            <w:pPr>
              <w:rPr>
                <w:rFonts w:ascii="Arial" w:hAnsi="Arial" w:cs="Arial"/>
                <w:spacing w:val="-3"/>
                <w:sz w:val="20"/>
              </w:rPr>
            </w:pPr>
            <w:r>
              <w:rPr>
                <w:rFonts w:ascii="Arial" w:hAnsi="Arial"/>
                <w:sz w:val="20"/>
              </w:rPr>
              <w:t>Установлення монтажної вставки DN800 PN25</w:t>
            </w:r>
          </w:p>
        </w:tc>
        <w:tc>
          <w:tcPr>
            <w:tcW w:w="1134" w:type="dxa"/>
            <w:noWrap/>
          </w:tcPr>
          <w:p w14:paraId="17F1D715"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33D4F60E"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7AF01511" w14:textId="77777777" w:rsidTr="00A505EB">
        <w:trPr>
          <w:trHeight w:val="20"/>
        </w:trPr>
        <w:tc>
          <w:tcPr>
            <w:tcW w:w="1329" w:type="dxa"/>
            <w:noWrap/>
          </w:tcPr>
          <w:p w14:paraId="649C5555" w14:textId="50D1CA5F" w:rsidR="00F53AD2" w:rsidRPr="001A7DF0" w:rsidRDefault="00F53AD2" w:rsidP="00A505EB">
            <w:pPr>
              <w:rPr>
                <w:rFonts w:ascii="Arial" w:hAnsi="Arial" w:cs="Arial"/>
                <w:sz w:val="20"/>
              </w:rPr>
            </w:pPr>
            <w:r>
              <w:rPr>
                <w:rFonts w:ascii="Arial" w:hAnsi="Arial"/>
                <w:sz w:val="20"/>
              </w:rPr>
              <w:t>3.4.2.33</w:t>
            </w:r>
          </w:p>
        </w:tc>
        <w:tc>
          <w:tcPr>
            <w:tcW w:w="5476" w:type="dxa"/>
          </w:tcPr>
          <w:p w14:paraId="5C829191" w14:textId="1DF6B968" w:rsidR="00F53AD2" w:rsidRPr="006D3978" w:rsidRDefault="00F53AD2" w:rsidP="00A505EB">
            <w:pPr>
              <w:rPr>
                <w:rFonts w:ascii="Arial" w:hAnsi="Arial" w:cs="Arial"/>
                <w:spacing w:val="-3"/>
                <w:sz w:val="20"/>
              </w:rPr>
            </w:pPr>
            <w:r>
              <w:rPr>
                <w:rFonts w:ascii="Arial" w:hAnsi="Arial"/>
                <w:sz w:val="20"/>
              </w:rPr>
              <w:t>Монтаж замкових з’єднань DN800 PN25 зі стопорним кільцем</w:t>
            </w:r>
          </w:p>
        </w:tc>
        <w:tc>
          <w:tcPr>
            <w:tcW w:w="1134" w:type="dxa"/>
            <w:noWrap/>
          </w:tcPr>
          <w:p w14:paraId="181752E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1D4189F" w14:textId="77777777" w:rsidR="00F53AD2" w:rsidRPr="0056249B" w:rsidRDefault="00F53AD2" w:rsidP="00A505EB">
            <w:pPr>
              <w:jc w:val="right"/>
              <w:rPr>
                <w:rFonts w:ascii="Arial" w:hAnsi="Arial" w:cs="Arial"/>
                <w:spacing w:val="-3"/>
                <w:sz w:val="20"/>
              </w:rPr>
            </w:pPr>
            <w:r>
              <w:rPr>
                <w:rFonts w:ascii="Arial" w:hAnsi="Arial"/>
                <w:sz w:val="20"/>
              </w:rPr>
              <w:t>4</w:t>
            </w:r>
          </w:p>
        </w:tc>
      </w:tr>
      <w:tr w:rsidR="00F53AD2" w:rsidRPr="001A7DF0" w14:paraId="0E4278BE" w14:textId="77777777" w:rsidTr="00A505EB">
        <w:trPr>
          <w:trHeight w:val="20"/>
        </w:trPr>
        <w:tc>
          <w:tcPr>
            <w:tcW w:w="1329" w:type="dxa"/>
            <w:noWrap/>
          </w:tcPr>
          <w:p w14:paraId="67652E80" w14:textId="05626E21" w:rsidR="00F53AD2" w:rsidRPr="001A7DF0" w:rsidRDefault="00F53AD2" w:rsidP="00A505EB">
            <w:pPr>
              <w:rPr>
                <w:rFonts w:ascii="Arial" w:hAnsi="Arial" w:cs="Arial"/>
                <w:sz w:val="20"/>
              </w:rPr>
            </w:pPr>
            <w:r>
              <w:rPr>
                <w:rFonts w:ascii="Arial" w:hAnsi="Arial"/>
                <w:sz w:val="20"/>
              </w:rPr>
              <w:t>3.4.2.34</w:t>
            </w:r>
          </w:p>
        </w:tc>
        <w:tc>
          <w:tcPr>
            <w:tcW w:w="5476" w:type="dxa"/>
          </w:tcPr>
          <w:p w14:paraId="2FB5D21F" w14:textId="48B3AEC5" w:rsidR="00F53AD2" w:rsidRPr="006D3978" w:rsidRDefault="00F53AD2" w:rsidP="00A505EB">
            <w:pPr>
              <w:rPr>
                <w:rFonts w:ascii="Arial" w:hAnsi="Arial" w:cs="Arial"/>
                <w:sz w:val="20"/>
              </w:rPr>
            </w:pPr>
            <w:r>
              <w:rPr>
                <w:rFonts w:ascii="Arial" w:hAnsi="Arial"/>
                <w:sz w:val="20"/>
              </w:rPr>
              <w:t>Установлення патрубка раструб-фланець чавунний DN800 PN25</w:t>
            </w:r>
          </w:p>
        </w:tc>
        <w:tc>
          <w:tcPr>
            <w:tcW w:w="1134" w:type="dxa"/>
            <w:noWrap/>
          </w:tcPr>
          <w:p w14:paraId="6D4ABF2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7936D51"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40787F63" w14:textId="77777777" w:rsidTr="00A505EB">
        <w:trPr>
          <w:trHeight w:val="20"/>
        </w:trPr>
        <w:tc>
          <w:tcPr>
            <w:tcW w:w="1329" w:type="dxa"/>
            <w:noWrap/>
          </w:tcPr>
          <w:p w14:paraId="271EC7B9" w14:textId="2C27AC1A" w:rsidR="00F53AD2" w:rsidRPr="001A7DF0" w:rsidRDefault="00F53AD2" w:rsidP="00A505EB">
            <w:pPr>
              <w:rPr>
                <w:rFonts w:ascii="Arial" w:hAnsi="Arial" w:cs="Arial"/>
                <w:sz w:val="20"/>
              </w:rPr>
            </w:pPr>
            <w:r>
              <w:rPr>
                <w:rFonts w:ascii="Arial" w:hAnsi="Arial"/>
                <w:sz w:val="20"/>
              </w:rPr>
              <w:t>3.4.2.35</w:t>
            </w:r>
          </w:p>
        </w:tc>
        <w:tc>
          <w:tcPr>
            <w:tcW w:w="5476" w:type="dxa"/>
          </w:tcPr>
          <w:p w14:paraId="62E0CE9C" w14:textId="43BF00CF" w:rsidR="00F53AD2" w:rsidRPr="006D3978" w:rsidRDefault="00F53AD2" w:rsidP="00A505EB">
            <w:pPr>
              <w:keepLines/>
              <w:autoSpaceDE w:val="0"/>
              <w:autoSpaceDN w:val="0"/>
              <w:rPr>
                <w:rFonts w:ascii="Arial" w:hAnsi="Arial" w:cs="Arial"/>
                <w:spacing w:val="-3"/>
                <w:sz w:val="20"/>
              </w:rPr>
            </w:pPr>
            <w:r>
              <w:rPr>
                <w:rFonts w:ascii="Arial" w:hAnsi="Arial"/>
                <w:sz w:val="20"/>
              </w:rPr>
              <w:t>Установлення засувки чавунної фланцевої короткої PN25 DN150 з маховиком DN150</w:t>
            </w:r>
          </w:p>
        </w:tc>
        <w:tc>
          <w:tcPr>
            <w:tcW w:w="1134" w:type="dxa"/>
            <w:noWrap/>
          </w:tcPr>
          <w:p w14:paraId="65631EAC"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269C8AD2"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0CA80840" w14:textId="77777777" w:rsidTr="00A505EB">
        <w:trPr>
          <w:trHeight w:val="20"/>
        </w:trPr>
        <w:tc>
          <w:tcPr>
            <w:tcW w:w="1329" w:type="dxa"/>
            <w:noWrap/>
          </w:tcPr>
          <w:p w14:paraId="69BBD799" w14:textId="09021932" w:rsidR="00F53AD2" w:rsidRPr="001A7DF0" w:rsidRDefault="00F53AD2" w:rsidP="00A505EB">
            <w:pPr>
              <w:rPr>
                <w:rFonts w:ascii="Arial" w:hAnsi="Arial" w:cs="Arial"/>
                <w:sz w:val="20"/>
              </w:rPr>
            </w:pPr>
            <w:r>
              <w:rPr>
                <w:rFonts w:ascii="Arial" w:hAnsi="Arial"/>
                <w:sz w:val="20"/>
              </w:rPr>
              <w:t>3.4.2.36</w:t>
            </w:r>
          </w:p>
        </w:tc>
        <w:tc>
          <w:tcPr>
            <w:tcW w:w="5476" w:type="dxa"/>
          </w:tcPr>
          <w:p w14:paraId="664AF23B" w14:textId="37AAC9F0" w:rsidR="00F53AD2" w:rsidRPr="006D3978" w:rsidRDefault="00F53AD2" w:rsidP="00A505EB">
            <w:pPr>
              <w:keepLines/>
              <w:autoSpaceDE w:val="0"/>
              <w:autoSpaceDN w:val="0"/>
              <w:rPr>
                <w:rFonts w:ascii="Arial" w:hAnsi="Arial" w:cs="Arial"/>
                <w:spacing w:val="-3"/>
                <w:sz w:val="20"/>
              </w:rPr>
            </w:pPr>
            <w:r>
              <w:rPr>
                <w:rFonts w:ascii="Arial" w:hAnsi="Arial"/>
                <w:sz w:val="20"/>
              </w:rPr>
              <w:t>Зварювання плоских сталевих фланців ВСт9сп2, ВСт9сп3 PN25 DN150</w:t>
            </w:r>
          </w:p>
        </w:tc>
        <w:tc>
          <w:tcPr>
            <w:tcW w:w="1134" w:type="dxa"/>
            <w:noWrap/>
          </w:tcPr>
          <w:p w14:paraId="643B9F9E"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E675699"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13C902DF" w14:textId="77777777" w:rsidTr="00A505EB">
        <w:trPr>
          <w:trHeight w:val="20"/>
        </w:trPr>
        <w:tc>
          <w:tcPr>
            <w:tcW w:w="1329" w:type="dxa"/>
            <w:noWrap/>
          </w:tcPr>
          <w:p w14:paraId="25514563" w14:textId="2E11DFC5" w:rsidR="00F53AD2" w:rsidRPr="001A7DF0" w:rsidRDefault="00F53AD2" w:rsidP="00A505EB">
            <w:pPr>
              <w:rPr>
                <w:rFonts w:ascii="Arial" w:hAnsi="Arial" w:cs="Arial"/>
                <w:sz w:val="20"/>
              </w:rPr>
            </w:pPr>
            <w:r>
              <w:rPr>
                <w:rFonts w:ascii="Arial" w:hAnsi="Arial"/>
                <w:sz w:val="20"/>
              </w:rPr>
              <w:t>3.4.2.37</w:t>
            </w:r>
          </w:p>
        </w:tc>
        <w:tc>
          <w:tcPr>
            <w:tcW w:w="5476" w:type="dxa"/>
          </w:tcPr>
          <w:p w14:paraId="39DF9B0A" w14:textId="77777777" w:rsidR="00F53AD2" w:rsidRPr="006D3978" w:rsidRDefault="00F53AD2" w:rsidP="00A505EB">
            <w:pPr>
              <w:rPr>
                <w:rFonts w:ascii="Arial" w:hAnsi="Arial" w:cs="Arial"/>
                <w:spacing w:val="-3"/>
                <w:sz w:val="20"/>
              </w:rPr>
            </w:pPr>
            <w:r>
              <w:rPr>
                <w:rFonts w:ascii="Arial" w:hAnsi="Arial"/>
                <w:sz w:val="20"/>
              </w:rPr>
              <w:t>Зварювання зварного глухого фланця сталевого DN150</w:t>
            </w:r>
          </w:p>
        </w:tc>
        <w:tc>
          <w:tcPr>
            <w:tcW w:w="1134" w:type="dxa"/>
            <w:noWrap/>
          </w:tcPr>
          <w:p w14:paraId="524BB1B0"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3CEC8BB9"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3FFD49BC" w14:textId="77777777" w:rsidTr="00A505EB">
        <w:trPr>
          <w:trHeight w:val="20"/>
        </w:trPr>
        <w:tc>
          <w:tcPr>
            <w:tcW w:w="1329" w:type="dxa"/>
            <w:noWrap/>
          </w:tcPr>
          <w:p w14:paraId="217FEE85" w14:textId="7EC24B66" w:rsidR="00F53AD2" w:rsidRPr="001A7DF0" w:rsidRDefault="00F53AD2" w:rsidP="00A505EB">
            <w:pPr>
              <w:rPr>
                <w:rFonts w:ascii="Arial" w:hAnsi="Arial" w:cs="Arial"/>
                <w:sz w:val="20"/>
              </w:rPr>
            </w:pPr>
            <w:r>
              <w:rPr>
                <w:rFonts w:ascii="Arial" w:hAnsi="Arial"/>
                <w:sz w:val="20"/>
              </w:rPr>
              <w:t>3.4.2.38</w:t>
            </w:r>
          </w:p>
        </w:tc>
        <w:tc>
          <w:tcPr>
            <w:tcW w:w="5476" w:type="dxa"/>
          </w:tcPr>
          <w:p w14:paraId="43EE1F0F" w14:textId="7ED38927" w:rsidR="00F53AD2" w:rsidRPr="006D3978" w:rsidRDefault="00F53AD2" w:rsidP="00A505EB">
            <w:pPr>
              <w:rPr>
                <w:rFonts w:ascii="Arial" w:hAnsi="Arial" w:cs="Arial"/>
                <w:spacing w:val="-3"/>
                <w:sz w:val="20"/>
              </w:rPr>
            </w:pPr>
            <w:r>
              <w:rPr>
                <w:rFonts w:ascii="Arial" w:hAnsi="Arial"/>
                <w:sz w:val="20"/>
              </w:rPr>
              <w:t>Встановлення сталевого патрубка DN150</w:t>
            </w:r>
          </w:p>
        </w:tc>
        <w:tc>
          <w:tcPr>
            <w:tcW w:w="1134" w:type="dxa"/>
            <w:noWrap/>
          </w:tcPr>
          <w:p w14:paraId="212A6BE0" w14:textId="77777777" w:rsidR="00F53AD2" w:rsidRPr="0056249B" w:rsidRDefault="00F53AD2" w:rsidP="00A505EB">
            <w:pPr>
              <w:jc w:val="center"/>
              <w:rPr>
                <w:rFonts w:ascii="Arial" w:hAnsi="Arial" w:cs="Arial"/>
                <w:color w:val="000000"/>
                <w:sz w:val="20"/>
              </w:rPr>
            </w:pPr>
            <w:r>
              <w:rPr>
                <w:rFonts w:ascii="Arial" w:hAnsi="Arial"/>
                <w:color w:val="000000"/>
                <w:sz w:val="20"/>
              </w:rPr>
              <w:t>м</w:t>
            </w:r>
          </w:p>
        </w:tc>
        <w:tc>
          <w:tcPr>
            <w:tcW w:w="1275" w:type="dxa"/>
            <w:noWrap/>
          </w:tcPr>
          <w:p w14:paraId="737939A7" w14:textId="77777777" w:rsidR="00F53AD2" w:rsidRPr="0056249B" w:rsidRDefault="00F53AD2" w:rsidP="00A505EB">
            <w:pPr>
              <w:jc w:val="right"/>
              <w:rPr>
                <w:rFonts w:ascii="Arial" w:hAnsi="Arial" w:cs="Arial"/>
                <w:spacing w:val="-3"/>
                <w:sz w:val="20"/>
              </w:rPr>
            </w:pPr>
            <w:r>
              <w:rPr>
                <w:rFonts w:ascii="Arial" w:hAnsi="Arial"/>
                <w:sz w:val="20"/>
              </w:rPr>
              <w:t>0,3</w:t>
            </w:r>
          </w:p>
        </w:tc>
      </w:tr>
      <w:tr w:rsidR="00F53AD2" w:rsidRPr="001A7DF0" w14:paraId="0AC7AE94" w14:textId="77777777" w:rsidTr="00A505EB">
        <w:trPr>
          <w:trHeight w:val="20"/>
        </w:trPr>
        <w:tc>
          <w:tcPr>
            <w:tcW w:w="1329" w:type="dxa"/>
            <w:noWrap/>
          </w:tcPr>
          <w:p w14:paraId="730283F1" w14:textId="14419C2D" w:rsidR="00F53AD2" w:rsidRPr="001A7DF0" w:rsidRDefault="00F53AD2" w:rsidP="00A505EB">
            <w:pPr>
              <w:rPr>
                <w:rFonts w:ascii="Arial" w:hAnsi="Arial" w:cs="Arial"/>
                <w:sz w:val="20"/>
              </w:rPr>
            </w:pPr>
            <w:r>
              <w:rPr>
                <w:rFonts w:ascii="Arial" w:hAnsi="Arial"/>
                <w:sz w:val="20"/>
              </w:rPr>
              <w:t>3.4.2.39</w:t>
            </w:r>
          </w:p>
        </w:tc>
        <w:tc>
          <w:tcPr>
            <w:tcW w:w="5476" w:type="dxa"/>
          </w:tcPr>
          <w:p w14:paraId="428C9BCD" w14:textId="77777777" w:rsidR="00F53AD2" w:rsidRPr="006D3978" w:rsidRDefault="00F53AD2" w:rsidP="00A505EB">
            <w:pPr>
              <w:rPr>
                <w:rFonts w:ascii="Arial" w:hAnsi="Arial" w:cs="Arial"/>
                <w:spacing w:val="-3"/>
                <w:sz w:val="20"/>
              </w:rPr>
            </w:pPr>
            <w:r>
              <w:rPr>
                <w:rFonts w:ascii="Arial" w:hAnsi="Arial"/>
                <w:sz w:val="20"/>
              </w:rPr>
              <w:t>Зварювання глухого фланця сталевого приварного DN800</w:t>
            </w:r>
          </w:p>
        </w:tc>
        <w:tc>
          <w:tcPr>
            <w:tcW w:w="1134" w:type="dxa"/>
            <w:noWrap/>
          </w:tcPr>
          <w:p w14:paraId="2741ED01"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272DF790"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1248E169" w14:textId="77777777" w:rsidTr="00A505EB">
        <w:trPr>
          <w:trHeight w:val="20"/>
        </w:trPr>
        <w:tc>
          <w:tcPr>
            <w:tcW w:w="1329" w:type="dxa"/>
            <w:noWrap/>
          </w:tcPr>
          <w:p w14:paraId="29811179" w14:textId="34111954" w:rsidR="00F53AD2" w:rsidRPr="001A7DF0" w:rsidRDefault="00F53AD2" w:rsidP="00A505EB">
            <w:pPr>
              <w:rPr>
                <w:rFonts w:ascii="Arial" w:hAnsi="Arial" w:cs="Arial"/>
                <w:sz w:val="20"/>
              </w:rPr>
            </w:pPr>
            <w:r>
              <w:rPr>
                <w:rFonts w:ascii="Arial" w:hAnsi="Arial"/>
                <w:sz w:val="20"/>
              </w:rPr>
              <w:t>3.4.2.40</w:t>
            </w:r>
          </w:p>
        </w:tc>
        <w:tc>
          <w:tcPr>
            <w:tcW w:w="5476" w:type="dxa"/>
          </w:tcPr>
          <w:p w14:paraId="57882127" w14:textId="0F058116" w:rsidR="00F53AD2" w:rsidRPr="006D3978" w:rsidRDefault="00F53AD2" w:rsidP="00A505EB">
            <w:pPr>
              <w:rPr>
                <w:rFonts w:ascii="Arial" w:hAnsi="Arial" w:cs="Arial"/>
                <w:spacing w:val="-3"/>
                <w:sz w:val="20"/>
              </w:rPr>
            </w:pPr>
            <w:r>
              <w:rPr>
                <w:rFonts w:ascii="Arial" w:hAnsi="Arial"/>
                <w:sz w:val="20"/>
              </w:rPr>
              <w:t>Установлення повітряного вантуза двухступеневого DN150 PN25</w:t>
            </w:r>
          </w:p>
        </w:tc>
        <w:tc>
          <w:tcPr>
            <w:tcW w:w="1134" w:type="dxa"/>
            <w:noWrap/>
          </w:tcPr>
          <w:p w14:paraId="1C6CB8FA"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12010034" w14:textId="77777777" w:rsidR="00F53AD2" w:rsidRPr="0056249B" w:rsidRDefault="00F53AD2" w:rsidP="00A505EB">
            <w:pPr>
              <w:jc w:val="right"/>
              <w:rPr>
                <w:rFonts w:ascii="Arial" w:hAnsi="Arial" w:cs="Arial"/>
                <w:spacing w:val="-3"/>
                <w:sz w:val="20"/>
              </w:rPr>
            </w:pPr>
            <w:r>
              <w:rPr>
                <w:rFonts w:ascii="Arial" w:hAnsi="Arial"/>
                <w:sz w:val="20"/>
              </w:rPr>
              <w:t>1</w:t>
            </w:r>
          </w:p>
        </w:tc>
      </w:tr>
      <w:tr w:rsidR="009260E4" w:rsidRPr="001A7DF0" w14:paraId="57690AF4" w14:textId="77777777" w:rsidTr="00A505EB">
        <w:trPr>
          <w:trHeight w:val="20"/>
        </w:trPr>
        <w:tc>
          <w:tcPr>
            <w:tcW w:w="1329" w:type="dxa"/>
            <w:noWrap/>
          </w:tcPr>
          <w:p w14:paraId="7D641A81" w14:textId="17292BB4" w:rsidR="009260E4" w:rsidRDefault="009260E4" w:rsidP="00A505EB">
            <w:pPr>
              <w:rPr>
                <w:rFonts w:ascii="Arial" w:hAnsi="Arial" w:cs="Arial"/>
                <w:sz w:val="20"/>
              </w:rPr>
            </w:pPr>
            <w:r>
              <w:rPr>
                <w:rFonts w:ascii="Arial" w:hAnsi="Arial"/>
                <w:sz w:val="20"/>
              </w:rPr>
              <w:t>3.4.2.41</w:t>
            </w:r>
          </w:p>
        </w:tc>
        <w:tc>
          <w:tcPr>
            <w:tcW w:w="5476" w:type="dxa"/>
          </w:tcPr>
          <w:p w14:paraId="0459D2FC" w14:textId="547BAB94" w:rsidR="009260E4" w:rsidRPr="006D3978" w:rsidRDefault="009260E4" w:rsidP="00A505EB">
            <w:pPr>
              <w:rPr>
                <w:rFonts w:ascii="Arial" w:hAnsi="Arial" w:cs="Arial"/>
                <w:spacing w:val="-3"/>
                <w:sz w:val="20"/>
              </w:rPr>
            </w:pPr>
            <w:r>
              <w:rPr>
                <w:rFonts w:ascii="Arial" w:hAnsi="Arial"/>
                <w:sz w:val="20"/>
              </w:rPr>
              <w:t>Прокладання трубопроводів поліетиленовими трубами "MultiPipe ІІ RС" DN300 з гідравлічним випробуванням</w:t>
            </w:r>
          </w:p>
        </w:tc>
        <w:tc>
          <w:tcPr>
            <w:tcW w:w="1134" w:type="dxa"/>
            <w:noWrap/>
          </w:tcPr>
          <w:p w14:paraId="04FFB470" w14:textId="22C17EC8" w:rsidR="009260E4" w:rsidRPr="0056249B" w:rsidRDefault="009260E4" w:rsidP="00A505EB">
            <w:pPr>
              <w:jc w:val="center"/>
              <w:rPr>
                <w:rFonts w:ascii="Arial" w:hAnsi="Arial" w:cs="Arial"/>
                <w:color w:val="000000"/>
                <w:sz w:val="20"/>
              </w:rPr>
            </w:pPr>
            <w:r>
              <w:rPr>
                <w:rFonts w:ascii="Arial" w:hAnsi="Arial"/>
                <w:color w:val="000000"/>
                <w:sz w:val="20"/>
              </w:rPr>
              <w:t>м</w:t>
            </w:r>
          </w:p>
        </w:tc>
        <w:tc>
          <w:tcPr>
            <w:tcW w:w="1275" w:type="dxa"/>
            <w:noWrap/>
          </w:tcPr>
          <w:p w14:paraId="60B9EA94" w14:textId="74297820" w:rsidR="009260E4" w:rsidRPr="0056249B" w:rsidRDefault="009260E4" w:rsidP="00A505EB">
            <w:pPr>
              <w:jc w:val="right"/>
              <w:rPr>
                <w:rFonts w:ascii="Arial" w:hAnsi="Arial" w:cs="Arial"/>
                <w:spacing w:val="-3"/>
                <w:sz w:val="20"/>
              </w:rPr>
            </w:pPr>
            <w:r>
              <w:rPr>
                <w:rFonts w:ascii="Arial" w:hAnsi="Arial"/>
                <w:sz w:val="20"/>
              </w:rPr>
              <w:t>2</w:t>
            </w:r>
          </w:p>
        </w:tc>
      </w:tr>
      <w:tr w:rsidR="009260E4" w:rsidRPr="001A7DF0" w14:paraId="1BBDA3FD" w14:textId="77777777" w:rsidTr="00A505EB">
        <w:trPr>
          <w:trHeight w:val="20"/>
        </w:trPr>
        <w:tc>
          <w:tcPr>
            <w:tcW w:w="1329" w:type="dxa"/>
            <w:noWrap/>
          </w:tcPr>
          <w:p w14:paraId="10FC346A" w14:textId="099542C2" w:rsidR="009260E4" w:rsidRPr="001A7DF0" w:rsidRDefault="009260E4" w:rsidP="00A505EB">
            <w:pPr>
              <w:rPr>
                <w:rFonts w:ascii="Arial" w:hAnsi="Arial" w:cs="Arial"/>
                <w:sz w:val="20"/>
              </w:rPr>
            </w:pPr>
            <w:r>
              <w:rPr>
                <w:rFonts w:ascii="Arial" w:hAnsi="Arial"/>
                <w:sz w:val="20"/>
              </w:rPr>
              <w:t>3.4.2.42</w:t>
            </w:r>
          </w:p>
        </w:tc>
        <w:tc>
          <w:tcPr>
            <w:tcW w:w="5476" w:type="dxa"/>
          </w:tcPr>
          <w:p w14:paraId="367393FC" w14:textId="610C1C4E" w:rsidR="009260E4" w:rsidRPr="006D3978" w:rsidRDefault="009260E4" w:rsidP="00A505EB">
            <w:pPr>
              <w:rPr>
                <w:rFonts w:ascii="Arial" w:hAnsi="Arial" w:cs="Arial"/>
                <w:spacing w:val="-3"/>
                <w:sz w:val="20"/>
              </w:rPr>
            </w:pPr>
            <w:r>
              <w:rPr>
                <w:rFonts w:ascii="Arial" w:hAnsi="Arial"/>
                <w:sz w:val="20"/>
              </w:rPr>
              <w:t>Установка зварних втулок під фланець DN300</w:t>
            </w:r>
          </w:p>
        </w:tc>
        <w:tc>
          <w:tcPr>
            <w:tcW w:w="1134" w:type="dxa"/>
            <w:noWrap/>
          </w:tcPr>
          <w:p w14:paraId="0B00FD59" w14:textId="77777777" w:rsidR="009260E4" w:rsidRPr="0056249B" w:rsidRDefault="009260E4" w:rsidP="00A505EB">
            <w:pPr>
              <w:jc w:val="center"/>
              <w:rPr>
                <w:rFonts w:ascii="Arial" w:hAnsi="Arial" w:cs="Arial"/>
                <w:color w:val="000000"/>
                <w:sz w:val="20"/>
              </w:rPr>
            </w:pPr>
            <w:r>
              <w:rPr>
                <w:rFonts w:ascii="Arial" w:hAnsi="Arial"/>
                <w:color w:val="000000"/>
                <w:sz w:val="20"/>
              </w:rPr>
              <w:t>шт</w:t>
            </w:r>
          </w:p>
        </w:tc>
        <w:tc>
          <w:tcPr>
            <w:tcW w:w="1275" w:type="dxa"/>
            <w:noWrap/>
          </w:tcPr>
          <w:p w14:paraId="4003E7CB" w14:textId="77777777" w:rsidR="009260E4" w:rsidRPr="0056249B" w:rsidRDefault="009260E4" w:rsidP="00A505EB">
            <w:pPr>
              <w:jc w:val="right"/>
              <w:rPr>
                <w:rFonts w:ascii="Arial" w:hAnsi="Arial" w:cs="Arial"/>
                <w:spacing w:val="-3"/>
                <w:sz w:val="20"/>
              </w:rPr>
            </w:pPr>
            <w:r>
              <w:rPr>
                <w:rFonts w:ascii="Arial" w:hAnsi="Arial"/>
                <w:sz w:val="20"/>
              </w:rPr>
              <w:t>1</w:t>
            </w:r>
          </w:p>
        </w:tc>
      </w:tr>
      <w:tr w:rsidR="009260E4" w:rsidRPr="001A7DF0" w14:paraId="15479CAF" w14:textId="77777777" w:rsidTr="00A505EB">
        <w:trPr>
          <w:trHeight w:val="20"/>
        </w:trPr>
        <w:tc>
          <w:tcPr>
            <w:tcW w:w="1329" w:type="dxa"/>
            <w:noWrap/>
          </w:tcPr>
          <w:p w14:paraId="5548E731" w14:textId="2272A638" w:rsidR="009260E4" w:rsidRPr="001A7DF0" w:rsidRDefault="009260E4" w:rsidP="00A505EB">
            <w:pPr>
              <w:rPr>
                <w:rFonts w:ascii="Arial" w:hAnsi="Arial" w:cs="Arial"/>
                <w:sz w:val="20"/>
              </w:rPr>
            </w:pPr>
            <w:r>
              <w:rPr>
                <w:rFonts w:ascii="Arial" w:hAnsi="Arial"/>
                <w:sz w:val="20"/>
              </w:rPr>
              <w:t>3.4.2.43</w:t>
            </w:r>
          </w:p>
        </w:tc>
        <w:tc>
          <w:tcPr>
            <w:tcW w:w="5476" w:type="dxa"/>
          </w:tcPr>
          <w:p w14:paraId="68DA2B2C" w14:textId="23F470FB" w:rsidR="009260E4" w:rsidRPr="009260E4" w:rsidRDefault="009260E4" w:rsidP="00A505EB">
            <w:pPr>
              <w:rPr>
                <w:rFonts w:ascii="Arial" w:hAnsi="Arial" w:cs="Arial"/>
                <w:spacing w:val="-3"/>
                <w:sz w:val="20"/>
              </w:rPr>
            </w:pPr>
            <w:r>
              <w:rPr>
                <w:rFonts w:ascii="Arial" w:hAnsi="Arial"/>
                <w:sz w:val="20"/>
              </w:rPr>
              <w:t>Установлення фланця сталевого для ПЕ труб DN300</w:t>
            </w:r>
          </w:p>
        </w:tc>
        <w:tc>
          <w:tcPr>
            <w:tcW w:w="1134" w:type="dxa"/>
            <w:noWrap/>
          </w:tcPr>
          <w:p w14:paraId="14B7382A" w14:textId="77777777" w:rsidR="009260E4" w:rsidRPr="0056249B" w:rsidRDefault="009260E4" w:rsidP="00A505EB">
            <w:pPr>
              <w:jc w:val="center"/>
              <w:rPr>
                <w:rFonts w:ascii="Arial" w:hAnsi="Arial" w:cs="Arial"/>
                <w:color w:val="000000"/>
                <w:sz w:val="20"/>
              </w:rPr>
            </w:pPr>
            <w:r>
              <w:rPr>
                <w:rFonts w:ascii="Arial" w:hAnsi="Arial"/>
                <w:color w:val="000000"/>
                <w:sz w:val="20"/>
              </w:rPr>
              <w:t>шт</w:t>
            </w:r>
          </w:p>
        </w:tc>
        <w:tc>
          <w:tcPr>
            <w:tcW w:w="1275" w:type="dxa"/>
            <w:noWrap/>
          </w:tcPr>
          <w:p w14:paraId="53F25C6D" w14:textId="77777777" w:rsidR="009260E4" w:rsidRPr="0056249B" w:rsidRDefault="009260E4" w:rsidP="00A505EB">
            <w:pPr>
              <w:jc w:val="right"/>
              <w:rPr>
                <w:rFonts w:ascii="Arial" w:hAnsi="Arial" w:cs="Arial"/>
                <w:spacing w:val="-3"/>
                <w:sz w:val="20"/>
              </w:rPr>
            </w:pPr>
            <w:r>
              <w:rPr>
                <w:rFonts w:ascii="Arial" w:hAnsi="Arial"/>
                <w:sz w:val="20"/>
              </w:rPr>
              <w:t>1</w:t>
            </w:r>
          </w:p>
        </w:tc>
      </w:tr>
      <w:tr w:rsidR="009260E4" w:rsidRPr="001A7DF0" w14:paraId="677D6D26" w14:textId="77777777" w:rsidTr="00A505EB">
        <w:trPr>
          <w:trHeight w:val="20"/>
        </w:trPr>
        <w:tc>
          <w:tcPr>
            <w:tcW w:w="1329" w:type="dxa"/>
            <w:noWrap/>
          </w:tcPr>
          <w:p w14:paraId="7752B239" w14:textId="221369F3" w:rsidR="009260E4" w:rsidRPr="001A7DF0" w:rsidRDefault="009260E4" w:rsidP="00A505EB">
            <w:pPr>
              <w:rPr>
                <w:rFonts w:ascii="Arial" w:hAnsi="Arial" w:cs="Arial"/>
                <w:sz w:val="20"/>
              </w:rPr>
            </w:pPr>
            <w:r>
              <w:rPr>
                <w:rFonts w:ascii="Arial" w:hAnsi="Arial"/>
                <w:sz w:val="20"/>
              </w:rPr>
              <w:t>3.4.2.44</w:t>
            </w:r>
          </w:p>
        </w:tc>
        <w:tc>
          <w:tcPr>
            <w:tcW w:w="5476" w:type="dxa"/>
          </w:tcPr>
          <w:p w14:paraId="3A8C2DF1" w14:textId="378CD230" w:rsidR="009260E4" w:rsidRPr="009260E4" w:rsidRDefault="009260E4" w:rsidP="00A505EB">
            <w:pPr>
              <w:rPr>
                <w:rFonts w:ascii="Arial" w:hAnsi="Arial" w:cs="Arial"/>
                <w:spacing w:val="-3"/>
                <w:sz w:val="20"/>
              </w:rPr>
            </w:pPr>
            <w:r>
              <w:rPr>
                <w:rFonts w:ascii="Arial" w:hAnsi="Arial"/>
                <w:sz w:val="20"/>
              </w:rPr>
              <w:t>Встановлення термостійкої муфти GF DN300</w:t>
            </w:r>
          </w:p>
        </w:tc>
        <w:tc>
          <w:tcPr>
            <w:tcW w:w="1134" w:type="dxa"/>
            <w:noWrap/>
          </w:tcPr>
          <w:p w14:paraId="2ECB4C7F" w14:textId="77777777" w:rsidR="009260E4" w:rsidRPr="0056249B" w:rsidRDefault="009260E4" w:rsidP="00A505EB">
            <w:pPr>
              <w:jc w:val="center"/>
              <w:rPr>
                <w:rFonts w:ascii="Arial" w:hAnsi="Arial" w:cs="Arial"/>
                <w:color w:val="000000"/>
                <w:sz w:val="20"/>
              </w:rPr>
            </w:pPr>
            <w:r>
              <w:rPr>
                <w:rFonts w:ascii="Arial" w:hAnsi="Arial"/>
                <w:color w:val="000000"/>
                <w:sz w:val="20"/>
              </w:rPr>
              <w:t>шт</w:t>
            </w:r>
          </w:p>
        </w:tc>
        <w:tc>
          <w:tcPr>
            <w:tcW w:w="1275" w:type="dxa"/>
            <w:noWrap/>
          </w:tcPr>
          <w:p w14:paraId="484264BA" w14:textId="77777777" w:rsidR="009260E4" w:rsidRPr="0056249B" w:rsidRDefault="009260E4" w:rsidP="00A505EB">
            <w:pPr>
              <w:jc w:val="right"/>
              <w:rPr>
                <w:rFonts w:ascii="Arial" w:hAnsi="Arial" w:cs="Arial"/>
                <w:spacing w:val="-3"/>
                <w:sz w:val="20"/>
              </w:rPr>
            </w:pPr>
            <w:r>
              <w:rPr>
                <w:rFonts w:ascii="Arial" w:hAnsi="Arial"/>
                <w:sz w:val="20"/>
              </w:rPr>
              <w:t>1</w:t>
            </w:r>
          </w:p>
        </w:tc>
      </w:tr>
      <w:tr w:rsidR="00F53AD2" w:rsidRPr="001A7DF0" w14:paraId="05551962" w14:textId="77777777" w:rsidTr="00A505EB">
        <w:trPr>
          <w:trHeight w:val="20"/>
        </w:trPr>
        <w:tc>
          <w:tcPr>
            <w:tcW w:w="1329" w:type="dxa"/>
            <w:noWrap/>
          </w:tcPr>
          <w:p w14:paraId="51D13A72" w14:textId="34A7058D" w:rsidR="00F53AD2" w:rsidRPr="001A7DF0" w:rsidRDefault="00F53AD2" w:rsidP="00A505EB">
            <w:pPr>
              <w:rPr>
                <w:rFonts w:ascii="Arial" w:hAnsi="Arial" w:cs="Arial"/>
                <w:sz w:val="20"/>
              </w:rPr>
            </w:pPr>
            <w:r>
              <w:rPr>
                <w:rFonts w:ascii="Arial" w:hAnsi="Arial"/>
                <w:sz w:val="20"/>
              </w:rPr>
              <w:t>3.4.2.45</w:t>
            </w:r>
          </w:p>
        </w:tc>
        <w:tc>
          <w:tcPr>
            <w:tcW w:w="5476" w:type="dxa"/>
          </w:tcPr>
          <w:p w14:paraId="62BC19FA" w14:textId="409C8E12" w:rsidR="00F53AD2" w:rsidRPr="006D3978" w:rsidRDefault="00F53AD2" w:rsidP="00A505EB">
            <w:pPr>
              <w:rPr>
                <w:rFonts w:ascii="Arial" w:hAnsi="Arial" w:cs="Arial"/>
                <w:spacing w:val="-3"/>
                <w:sz w:val="20"/>
              </w:rPr>
            </w:pPr>
            <w:r>
              <w:rPr>
                <w:rFonts w:ascii="Arial" w:hAnsi="Arial"/>
                <w:sz w:val="20"/>
              </w:rPr>
              <w:t>Монтаж поворотно-дискового затвору DN300 PN25 з маховиком DN300</w:t>
            </w:r>
          </w:p>
        </w:tc>
        <w:tc>
          <w:tcPr>
            <w:tcW w:w="1134" w:type="dxa"/>
            <w:noWrap/>
          </w:tcPr>
          <w:p w14:paraId="653D819B"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3A205D5" w14:textId="77777777" w:rsidR="00F53AD2" w:rsidRPr="0056249B" w:rsidRDefault="00F53AD2" w:rsidP="00A505EB">
            <w:pPr>
              <w:jc w:val="right"/>
              <w:rPr>
                <w:rFonts w:ascii="Arial" w:hAnsi="Arial" w:cs="Arial"/>
                <w:spacing w:val="-3"/>
                <w:sz w:val="20"/>
              </w:rPr>
            </w:pPr>
            <w:r>
              <w:rPr>
                <w:rFonts w:ascii="Arial" w:hAnsi="Arial"/>
                <w:color w:val="000000"/>
                <w:sz w:val="20"/>
              </w:rPr>
              <w:t>1</w:t>
            </w:r>
          </w:p>
        </w:tc>
      </w:tr>
      <w:tr w:rsidR="00F53AD2" w:rsidRPr="001A7DF0" w14:paraId="78F1E80A" w14:textId="77777777" w:rsidTr="00A505EB">
        <w:trPr>
          <w:trHeight w:val="20"/>
        </w:trPr>
        <w:tc>
          <w:tcPr>
            <w:tcW w:w="1329" w:type="dxa"/>
            <w:noWrap/>
          </w:tcPr>
          <w:p w14:paraId="2CBB8A70" w14:textId="61947DF5" w:rsidR="00F53AD2" w:rsidRPr="001A7DF0" w:rsidRDefault="00F53AD2" w:rsidP="00A505EB">
            <w:pPr>
              <w:rPr>
                <w:rFonts w:ascii="Arial" w:hAnsi="Arial" w:cs="Arial"/>
                <w:sz w:val="20"/>
              </w:rPr>
            </w:pPr>
            <w:r>
              <w:rPr>
                <w:rFonts w:ascii="Arial" w:hAnsi="Arial"/>
                <w:sz w:val="20"/>
              </w:rPr>
              <w:t>3.4.2.46</w:t>
            </w:r>
          </w:p>
        </w:tc>
        <w:tc>
          <w:tcPr>
            <w:tcW w:w="5476" w:type="dxa"/>
          </w:tcPr>
          <w:p w14:paraId="31BAA941" w14:textId="77777777" w:rsidR="00F53AD2" w:rsidRPr="001A7DF0" w:rsidRDefault="00F53AD2" w:rsidP="00A505EB">
            <w:pPr>
              <w:rPr>
                <w:rFonts w:ascii="Arial" w:hAnsi="Arial" w:cs="Arial"/>
                <w:spacing w:val="-3"/>
                <w:sz w:val="20"/>
              </w:rPr>
            </w:pPr>
            <w:r>
              <w:rPr>
                <w:rFonts w:ascii="Arial" w:hAnsi="Arial"/>
                <w:i/>
                <w:sz w:val="20"/>
              </w:rPr>
              <w:t>Дренажний колодязь, що включає такі роботи:</w:t>
            </w:r>
          </w:p>
        </w:tc>
        <w:tc>
          <w:tcPr>
            <w:tcW w:w="1134" w:type="dxa"/>
            <w:noWrap/>
          </w:tcPr>
          <w:p w14:paraId="60FBEFCA" w14:textId="77777777" w:rsidR="00F53AD2" w:rsidRPr="009C7009" w:rsidRDefault="00F53AD2" w:rsidP="00A505EB">
            <w:pPr>
              <w:jc w:val="center"/>
              <w:rPr>
                <w:rFonts w:ascii="Arial" w:hAnsi="Arial" w:cs="Arial"/>
                <w:color w:val="000000"/>
                <w:sz w:val="20"/>
                <w:lang w:val="ru-RU"/>
              </w:rPr>
            </w:pPr>
          </w:p>
        </w:tc>
        <w:tc>
          <w:tcPr>
            <w:tcW w:w="1275" w:type="dxa"/>
            <w:noWrap/>
          </w:tcPr>
          <w:p w14:paraId="3C2AF5AB" w14:textId="77777777" w:rsidR="00F53AD2" w:rsidRPr="009C7009" w:rsidRDefault="00F53AD2" w:rsidP="00A505EB">
            <w:pPr>
              <w:jc w:val="right"/>
              <w:rPr>
                <w:rFonts w:ascii="Arial" w:hAnsi="Arial" w:cs="Arial"/>
                <w:color w:val="000000"/>
                <w:sz w:val="20"/>
                <w:lang w:val="ru-RU"/>
              </w:rPr>
            </w:pPr>
          </w:p>
        </w:tc>
      </w:tr>
      <w:tr w:rsidR="00F53AD2" w:rsidRPr="001A7DF0" w14:paraId="2F6F5815" w14:textId="77777777" w:rsidTr="00A505EB">
        <w:trPr>
          <w:trHeight w:val="20"/>
        </w:trPr>
        <w:tc>
          <w:tcPr>
            <w:tcW w:w="1329" w:type="dxa"/>
            <w:noWrap/>
          </w:tcPr>
          <w:p w14:paraId="735FB15B" w14:textId="2E157466" w:rsidR="00F53AD2" w:rsidRPr="001A7DF0" w:rsidRDefault="00F53AD2" w:rsidP="00A505EB">
            <w:pPr>
              <w:rPr>
                <w:rFonts w:ascii="Arial" w:hAnsi="Arial" w:cs="Arial"/>
                <w:sz w:val="20"/>
              </w:rPr>
            </w:pPr>
            <w:r>
              <w:rPr>
                <w:rFonts w:ascii="Arial" w:hAnsi="Arial"/>
                <w:sz w:val="20"/>
              </w:rPr>
              <w:t>3.4.2.46.1</w:t>
            </w:r>
          </w:p>
        </w:tc>
        <w:tc>
          <w:tcPr>
            <w:tcW w:w="5476" w:type="dxa"/>
          </w:tcPr>
          <w:p w14:paraId="3923D54A"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4</w:t>
            </w:r>
          </w:p>
        </w:tc>
        <w:tc>
          <w:tcPr>
            <w:tcW w:w="1134" w:type="dxa"/>
            <w:noWrap/>
          </w:tcPr>
          <w:p w14:paraId="2EBA3AA5"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9689FB6" w14:textId="77777777" w:rsidR="00F53AD2" w:rsidRPr="0056249B" w:rsidRDefault="00F53AD2" w:rsidP="00A505EB">
            <w:pPr>
              <w:jc w:val="right"/>
              <w:rPr>
                <w:rFonts w:ascii="Arial" w:hAnsi="Arial" w:cs="Arial"/>
                <w:color w:val="000000"/>
                <w:sz w:val="20"/>
              </w:rPr>
            </w:pPr>
            <w:r>
              <w:rPr>
                <w:rFonts w:ascii="Arial" w:hAnsi="Arial"/>
                <w:color w:val="000000"/>
                <w:sz w:val="20"/>
              </w:rPr>
              <w:t>4,58</w:t>
            </w:r>
          </w:p>
        </w:tc>
      </w:tr>
      <w:tr w:rsidR="00F53AD2" w:rsidRPr="001A7DF0" w14:paraId="3D6CF872" w14:textId="77777777" w:rsidTr="00A505EB">
        <w:trPr>
          <w:trHeight w:val="20"/>
        </w:trPr>
        <w:tc>
          <w:tcPr>
            <w:tcW w:w="1329" w:type="dxa"/>
            <w:noWrap/>
          </w:tcPr>
          <w:p w14:paraId="5D92FA17" w14:textId="022BC5FC" w:rsidR="00F53AD2" w:rsidRPr="001A7DF0" w:rsidRDefault="00F53AD2" w:rsidP="00A505EB">
            <w:pPr>
              <w:rPr>
                <w:rFonts w:ascii="Arial" w:hAnsi="Arial" w:cs="Arial"/>
                <w:sz w:val="20"/>
              </w:rPr>
            </w:pPr>
            <w:r>
              <w:rPr>
                <w:rFonts w:ascii="Arial" w:hAnsi="Arial"/>
                <w:sz w:val="20"/>
              </w:rPr>
              <w:t>3.4.2.46.2</w:t>
            </w:r>
          </w:p>
        </w:tc>
        <w:tc>
          <w:tcPr>
            <w:tcW w:w="5476" w:type="dxa"/>
          </w:tcPr>
          <w:p w14:paraId="6A9123BD" w14:textId="77777777" w:rsidR="00F53AD2" w:rsidRPr="001A7DF0" w:rsidRDefault="00F53AD2" w:rsidP="00A505EB">
            <w:pPr>
              <w:rPr>
                <w:rFonts w:ascii="Arial" w:hAnsi="Arial" w:cs="Arial"/>
                <w:spacing w:val="-3"/>
                <w:sz w:val="20"/>
              </w:rPr>
            </w:pPr>
            <w:r>
              <w:rPr>
                <w:rFonts w:ascii="Arial" w:hAnsi="Arial"/>
                <w:sz w:val="20"/>
              </w:rPr>
              <w:t>Розроблення ґрунту екскаваторами з навантаженням на автомобілі-самоскиди з подальшим транспортуванням до 40 км, група ґрунтів 2</w:t>
            </w:r>
          </w:p>
        </w:tc>
        <w:tc>
          <w:tcPr>
            <w:tcW w:w="1134" w:type="dxa"/>
            <w:noWrap/>
          </w:tcPr>
          <w:p w14:paraId="5D14EC44"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6B8C80B" w14:textId="77777777" w:rsidR="00F53AD2" w:rsidRPr="0056249B" w:rsidRDefault="00F53AD2" w:rsidP="00A505EB">
            <w:pPr>
              <w:jc w:val="right"/>
              <w:rPr>
                <w:rFonts w:ascii="Arial" w:hAnsi="Arial" w:cs="Arial"/>
                <w:color w:val="000000"/>
                <w:sz w:val="20"/>
              </w:rPr>
            </w:pPr>
            <w:r>
              <w:rPr>
                <w:rFonts w:ascii="Arial" w:hAnsi="Arial"/>
                <w:color w:val="000000"/>
                <w:sz w:val="20"/>
              </w:rPr>
              <w:t>18,32</w:t>
            </w:r>
          </w:p>
        </w:tc>
      </w:tr>
      <w:tr w:rsidR="00F53AD2" w:rsidRPr="001A7DF0" w14:paraId="751EDFD4" w14:textId="77777777" w:rsidTr="00A505EB">
        <w:trPr>
          <w:trHeight w:val="20"/>
        </w:trPr>
        <w:tc>
          <w:tcPr>
            <w:tcW w:w="1329" w:type="dxa"/>
            <w:noWrap/>
          </w:tcPr>
          <w:p w14:paraId="18840682" w14:textId="793D86F7" w:rsidR="00F53AD2" w:rsidRPr="001A7DF0" w:rsidRDefault="00F53AD2" w:rsidP="00A505EB">
            <w:pPr>
              <w:rPr>
                <w:rFonts w:ascii="Arial" w:hAnsi="Arial" w:cs="Arial"/>
                <w:sz w:val="20"/>
              </w:rPr>
            </w:pPr>
            <w:r>
              <w:rPr>
                <w:rFonts w:ascii="Arial" w:hAnsi="Arial"/>
                <w:sz w:val="20"/>
              </w:rPr>
              <w:t>3.4.2.46.3</w:t>
            </w:r>
          </w:p>
        </w:tc>
        <w:tc>
          <w:tcPr>
            <w:tcW w:w="5476" w:type="dxa"/>
          </w:tcPr>
          <w:p w14:paraId="1BFA5B95" w14:textId="77777777" w:rsidR="00F53AD2" w:rsidRPr="001A7DF0" w:rsidRDefault="00F53AD2" w:rsidP="00A505EB">
            <w:pPr>
              <w:rPr>
                <w:rFonts w:ascii="Arial" w:hAnsi="Arial" w:cs="Arial"/>
                <w:spacing w:val="-3"/>
                <w:sz w:val="20"/>
              </w:rPr>
            </w:pPr>
            <w:r>
              <w:rPr>
                <w:rFonts w:ascii="Arial" w:hAnsi="Arial"/>
                <w:sz w:val="20"/>
              </w:rPr>
              <w:t>Трамбування ґрунту щебенем</w:t>
            </w:r>
          </w:p>
        </w:tc>
        <w:tc>
          <w:tcPr>
            <w:tcW w:w="1134" w:type="dxa"/>
            <w:noWrap/>
          </w:tcPr>
          <w:p w14:paraId="6E981900"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5C0405D7" w14:textId="77777777" w:rsidR="00F53AD2" w:rsidRPr="0056249B" w:rsidRDefault="00F53AD2" w:rsidP="00A505EB">
            <w:pPr>
              <w:jc w:val="right"/>
              <w:rPr>
                <w:rFonts w:ascii="Arial" w:hAnsi="Arial" w:cs="Arial"/>
                <w:color w:val="000000"/>
                <w:sz w:val="20"/>
              </w:rPr>
            </w:pPr>
            <w:r>
              <w:rPr>
                <w:rFonts w:ascii="Arial" w:hAnsi="Arial"/>
                <w:color w:val="000000"/>
                <w:sz w:val="20"/>
              </w:rPr>
              <w:t>5,72</w:t>
            </w:r>
          </w:p>
        </w:tc>
      </w:tr>
      <w:tr w:rsidR="00F53AD2" w:rsidRPr="001A7DF0" w14:paraId="0F32F5B2" w14:textId="77777777" w:rsidTr="00A505EB">
        <w:trPr>
          <w:trHeight w:val="20"/>
        </w:trPr>
        <w:tc>
          <w:tcPr>
            <w:tcW w:w="1329" w:type="dxa"/>
            <w:noWrap/>
          </w:tcPr>
          <w:p w14:paraId="3C7DB3EA" w14:textId="7D2450EF" w:rsidR="00F53AD2" w:rsidRPr="001A7DF0" w:rsidRDefault="00F53AD2" w:rsidP="00A505EB">
            <w:pPr>
              <w:rPr>
                <w:rFonts w:ascii="Arial" w:hAnsi="Arial" w:cs="Arial"/>
                <w:sz w:val="20"/>
              </w:rPr>
            </w:pPr>
            <w:r>
              <w:rPr>
                <w:rFonts w:ascii="Arial" w:hAnsi="Arial"/>
                <w:sz w:val="20"/>
              </w:rPr>
              <w:t>3.4.2.46.4</w:t>
            </w:r>
          </w:p>
        </w:tc>
        <w:tc>
          <w:tcPr>
            <w:tcW w:w="5476" w:type="dxa"/>
          </w:tcPr>
          <w:p w14:paraId="3D6BE110" w14:textId="77777777" w:rsidR="00F53AD2" w:rsidRPr="001A7DF0" w:rsidRDefault="00F53AD2" w:rsidP="00A505EB">
            <w:pPr>
              <w:rPr>
                <w:rFonts w:ascii="Arial" w:hAnsi="Arial" w:cs="Arial"/>
                <w:spacing w:val="-3"/>
                <w:sz w:val="20"/>
              </w:rPr>
            </w:pPr>
            <w:r>
              <w:rPr>
                <w:rFonts w:ascii="Arial" w:hAnsi="Arial"/>
                <w:sz w:val="20"/>
              </w:rPr>
              <w:t>Улаштування бетонної підготовки</w:t>
            </w:r>
          </w:p>
        </w:tc>
        <w:tc>
          <w:tcPr>
            <w:tcW w:w="1134" w:type="dxa"/>
            <w:noWrap/>
          </w:tcPr>
          <w:p w14:paraId="6EA6007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16CFDBE" w14:textId="77777777" w:rsidR="00F53AD2" w:rsidRPr="0056249B" w:rsidRDefault="00F53AD2" w:rsidP="00A505EB">
            <w:pPr>
              <w:jc w:val="right"/>
              <w:rPr>
                <w:rFonts w:ascii="Arial" w:hAnsi="Arial" w:cs="Arial"/>
                <w:color w:val="000000"/>
                <w:sz w:val="20"/>
              </w:rPr>
            </w:pPr>
            <w:r>
              <w:rPr>
                <w:rFonts w:ascii="Arial" w:hAnsi="Arial"/>
                <w:color w:val="000000"/>
                <w:sz w:val="20"/>
              </w:rPr>
              <w:t>0,6</w:t>
            </w:r>
          </w:p>
        </w:tc>
      </w:tr>
      <w:tr w:rsidR="00F53AD2" w:rsidRPr="001A7DF0" w14:paraId="1B3F08C2" w14:textId="77777777" w:rsidTr="00A505EB">
        <w:trPr>
          <w:trHeight w:val="20"/>
        </w:trPr>
        <w:tc>
          <w:tcPr>
            <w:tcW w:w="1329" w:type="dxa"/>
            <w:noWrap/>
          </w:tcPr>
          <w:p w14:paraId="31086DCE" w14:textId="7AB902D7" w:rsidR="00F53AD2" w:rsidRPr="001A7DF0" w:rsidRDefault="00F53AD2" w:rsidP="00A505EB">
            <w:pPr>
              <w:rPr>
                <w:rFonts w:ascii="Arial" w:hAnsi="Arial" w:cs="Arial"/>
                <w:sz w:val="20"/>
              </w:rPr>
            </w:pPr>
            <w:r>
              <w:rPr>
                <w:rFonts w:ascii="Arial" w:hAnsi="Arial"/>
                <w:sz w:val="20"/>
              </w:rPr>
              <w:t>3.4.2.46.5</w:t>
            </w:r>
          </w:p>
        </w:tc>
        <w:tc>
          <w:tcPr>
            <w:tcW w:w="5476" w:type="dxa"/>
          </w:tcPr>
          <w:p w14:paraId="2B693DE5" w14:textId="77777777" w:rsidR="00F53AD2" w:rsidRPr="001A7DF0" w:rsidRDefault="00F53AD2" w:rsidP="00A505EB">
            <w:pPr>
              <w:rPr>
                <w:rFonts w:ascii="Arial" w:hAnsi="Arial" w:cs="Arial"/>
                <w:spacing w:val="-3"/>
                <w:sz w:val="20"/>
              </w:rPr>
            </w:pPr>
            <w:r>
              <w:rPr>
                <w:rFonts w:ascii="Arial" w:hAnsi="Arial"/>
                <w:sz w:val="20"/>
              </w:rPr>
              <w:t>Укладання донних залізобетонних плит ПН20 серії 3.900.1-14 виробництва 1</w:t>
            </w:r>
          </w:p>
        </w:tc>
        <w:tc>
          <w:tcPr>
            <w:tcW w:w="1134" w:type="dxa"/>
            <w:noWrap/>
          </w:tcPr>
          <w:p w14:paraId="7F784DA8"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5483392" w14:textId="77777777" w:rsidR="00F53AD2" w:rsidRPr="0056249B" w:rsidRDefault="00F53AD2" w:rsidP="00A505EB">
            <w:pPr>
              <w:jc w:val="right"/>
              <w:rPr>
                <w:rFonts w:ascii="Arial" w:hAnsi="Arial" w:cs="Arial"/>
                <w:color w:val="000000"/>
                <w:sz w:val="20"/>
              </w:rPr>
            </w:pPr>
            <w:r>
              <w:rPr>
                <w:rFonts w:ascii="Arial" w:hAnsi="Arial"/>
                <w:sz w:val="20"/>
              </w:rPr>
              <w:t>1</w:t>
            </w:r>
          </w:p>
        </w:tc>
      </w:tr>
      <w:tr w:rsidR="00F53AD2" w:rsidRPr="001A7DF0" w14:paraId="40B59D04" w14:textId="77777777" w:rsidTr="00A505EB">
        <w:trPr>
          <w:trHeight w:val="20"/>
        </w:trPr>
        <w:tc>
          <w:tcPr>
            <w:tcW w:w="1329" w:type="dxa"/>
            <w:noWrap/>
          </w:tcPr>
          <w:p w14:paraId="5C3FB991" w14:textId="22757CB9" w:rsidR="00F53AD2" w:rsidRPr="001A7DF0" w:rsidRDefault="00F53AD2" w:rsidP="00A505EB">
            <w:pPr>
              <w:rPr>
                <w:rFonts w:ascii="Arial" w:hAnsi="Arial" w:cs="Arial"/>
                <w:sz w:val="20"/>
              </w:rPr>
            </w:pPr>
            <w:r>
              <w:rPr>
                <w:rFonts w:ascii="Arial" w:hAnsi="Arial"/>
                <w:sz w:val="20"/>
              </w:rPr>
              <w:t>3.4.2.46.6</w:t>
            </w:r>
          </w:p>
        </w:tc>
        <w:tc>
          <w:tcPr>
            <w:tcW w:w="5476" w:type="dxa"/>
          </w:tcPr>
          <w:p w14:paraId="13BEC745" w14:textId="77777777" w:rsidR="00F53AD2" w:rsidRPr="001A7DF0" w:rsidRDefault="00F53AD2" w:rsidP="00A505EB">
            <w:pPr>
              <w:rPr>
                <w:rFonts w:ascii="Arial" w:hAnsi="Arial" w:cs="Arial"/>
                <w:spacing w:val="-3"/>
                <w:sz w:val="20"/>
              </w:rPr>
            </w:pPr>
            <w:r>
              <w:rPr>
                <w:rFonts w:ascii="Arial" w:hAnsi="Arial"/>
                <w:sz w:val="20"/>
              </w:rPr>
              <w:t>Укладання донних залізобетонних кільця КС20.9 серії 3.900.1-14 виробництва 1</w:t>
            </w:r>
          </w:p>
        </w:tc>
        <w:tc>
          <w:tcPr>
            <w:tcW w:w="1134" w:type="dxa"/>
            <w:noWrap/>
          </w:tcPr>
          <w:p w14:paraId="18EF628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32A2D0CC" w14:textId="77777777" w:rsidR="00F53AD2" w:rsidRPr="0056249B" w:rsidRDefault="00F53AD2" w:rsidP="00A505EB">
            <w:pPr>
              <w:jc w:val="right"/>
              <w:rPr>
                <w:rFonts w:ascii="Arial" w:hAnsi="Arial" w:cs="Arial"/>
                <w:color w:val="000000"/>
                <w:sz w:val="20"/>
              </w:rPr>
            </w:pPr>
            <w:r>
              <w:rPr>
                <w:rFonts w:ascii="Arial" w:hAnsi="Arial"/>
                <w:sz w:val="20"/>
              </w:rPr>
              <w:t>4</w:t>
            </w:r>
          </w:p>
        </w:tc>
      </w:tr>
      <w:tr w:rsidR="00F53AD2" w:rsidRPr="001A7DF0" w14:paraId="0D32CDFB" w14:textId="77777777" w:rsidTr="00A505EB">
        <w:trPr>
          <w:trHeight w:val="20"/>
        </w:trPr>
        <w:tc>
          <w:tcPr>
            <w:tcW w:w="1329" w:type="dxa"/>
            <w:noWrap/>
          </w:tcPr>
          <w:p w14:paraId="12557181" w14:textId="485DBB19" w:rsidR="00F53AD2" w:rsidRPr="001A7DF0" w:rsidRDefault="00F53AD2" w:rsidP="00A505EB">
            <w:pPr>
              <w:rPr>
                <w:rFonts w:ascii="Arial" w:hAnsi="Arial" w:cs="Arial"/>
                <w:sz w:val="20"/>
              </w:rPr>
            </w:pPr>
            <w:r>
              <w:rPr>
                <w:rFonts w:ascii="Arial" w:hAnsi="Arial"/>
                <w:sz w:val="20"/>
              </w:rPr>
              <w:t>3.4.2.46.7</w:t>
            </w:r>
          </w:p>
        </w:tc>
        <w:tc>
          <w:tcPr>
            <w:tcW w:w="5476" w:type="dxa"/>
          </w:tcPr>
          <w:p w14:paraId="72F02D8A" w14:textId="77777777" w:rsidR="00F53AD2" w:rsidRPr="001A7DF0" w:rsidRDefault="00F53AD2" w:rsidP="00A505EB">
            <w:pPr>
              <w:rPr>
                <w:rFonts w:ascii="Arial" w:hAnsi="Arial" w:cs="Arial"/>
                <w:spacing w:val="-3"/>
                <w:sz w:val="20"/>
              </w:rPr>
            </w:pPr>
            <w:r>
              <w:rPr>
                <w:rFonts w:ascii="Arial" w:hAnsi="Arial"/>
                <w:sz w:val="20"/>
              </w:rPr>
              <w:t>Укладання донних залізобетонних плит 1ПП20-2 серії 3.900.1-14 виробництва 1</w:t>
            </w:r>
          </w:p>
        </w:tc>
        <w:tc>
          <w:tcPr>
            <w:tcW w:w="1134" w:type="dxa"/>
            <w:noWrap/>
          </w:tcPr>
          <w:p w14:paraId="030FF28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15D723F2" w14:textId="77777777" w:rsidR="00F53AD2" w:rsidRPr="0056249B" w:rsidRDefault="00F53AD2" w:rsidP="00A505EB">
            <w:pPr>
              <w:jc w:val="right"/>
              <w:rPr>
                <w:rFonts w:ascii="Arial" w:hAnsi="Arial" w:cs="Arial"/>
                <w:color w:val="000000"/>
                <w:sz w:val="20"/>
              </w:rPr>
            </w:pPr>
            <w:r>
              <w:rPr>
                <w:rFonts w:ascii="Arial" w:hAnsi="Arial"/>
                <w:sz w:val="20"/>
              </w:rPr>
              <w:t>1</w:t>
            </w:r>
          </w:p>
        </w:tc>
      </w:tr>
      <w:tr w:rsidR="00F53AD2" w:rsidRPr="001A7DF0" w14:paraId="216D34BD" w14:textId="77777777" w:rsidTr="00A505EB">
        <w:trPr>
          <w:trHeight w:val="20"/>
        </w:trPr>
        <w:tc>
          <w:tcPr>
            <w:tcW w:w="1329" w:type="dxa"/>
            <w:noWrap/>
          </w:tcPr>
          <w:p w14:paraId="7114D32C" w14:textId="71B30BCA" w:rsidR="00F53AD2" w:rsidRPr="001A7DF0" w:rsidRDefault="00F53AD2" w:rsidP="00A505EB">
            <w:pPr>
              <w:rPr>
                <w:rFonts w:ascii="Arial" w:hAnsi="Arial" w:cs="Arial"/>
                <w:sz w:val="20"/>
              </w:rPr>
            </w:pPr>
            <w:r>
              <w:rPr>
                <w:rFonts w:ascii="Arial" w:hAnsi="Arial"/>
                <w:sz w:val="20"/>
              </w:rPr>
              <w:t>3.4.2.46.8</w:t>
            </w:r>
          </w:p>
        </w:tc>
        <w:tc>
          <w:tcPr>
            <w:tcW w:w="5476" w:type="dxa"/>
          </w:tcPr>
          <w:p w14:paraId="46F639A4" w14:textId="77777777" w:rsidR="00F53AD2" w:rsidRPr="001A7DF0" w:rsidRDefault="00F53AD2" w:rsidP="00A505EB">
            <w:pPr>
              <w:rPr>
                <w:rFonts w:ascii="Arial" w:hAnsi="Arial" w:cs="Arial"/>
                <w:spacing w:val="-3"/>
                <w:sz w:val="20"/>
              </w:rPr>
            </w:pPr>
            <w:r>
              <w:rPr>
                <w:rFonts w:ascii="Arial" w:hAnsi="Arial"/>
                <w:sz w:val="20"/>
              </w:rPr>
              <w:t>Встановлення люка чавунного для колодязя</w:t>
            </w:r>
          </w:p>
        </w:tc>
        <w:tc>
          <w:tcPr>
            <w:tcW w:w="1134" w:type="dxa"/>
            <w:noWrap/>
          </w:tcPr>
          <w:p w14:paraId="6F0E2FC0"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0E4ADD87" w14:textId="77777777" w:rsidR="00F53AD2" w:rsidRPr="0056249B" w:rsidRDefault="00F53AD2" w:rsidP="00A505EB">
            <w:pPr>
              <w:jc w:val="right"/>
              <w:rPr>
                <w:rFonts w:ascii="Arial" w:hAnsi="Arial" w:cs="Arial"/>
                <w:color w:val="000000"/>
                <w:sz w:val="20"/>
              </w:rPr>
            </w:pPr>
            <w:r>
              <w:rPr>
                <w:rFonts w:ascii="Arial" w:hAnsi="Arial"/>
                <w:color w:val="000000"/>
                <w:sz w:val="20"/>
              </w:rPr>
              <w:t>1</w:t>
            </w:r>
          </w:p>
        </w:tc>
      </w:tr>
      <w:tr w:rsidR="00F53AD2" w:rsidRPr="001A7DF0" w14:paraId="6002EFA8" w14:textId="77777777" w:rsidTr="00A505EB">
        <w:trPr>
          <w:trHeight w:val="20"/>
        </w:trPr>
        <w:tc>
          <w:tcPr>
            <w:tcW w:w="1329" w:type="dxa"/>
            <w:noWrap/>
          </w:tcPr>
          <w:p w14:paraId="758CEB68" w14:textId="2A395692" w:rsidR="00F53AD2" w:rsidRPr="001A7DF0" w:rsidRDefault="00F53AD2" w:rsidP="00A505EB">
            <w:pPr>
              <w:rPr>
                <w:rFonts w:ascii="Arial" w:hAnsi="Arial" w:cs="Arial"/>
                <w:sz w:val="20"/>
              </w:rPr>
            </w:pPr>
            <w:r>
              <w:rPr>
                <w:rFonts w:ascii="Arial" w:hAnsi="Arial"/>
                <w:sz w:val="20"/>
              </w:rPr>
              <w:t>3.4.2.46.9</w:t>
            </w:r>
          </w:p>
        </w:tc>
        <w:tc>
          <w:tcPr>
            <w:tcW w:w="5476" w:type="dxa"/>
          </w:tcPr>
          <w:p w14:paraId="3A2FF030" w14:textId="77777777" w:rsidR="00F53AD2" w:rsidRPr="001A7DF0" w:rsidRDefault="00F53AD2" w:rsidP="00A505EB">
            <w:pPr>
              <w:rPr>
                <w:rFonts w:ascii="Arial" w:hAnsi="Arial" w:cs="Arial"/>
                <w:spacing w:val="-3"/>
                <w:sz w:val="20"/>
              </w:rPr>
            </w:pPr>
            <w:r>
              <w:rPr>
                <w:rFonts w:ascii="Arial" w:hAnsi="Arial"/>
                <w:sz w:val="20"/>
              </w:rPr>
              <w:t>Бетонування поверхні з попередньою піскоструминною обробкою з рівнянням поверхні</w:t>
            </w:r>
          </w:p>
        </w:tc>
        <w:tc>
          <w:tcPr>
            <w:tcW w:w="1134" w:type="dxa"/>
            <w:noWrap/>
          </w:tcPr>
          <w:p w14:paraId="5C1E4192"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FC6599B" w14:textId="77777777" w:rsidR="00F53AD2" w:rsidRPr="0056249B" w:rsidRDefault="00F53AD2" w:rsidP="00A505EB">
            <w:pPr>
              <w:jc w:val="right"/>
              <w:rPr>
                <w:rFonts w:ascii="Arial" w:hAnsi="Arial" w:cs="Arial"/>
                <w:color w:val="000000"/>
                <w:sz w:val="20"/>
              </w:rPr>
            </w:pPr>
            <w:r>
              <w:rPr>
                <w:rFonts w:ascii="Arial" w:hAnsi="Arial"/>
                <w:color w:val="000000"/>
                <w:sz w:val="20"/>
              </w:rPr>
              <w:t>31,4</w:t>
            </w:r>
          </w:p>
        </w:tc>
      </w:tr>
      <w:tr w:rsidR="00F53AD2" w:rsidRPr="001A7DF0" w14:paraId="2E8A0FD6" w14:textId="77777777" w:rsidTr="00A505EB">
        <w:trPr>
          <w:trHeight w:val="20"/>
        </w:trPr>
        <w:tc>
          <w:tcPr>
            <w:tcW w:w="1329" w:type="dxa"/>
            <w:noWrap/>
          </w:tcPr>
          <w:p w14:paraId="6BB0EDE0" w14:textId="41B73AC2" w:rsidR="00F53AD2" w:rsidRPr="001A7DF0" w:rsidRDefault="00F53AD2" w:rsidP="00A505EB">
            <w:pPr>
              <w:rPr>
                <w:rFonts w:ascii="Arial" w:hAnsi="Arial" w:cs="Arial"/>
                <w:sz w:val="20"/>
              </w:rPr>
            </w:pPr>
            <w:r>
              <w:rPr>
                <w:rFonts w:ascii="Arial" w:hAnsi="Arial"/>
                <w:sz w:val="20"/>
              </w:rPr>
              <w:t>3.4.2.46.10</w:t>
            </w:r>
          </w:p>
        </w:tc>
        <w:tc>
          <w:tcPr>
            <w:tcW w:w="5476" w:type="dxa"/>
          </w:tcPr>
          <w:p w14:paraId="7DA28F26" w14:textId="77777777" w:rsidR="00F53AD2" w:rsidRPr="001A7DF0" w:rsidRDefault="00F53AD2" w:rsidP="00A505EB">
            <w:pPr>
              <w:rPr>
                <w:rFonts w:ascii="Arial" w:hAnsi="Arial" w:cs="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40 мм)</w:t>
            </w:r>
          </w:p>
        </w:tc>
        <w:tc>
          <w:tcPr>
            <w:tcW w:w="1134" w:type="dxa"/>
            <w:noWrap/>
          </w:tcPr>
          <w:p w14:paraId="605AB0D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123F3B0B" w14:textId="77777777" w:rsidR="00F53AD2" w:rsidRPr="0056249B" w:rsidRDefault="00F53AD2" w:rsidP="00A505EB">
            <w:pPr>
              <w:jc w:val="right"/>
              <w:rPr>
                <w:rFonts w:ascii="Arial" w:hAnsi="Arial" w:cs="Arial"/>
                <w:color w:val="000000"/>
                <w:sz w:val="20"/>
              </w:rPr>
            </w:pPr>
            <w:r>
              <w:rPr>
                <w:rFonts w:ascii="Arial" w:hAnsi="Arial"/>
                <w:sz w:val="20"/>
              </w:rPr>
              <w:t>3,14</w:t>
            </w:r>
          </w:p>
        </w:tc>
      </w:tr>
      <w:tr w:rsidR="00F53AD2" w:rsidRPr="001A7DF0" w14:paraId="57A06D3F" w14:textId="77777777" w:rsidTr="00A505EB">
        <w:trPr>
          <w:trHeight w:val="20"/>
        </w:trPr>
        <w:tc>
          <w:tcPr>
            <w:tcW w:w="1329" w:type="dxa"/>
            <w:noWrap/>
          </w:tcPr>
          <w:p w14:paraId="4CC27B65" w14:textId="41740136" w:rsidR="00F53AD2" w:rsidRPr="001A7DF0" w:rsidRDefault="00F53AD2" w:rsidP="00A505EB">
            <w:pPr>
              <w:rPr>
                <w:rFonts w:ascii="Arial" w:hAnsi="Arial" w:cs="Arial"/>
                <w:sz w:val="20"/>
              </w:rPr>
            </w:pPr>
            <w:r>
              <w:rPr>
                <w:rFonts w:ascii="Arial" w:hAnsi="Arial"/>
                <w:sz w:val="20"/>
              </w:rPr>
              <w:t>3.4.3</w:t>
            </w:r>
          </w:p>
        </w:tc>
        <w:tc>
          <w:tcPr>
            <w:tcW w:w="5476" w:type="dxa"/>
          </w:tcPr>
          <w:p w14:paraId="5C04B412" w14:textId="77777777" w:rsidR="00F53AD2" w:rsidRPr="001A7DF0" w:rsidRDefault="00F53AD2" w:rsidP="00A505EB">
            <w:pPr>
              <w:rPr>
                <w:rFonts w:ascii="Arial" w:hAnsi="Arial" w:cs="Arial"/>
                <w:spacing w:val="-3"/>
                <w:sz w:val="20"/>
              </w:rPr>
            </w:pPr>
            <w:r>
              <w:rPr>
                <w:rFonts w:ascii="Arial" w:hAnsi="Arial"/>
                <w:b/>
                <w:sz w:val="20"/>
              </w:rPr>
              <w:t>Камера 6 і 7, що включає такі роботи:</w:t>
            </w:r>
          </w:p>
        </w:tc>
        <w:tc>
          <w:tcPr>
            <w:tcW w:w="1134" w:type="dxa"/>
            <w:noWrap/>
          </w:tcPr>
          <w:p w14:paraId="3B7D0356"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45F5CA31"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10E9AACE" w14:textId="77777777" w:rsidTr="00A505EB">
        <w:trPr>
          <w:trHeight w:val="20"/>
        </w:trPr>
        <w:tc>
          <w:tcPr>
            <w:tcW w:w="1329" w:type="dxa"/>
            <w:noWrap/>
          </w:tcPr>
          <w:p w14:paraId="408BE5A3" w14:textId="52EA8BDA" w:rsidR="00F53AD2" w:rsidRPr="001A7DF0" w:rsidRDefault="00F53AD2" w:rsidP="00A505EB">
            <w:pPr>
              <w:rPr>
                <w:rFonts w:ascii="Arial" w:hAnsi="Arial" w:cs="Arial"/>
                <w:sz w:val="20"/>
              </w:rPr>
            </w:pPr>
            <w:r>
              <w:rPr>
                <w:rFonts w:ascii="Arial" w:hAnsi="Arial"/>
                <w:sz w:val="20"/>
              </w:rPr>
              <w:lastRenderedPageBreak/>
              <w:t>3.4.3.1</w:t>
            </w:r>
          </w:p>
        </w:tc>
        <w:tc>
          <w:tcPr>
            <w:tcW w:w="5476" w:type="dxa"/>
          </w:tcPr>
          <w:p w14:paraId="51F574FB" w14:textId="77777777" w:rsidR="00F53AD2" w:rsidRPr="001A7DF0" w:rsidRDefault="00F53AD2" w:rsidP="00A505EB">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4</w:t>
            </w:r>
          </w:p>
        </w:tc>
        <w:tc>
          <w:tcPr>
            <w:tcW w:w="1134" w:type="dxa"/>
            <w:noWrap/>
          </w:tcPr>
          <w:p w14:paraId="5095A80F" w14:textId="77777777" w:rsidR="00F53AD2" w:rsidRPr="0056249B" w:rsidRDefault="00F53AD2"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85D305A" w14:textId="77777777" w:rsidR="00F53AD2" w:rsidRPr="0056249B" w:rsidRDefault="00F53AD2" w:rsidP="00A505EB">
            <w:pPr>
              <w:jc w:val="right"/>
              <w:rPr>
                <w:rFonts w:ascii="Arial" w:hAnsi="Arial" w:cs="Arial"/>
                <w:color w:val="000000"/>
                <w:sz w:val="20"/>
              </w:rPr>
            </w:pPr>
            <w:r>
              <w:rPr>
                <w:rFonts w:ascii="Arial" w:hAnsi="Arial"/>
                <w:color w:val="000000"/>
                <w:sz w:val="20"/>
              </w:rPr>
              <w:t>17</w:t>
            </w:r>
          </w:p>
        </w:tc>
      </w:tr>
      <w:tr w:rsidR="00F53AD2" w:rsidRPr="001A7DF0" w14:paraId="3950E9CB" w14:textId="77777777" w:rsidTr="00A505EB">
        <w:trPr>
          <w:trHeight w:val="20"/>
        </w:trPr>
        <w:tc>
          <w:tcPr>
            <w:tcW w:w="1329" w:type="dxa"/>
            <w:noWrap/>
          </w:tcPr>
          <w:p w14:paraId="6F4A5B47" w14:textId="33F9207F" w:rsidR="00F53AD2" w:rsidRPr="001A7DF0" w:rsidRDefault="00F53AD2" w:rsidP="00A505EB">
            <w:pPr>
              <w:rPr>
                <w:rFonts w:ascii="Arial" w:hAnsi="Arial" w:cs="Arial"/>
                <w:sz w:val="20"/>
              </w:rPr>
            </w:pPr>
            <w:r>
              <w:rPr>
                <w:rFonts w:ascii="Arial" w:hAnsi="Arial"/>
                <w:sz w:val="20"/>
              </w:rPr>
              <w:t>3.4.3.2</w:t>
            </w:r>
          </w:p>
        </w:tc>
        <w:tc>
          <w:tcPr>
            <w:tcW w:w="5476" w:type="dxa"/>
          </w:tcPr>
          <w:p w14:paraId="129CA6B6" w14:textId="77777777" w:rsidR="00F53AD2" w:rsidRPr="001A7DF0" w:rsidRDefault="00F53AD2" w:rsidP="00A505EB">
            <w:pPr>
              <w:rPr>
                <w:rFonts w:ascii="Arial" w:hAnsi="Arial" w:cs="Arial"/>
                <w:spacing w:val="-3"/>
                <w:sz w:val="20"/>
              </w:rPr>
            </w:pPr>
            <w:r>
              <w:rPr>
                <w:rFonts w:ascii="Arial" w:hAnsi="Arial"/>
                <w:sz w:val="20"/>
              </w:rPr>
              <w:t>Розроблення ґрунту з навантаженням на автомобілі-самоскиди з подальшим транспортуванням до 40 км, група ґрунтів 2</w:t>
            </w:r>
          </w:p>
        </w:tc>
        <w:tc>
          <w:tcPr>
            <w:tcW w:w="1134" w:type="dxa"/>
            <w:noWrap/>
          </w:tcPr>
          <w:p w14:paraId="1EB4479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052B63E5" w14:textId="77777777" w:rsidR="00F53AD2" w:rsidRPr="0056249B" w:rsidRDefault="00F53AD2" w:rsidP="00A505EB">
            <w:pPr>
              <w:jc w:val="right"/>
              <w:rPr>
                <w:rFonts w:ascii="Arial" w:hAnsi="Arial" w:cs="Arial"/>
                <w:color w:val="000000"/>
                <w:sz w:val="20"/>
              </w:rPr>
            </w:pPr>
            <w:r>
              <w:rPr>
                <w:rFonts w:ascii="Arial" w:hAnsi="Arial"/>
                <w:color w:val="000000"/>
                <w:sz w:val="20"/>
              </w:rPr>
              <w:t>70,13</w:t>
            </w:r>
          </w:p>
        </w:tc>
      </w:tr>
      <w:tr w:rsidR="00F53AD2" w:rsidRPr="001A7DF0" w14:paraId="6DFD1BE4" w14:textId="77777777" w:rsidTr="00A505EB">
        <w:trPr>
          <w:trHeight w:val="20"/>
        </w:trPr>
        <w:tc>
          <w:tcPr>
            <w:tcW w:w="1329" w:type="dxa"/>
            <w:noWrap/>
          </w:tcPr>
          <w:p w14:paraId="7025DCB9" w14:textId="483F9558" w:rsidR="00F53AD2" w:rsidRPr="001A7DF0" w:rsidRDefault="00F53AD2" w:rsidP="00A505EB">
            <w:pPr>
              <w:rPr>
                <w:rFonts w:ascii="Arial" w:hAnsi="Arial" w:cs="Arial"/>
                <w:sz w:val="20"/>
              </w:rPr>
            </w:pPr>
            <w:r>
              <w:rPr>
                <w:rFonts w:ascii="Arial" w:hAnsi="Arial"/>
                <w:sz w:val="20"/>
              </w:rPr>
              <w:t>3.4.3.3</w:t>
            </w:r>
          </w:p>
        </w:tc>
        <w:tc>
          <w:tcPr>
            <w:tcW w:w="5476" w:type="dxa"/>
          </w:tcPr>
          <w:p w14:paraId="77918616" w14:textId="77777777" w:rsidR="00F53AD2" w:rsidRPr="001A7DF0" w:rsidRDefault="00F53AD2" w:rsidP="00A505EB">
            <w:pPr>
              <w:rPr>
                <w:rFonts w:ascii="Arial" w:hAnsi="Arial" w:cs="Arial"/>
                <w:spacing w:val="-3"/>
                <w:sz w:val="20"/>
              </w:rPr>
            </w:pPr>
            <w:r>
              <w:rPr>
                <w:rFonts w:ascii="Arial" w:hAnsi="Arial"/>
                <w:sz w:val="20"/>
              </w:rPr>
              <w:t>Улаштування основи під фундаменти щебеневої</w:t>
            </w:r>
          </w:p>
        </w:tc>
        <w:tc>
          <w:tcPr>
            <w:tcW w:w="1134" w:type="dxa"/>
            <w:noWrap/>
          </w:tcPr>
          <w:p w14:paraId="24D1F4F4"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5AEEAF7" w14:textId="77777777" w:rsidR="00F53AD2" w:rsidRPr="0056249B" w:rsidRDefault="00F53AD2" w:rsidP="00A505EB">
            <w:pPr>
              <w:jc w:val="right"/>
              <w:rPr>
                <w:rFonts w:ascii="Arial" w:hAnsi="Arial" w:cs="Arial"/>
                <w:color w:val="000000"/>
                <w:sz w:val="20"/>
              </w:rPr>
            </w:pPr>
            <w:r>
              <w:rPr>
                <w:rFonts w:ascii="Arial" w:hAnsi="Arial"/>
                <w:color w:val="000000"/>
                <w:sz w:val="20"/>
              </w:rPr>
              <w:t>3,41</w:t>
            </w:r>
          </w:p>
        </w:tc>
      </w:tr>
      <w:tr w:rsidR="00F53AD2" w:rsidRPr="001A7DF0" w14:paraId="358A7248" w14:textId="77777777" w:rsidTr="00A505EB">
        <w:trPr>
          <w:trHeight w:val="20"/>
        </w:trPr>
        <w:tc>
          <w:tcPr>
            <w:tcW w:w="1329" w:type="dxa"/>
            <w:noWrap/>
          </w:tcPr>
          <w:p w14:paraId="2223D937" w14:textId="255D2A76" w:rsidR="00F53AD2" w:rsidRPr="001A7DF0" w:rsidRDefault="00F53AD2" w:rsidP="00A505EB">
            <w:pPr>
              <w:rPr>
                <w:rFonts w:ascii="Arial" w:hAnsi="Arial" w:cs="Arial"/>
                <w:sz w:val="20"/>
              </w:rPr>
            </w:pPr>
            <w:r>
              <w:rPr>
                <w:rFonts w:ascii="Arial" w:hAnsi="Arial"/>
                <w:sz w:val="20"/>
              </w:rPr>
              <w:t>3.4.3.4</w:t>
            </w:r>
          </w:p>
        </w:tc>
        <w:tc>
          <w:tcPr>
            <w:tcW w:w="5476" w:type="dxa"/>
          </w:tcPr>
          <w:p w14:paraId="5450CF4C" w14:textId="77777777" w:rsidR="00F53AD2" w:rsidRPr="001A7DF0" w:rsidRDefault="00F53AD2" w:rsidP="00A505EB">
            <w:pPr>
              <w:rPr>
                <w:rFonts w:ascii="Arial" w:hAnsi="Arial" w:cs="Arial"/>
                <w:sz w:val="20"/>
              </w:rPr>
            </w:pPr>
            <w:r>
              <w:rPr>
                <w:rFonts w:ascii="Arial" w:hAnsi="Arial"/>
                <w:sz w:val="20"/>
              </w:rPr>
              <w:t>Улаштування бетонної підготовки</w:t>
            </w:r>
          </w:p>
        </w:tc>
        <w:tc>
          <w:tcPr>
            <w:tcW w:w="1134" w:type="dxa"/>
            <w:noWrap/>
          </w:tcPr>
          <w:p w14:paraId="3B2D78EA"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5A848ED6" w14:textId="77777777" w:rsidR="00F53AD2" w:rsidRPr="0056249B" w:rsidRDefault="00F53AD2" w:rsidP="00A505EB">
            <w:pPr>
              <w:jc w:val="right"/>
              <w:rPr>
                <w:rFonts w:ascii="Arial" w:hAnsi="Arial" w:cs="Arial"/>
                <w:sz w:val="20"/>
              </w:rPr>
            </w:pPr>
            <w:r>
              <w:rPr>
                <w:rFonts w:ascii="Arial" w:hAnsi="Arial"/>
                <w:sz w:val="20"/>
              </w:rPr>
              <w:t>3,4</w:t>
            </w:r>
          </w:p>
        </w:tc>
      </w:tr>
      <w:tr w:rsidR="00F53AD2" w:rsidRPr="001A7DF0" w14:paraId="16D85E0A" w14:textId="77777777" w:rsidTr="00A505EB">
        <w:trPr>
          <w:trHeight w:val="20"/>
        </w:trPr>
        <w:tc>
          <w:tcPr>
            <w:tcW w:w="1329" w:type="dxa"/>
            <w:noWrap/>
          </w:tcPr>
          <w:p w14:paraId="1B4F0BE6" w14:textId="6F472E10" w:rsidR="00F53AD2" w:rsidRPr="001A7DF0" w:rsidRDefault="00F53AD2" w:rsidP="00A505EB">
            <w:pPr>
              <w:rPr>
                <w:rFonts w:ascii="Arial" w:hAnsi="Arial" w:cs="Arial"/>
                <w:sz w:val="20"/>
              </w:rPr>
            </w:pPr>
            <w:r>
              <w:rPr>
                <w:rFonts w:ascii="Arial" w:hAnsi="Arial"/>
                <w:sz w:val="20"/>
              </w:rPr>
              <w:t>3.4.3.5</w:t>
            </w:r>
          </w:p>
        </w:tc>
        <w:tc>
          <w:tcPr>
            <w:tcW w:w="5476" w:type="dxa"/>
          </w:tcPr>
          <w:p w14:paraId="428844EE"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Улаштування обклеювальної гідроізоляції з ущільнювальною мембраною на бітумній мастиці, перший шар</w:t>
            </w:r>
          </w:p>
        </w:tc>
        <w:tc>
          <w:tcPr>
            <w:tcW w:w="1134" w:type="dxa"/>
            <w:noWrap/>
          </w:tcPr>
          <w:p w14:paraId="00C93827"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427BF3E7" w14:textId="77777777" w:rsidR="00F53AD2" w:rsidRPr="0056249B" w:rsidRDefault="00F53AD2" w:rsidP="00A505EB">
            <w:pPr>
              <w:jc w:val="right"/>
              <w:rPr>
                <w:rFonts w:ascii="Arial" w:hAnsi="Arial" w:cs="Arial"/>
                <w:spacing w:val="-3"/>
                <w:sz w:val="20"/>
              </w:rPr>
            </w:pPr>
            <w:r>
              <w:rPr>
                <w:rFonts w:ascii="Arial" w:hAnsi="Arial"/>
                <w:sz w:val="20"/>
              </w:rPr>
              <w:t>32,5</w:t>
            </w:r>
          </w:p>
        </w:tc>
      </w:tr>
      <w:tr w:rsidR="00F53AD2" w:rsidRPr="001A7DF0" w14:paraId="218D11EA" w14:textId="77777777" w:rsidTr="00A505EB">
        <w:trPr>
          <w:trHeight w:val="20"/>
        </w:trPr>
        <w:tc>
          <w:tcPr>
            <w:tcW w:w="1329" w:type="dxa"/>
            <w:noWrap/>
          </w:tcPr>
          <w:p w14:paraId="059C63C1" w14:textId="774F265E" w:rsidR="00F53AD2" w:rsidRPr="001A7DF0" w:rsidRDefault="00F53AD2" w:rsidP="00A505EB">
            <w:pPr>
              <w:rPr>
                <w:rFonts w:ascii="Arial" w:hAnsi="Arial" w:cs="Arial"/>
                <w:sz w:val="20"/>
              </w:rPr>
            </w:pPr>
            <w:r>
              <w:rPr>
                <w:rFonts w:ascii="Arial" w:hAnsi="Arial"/>
                <w:sz w:val="20"/>
              </w:rPr>
              <w:t>3.4.3.6</w:t>
            </w:r>
          </w:p>
        </w:tc>
        <w:tc>
          <w:tcPr>
            <w:tcW w:w="5476" w:type="dxa"/>
          </w:tcPr>
          <w:p w14:paraId="5BAB867A"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плоских днищ прямокутних споруд при товщині стін понад 150 мм бетон важкий В 30 (М 400), крупнiсть заповнювача 5-10 мм</w:t>
            </w:r>
          </w:p>
        </w:tc>
        <w:tc>
          <w:tcPr>
            <w:tcW w:w="1134" w:type="dxa"/>
            <w:noWrap/>
          </w:tcPr>
          <w:p w14:paraId="5E52EC55"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2E4155F1" w14:textId="77777777" w:rsidR="00F53AD2" w:rsidRPr="0056249B" w:rsidRDefault="00F53AD2" w:rsidP="00A505EB">
            <w:pPr>
              <w:jc w:val="right"/>
              <w:rPr>
                <w:rFonts w:ascii="Arial" w:hAnsi="Arial" w:cs="Arial"/>
                <w:spacing w:val="-3"/>
                <w:sz w:val="20"/>
              </w:rPr>
            </w:pPr>
            <w:r>
              <w:rPr>
                <w:rFonts w:ascii="Arial" w:hAnsi="Arial"/>
                <w:sz w:val="20"/>
              </w:rPr>
              <w:t>6,6</w:t>
            </w:r>
          </w:p>
        </w:tc>
      </w:tr>
      <w:tr w:rsidR="00F53AD2" w:rsidRPr="001A7DF0" w14:paraId="11D2D393" w14:textId="77777777" w:rsidTr="00A505EB">
        <w:trPr>
          <w:trHeight w:val="20"/>
        </w:trPr>
        <w:tc>
          <w:tcPr>
            <w:tcW w:w="1329" w:type="dxa"/>
            <w:noWrap/>
          </w:tcPr>
          <w:p w14:paraId="3BF50BC9" w14:textId="6B6BB047" w:rsidR="00F53AD2" w:rsidRPr="001A7DF0" w:rsidRDefault="00F53AD2" w:rsidP="00A505EB">
            <w:pPr>
              <w:rPr>
                <w:rFonts w:ascii="Arial" w:hAnsi="Arial" w:cs="Arial"/>
                <w:sz w:val="20"/>
              </w:rPr>
            </w:pPr>
            <w:r>
              <w:rPr>
                <w:rFonts w:ascii="Arial" w:hAnsi="Arial"/>
                <w:sz w:val="20"/>
              </w:rPr>
              <w:t>3.4.3.7</w:t>
            </w:r>
          </w:p>
        </w:tc>
        <w:tc>
          <w:tcPr>
            <w:tcW w:w="5476" w:type="dxa"/>
          </w:tcPr>
          <w:p w14:paraId="42D1E653"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097DE2DC"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3D74CA32" w14:textId="77777777" w:rsidR="00F53AD2" w:rsidRPr="0056249B" w:rsidRDefault="00F53AD2" w:rsidP="00A505EB">
            <w:pPr>
              <w:jc w:val="right"/>
              <w:rPr>
                <w:rFonts w:ascii="Arial" w:hAnsi="Arial" w:cs="Arial"/>
                <w:spacing w:val="-3"/>
                <w:sz w:val="20"/>
              </w:rPr>
            </w:pPr>
            <w:r>
              <w:rPr>
                <w:rFonts w:ascii="Arial" w:hAnsi="Arial"/>
                <w:sz w:val="20"/>
              </w:rPr>
              <w:t>16,65</w:t>
            </w:r>
          </w:p>
        </w:tc>
      </w:tr>
      <w:tr w:rsidR="00F53AD2" w:rsidRPr="001A7DF0" w14:paraId="544E5411" w14:textId="77777777" w:rsidTr="00A505EB">
        <w:trPr>
          <w:trHeight w:val="20"/>
        </w:trPr>
        <w:tc>
          <w:tcPr>
            <w:tcW w:w="1329" w:type="dxa"/>
            <w:noWrap/>
          </w:tcPr>
          <w:p w14:paraId="600B5896" w14:textId="186DC987" w:rsidR="00F53AD2" w:rsidRPr="001A7DF0" w:rsidRDefault="00F53AD2" w:rsidP="00A505EB">
            <w:pPr>
              <w:rPr>
                <w:rFonts w:ascii="Arial" w:hAnsi="Arial" w:cs="Arial"/>
                <w:sz w:val="20"/>
              </w:rPr>
            </w:pPr>
            <w:r>
              <w:rPr>
                <w:rFonts w:ascii="Arial" w:hAnsi="Arial"/>
                <w:sz w:val="20"/>
              </w:rPr>
              <w:t>3.4.3.8</w:t>
            </w:r>
          </w:p>
        </w:tc>
        <w:tc>
          <w:tcPr>
            <w:tcW w:w="5476" w:type="dxa"/>
          </w:tcPr>
          <w:p w14:paraId="2E525673" w14:textId="77777777" w:rsidR="00F53AD2" w:rsidRPr="001A7DF0" w:rsidRDefault="00F53AD2" w:rsidP="00A505EB">
            <w:pPr>
              <w:keepLines/>
              <w:autoSpaceDE w:val="0"/>
              <w:autoSpaceDN w:val="0"/>
              <w:rPr>
                <w:rFonts w:ascii="Arial" w:hAnsi="Arial"/>
                <w:spacing w:val="-3"/>
                <w:sz w:val="20"/>
              </w:rPr>
            </w:pPr>
            <w:r>
              <w:rPr>
                <w:rFonts w:ascii="Arial" w:hAnsi="Arial"/>
                <w:sz w:val="20"/>
              </w:rPr>
              <w:t>Улаштування бетонних підпор бетон важкий В10 (М 150), крупнiсть заповнювача бiльше 40 мм</w:t>
            </w:r>
          </w:p>
        </w:tc>
        <w:tc>
          <w:tcPr>
            <w:tcW w:w="1134" w:type="dxa"/>
            <w:noWrap/>
          </w:tcPr>
          <w:p w14:paraId="27CB3918"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3A5A13DA" w14:textId="77777777" w:rsidR="00F53AD2" w:rsidRPr="0056249B" w:rsidRDefault="00F53AD2" w:rsidP="00A505EB">
            <w:pPr>
              <w:jc w:val="right"/>
              <w:rPr>
                <w:rFonts w:ascii="Arial" w:hAnsi="Arial" w:cs="Arial"/>
                <w:spacing w:val="-3"/>
                <w:sz w:val="20"/>
              </w:rPr>
            </w:pPr>
            <w:r>
              <w:rPr>
                <w:rFonts w:ascii="Arial" w:hAnsi="Arial"/>
                <w:sz w:val="20"/>
              </w:rPr>
              <w:t>1,3</w:t>
            </w:r>
          </w:p>
        </w:tc>
      </w:tr>
      <w:tr w:rsidR="00F53AD2" w:rsidRPr="001A7DF0" w14:paraId="4F51D0DF" w14:textId="77777777" w:rsidTr="00A505EB">
        <w:trPr>
          <w:trHeight w:val="68"/>
        </w:trPr>
        <w:tc>
          <w:tcPr>
            <w:tcW w:w="1329" w:type="dxa"/>
            <w:noWrap/>
          </w:tcPr>
          <w:p w14:paraId="5BFBE166" w14:textId="0F5E8053" w:rsidR="00F53AD2" w:rsidRPr="001A7DF0" w:rsidRDefault="00F53AD2" w:rsidP="00A505EB">
            <w:pPr>
              <w:rPr>
                <w:rFonts w:ascii="Arial" w:hAnsi="Arial" w:cs="Arial"/>
                <w:sz w:val="20"/>
              </w:rPr>
            </w:pPr>
            <w:r>
              <w:rPr>
                <w:rFonts w:ascii="Arial" w:hAnsi="Arial"/>
                <w:sz w:val="20"/>
              </w:rPr>
              <w:t>3.4.3.9</w:t>
            </w:r>
          </w:p>
        </w:tc>
        <w:tc>
          <w:tcPr>
            <w:tcW w:w="5476" w:type="dxa"/>
          </w:tcPr>
          <w:p w14:paraId="6902DBFF"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24.4.6, ДСТУ Б.В.2.6-108:2010 (вагою до 1,5 т)</w:t>
            </w:r>
          </w:p>
        </w:tc>
        <w:tc>
          <w:tcPr>
            <w:tcW w:w="1134" w:type="dxa"/>
            <w:noWrap/>
          </w:tcPr>
          <w:p w14:paraId="2DBEAC97"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06EFE65D" w14:textId="77777777" w:rsidR="00F53AD2" w:rsidRPr="0056249B" w:rsidRDefault="00F53AD2" w:rsidP="00A505EB">
            <w:pPr>
              <w:jc w:val="right"/>
              <w:rPr>
                <w:rFonts w:ascii="Arial" w:hAnsi="Arial" w:cs="Arial"/>
                <w:spacing w:val="-3"/>
                <w:sz w:val="20"/>
              </w:rPr>
            </w:pPr>
            <w:r>
              <w:rPr>
                <w:rFonts w:ascii="Arial" w:hAnsi="Arial"/>
                <w:sz w:val="20"/>
              </w:rPr>
              <w:t>14</w:t>
            </w:r>
          </w:p>
        </w:tc>
      </w:tr>
      <w:tr w:rsidR="00F53AD2" w:rsidRPr="001A7DF0" w14:paraId="5230A481" w14:textId="77777777" w:rsidTr="00A505EB">
        <w:trPr>
          <w:trHeight w:val="20"/>
        </w:trPr>
        <w:tc>
          <w:tcPr>
            <w:tcW w:w="1329" w:type="dxa"/>
            <w:noWrap/>
          </w:tcPr>
          <w:p w14:paraId="10C6ED95" w14:textId="036A91D4" w:rsidR="00F53AD2" w:rsidRPr="001A7DF0" w:rsidRDefault="00F53AD2" w:rsidP="00A505EB">
            <w:pPr>
              <w:rPr>
                <w:rFonts w:ascii="Arial" w:hAnsi="Arial" w:cs="Arial"/>
                <w:sz w:val="20"/>
              </w:rPr>
            </w:pPr>
            <w:r>
              <w:rPr>
                <w:rFonts w:ascii="Arial" w:hAnsi="Arial"/>
                <w:sz w:val="20"/>
              </w:rPr>
              <w:t>3.4.3.10</w:t>
            </w:r>
          </w:p>
        </w:tc>
        <w:tc>
          <w:tcPr>
            <w:tcW w:w="5476" w:type="dxa"/>
          </w:tcPr>
          <w:p w14:paraId="3A951631"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12.4.6 ДСТУ Б.В.2.6-108:2010 (вагою до 1 т)</w:t>
            </w:r>
          </w:p>
        </w:tc>
        <w:tc>
          <w:tcPr>
            <w:tcW w:w="1134" w:type="dxa"/>
            <w:noWrap/>
          </w:tcPr>
          <w:p w14:paraId="04811DF6"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686716C5" w14:textId="77777777" w:rsidR="00F53AD2" w:rsidRPr="0056249B" w:rsidRDefault="00F53AD2" w:rsidP="00A505EB">
            <w:pPr>
              <w:jc w:val="right"/>
              <w:rPr>
                <w:rFonts w:ascii="Arial" w:hAnsi="Arial" w:cs="Arial"/>
                <w:spacing w:val="-3"/>
                <w:sz w:val="20"/>
              </w:rPr>
            </w:pPr>
            <w:r>
              <w:rPr>
                <w:rFonts w:ascii="Arial" w:hAnsi="Arial"/>
                <w:sz w:val="20"/>
              </w:rPr>
              <w:t>28</w:t>
            </w:r>
          </w:p>
        </w:tc>
      </w:tr>
      <w:tr w:rsidR="00F53AD2" w:rsidRPr="001A7DF0" w14:paraId="73C21511" w14:textId="77777777" w:rsidTr="00A505EB">
        <w:trPr>
          <w:trHeight w:val="154"/>
        </w:trPr>
        <w:tc>
          <w:tcPr>
            <w:tcW w:w="1329" w:type="dxa"/>
            <w:noWrap/>
          </w:tcPr>
          <w:p w14:paraId="2F23D1EA" w14:textId="1FE13829" w:rsidR="00F53AD2" w:rsidRPr="001A7DF0" w:rsidRDefault="00F53AD2" w:rsidP="00A505EB">
            <w:pPr>
              <w:rPr>
                <w:rFonts w:ascii="Arial" w:hAnsi="Arial" w:cs="Arial"/>
                <w:sz w:val="20"/>
              </w:rPr>
            </w:pPr>
            <w:r>
              <w:rPr>
                <w:rFonts w:ascii="Arial" w:hAnsi="Arial"/>
                <w:sz w:val="20"/>
              </w:rPr>
              <w:t>3.4.3.11</w:t>
            </w:r>
          </w:p>
        </w:tc>
        <w:tc>
          <w:tcPr>
            <w:tcW w:w="5476" w:type="dxa"/>
          </w:tcPr>
          <w:p w14:paraId="0C38CAD0"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Монтаж стінових блоків підвалу типу ФБС 9.4.6, ДСТУ Б.В.2.6-108:2010 (вагою до 0,5 т)</w:t>
            </w:r>
          </w:p>
        </w:tc>
        <w:tc>
          <w:tcPr>
            <w:tcW w:w="1134" w:type="dxa"/>
            <w:noWrap/>
          </w:tcPr>
          <w:p w14:paraId="79C94801"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39DC4247" w14:textId="77777777" w:rsidR="00F53AD2" w:rsidRPr="0056249B" w:rsidRDefault="00F53AD2" w:rsidP="00A505EB">
            <w:pPr>
              <w:jc w:val="right"/>
              <w:rPr>
                <w:rFonts w:ascii="Arial" w:hAnsi="Arial" w:cs="Arial"/>
                <w:spacing w:val="-3"/>
                <w:sz w:val="20"/>
              </w:rPr>
            </w:pPr>
            <w:r>
              <w:rPr>
                <w:rFonts w:ascii="Arial" w:hAnsi="Arial"/>
                <w:sz w:val="20"/>
              </w:rPr>
              <w:t>32</w:t>
            </w:r>
          </w:p>
        </w:tc>
      </w:tr>
      <w:tr w:rsidR="00F53AD2" w:rsidRPr="001A7DF0" w14:paraId="1145A605" w14:textId="77777777" w:rsidTr="00A505EB">
        <w:trPr>
          <w:trHeight w:val="20"/>
        </w:trPr>
        <w:tc>
          <w:tcPr>
            <w:tcW w:w="1329" w:type="dxa"/>
            <w:noWrap/>
          </w:tcPr>
          <w:p w14:paraId="77AF21C3" w14:textId="57B12A53" w:rsidR="00F53AD2" w:rsidRPr="001A7DF0" w:rsidRDefault="00F53AD2" w:rsidP="00A505EB">
            <w:pPr>
              <w:rPr>
                <w:rFonts w:ascii="Arial" w:hAnsi="Arial" w:cs="Arial"/>
                <w:sz w:val="20"/>
              </w:rPr>
            </w:pPr>
            <w:r>
              <w:rPr>
                <w:rFonts w:ascii="Arial" w:hAnsi="Arial"/>
                <w:sz w:val="20"/>
              </w:rPr>
              <w:t>3.4.3.12</w:t>
            </w:r>
          </w:p>
        </w:tc>
        <w:tc>
          <w:tcPr>
            <w:tcW w:w="5476" w:type="dxa"/>
          </w:tcPr>
          <w:p w14:paraId="14AF27F5"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Армування стін сіткою 40х40, d=10, тип А240С</w:t>
            </w:r>
          </w:p>
        </w:tc>
        <w:tc>
          <w:tcPr>
            <w:tcW w:w="1134" w:type="dxa"/>
            <w:noWrap/>
          </w:tcPr>
          <w:p w14:paraId="1E9CAE0F" w14:textId="77777777" w:rsidR="00F53AD2" w:rsidRPr="0056249B" w:rsidRDefault="00F53AD2" w:rsidP="00A505EB">
            <w:pPr>
              <w:jc w:val="center"/>
              <w:rPr>
                <w:rFonts w:ascii="Arial" w:hAnsi="Arial" w:cs="Arial"/>
                <w:spacing w:val="-3"/>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7BCE36EF" w14:textId="77777777" w:rsidR="00F53AD2" w:rsidRPr="0056249B" w:rsidRDefault="00F53AD2" w:rsidP="00A505EB">
            <w:pPr>
              <w:jc w:val="right"/>
              <w:rPr>
                <w:rFonts w:ascii="Arial" w:hAnsi="Arial" w:cs="Arial"/>
                <w:spacing w:val="-3"/>
                <w:sz w:val="20"/>
              </w:rPr>
            </w:pPr>
            <w:r>
              <w:rPr>
                <w:rFonts w:ascii="Arial" w:hAnsi="Arial"/>
                <w:sz w:val="20"/>
              </w:rPr>
              <w:t>4.1</w:t>
            </w:r>
          </w:p>
        </w:tc>
      </w:tr>
      <w:tr w:rsidR="00F53AD2" w:rsidRPr="001A7DF0" w14:paraId="47A1F524" w14:textId="77777777" w:rsidTr="00A505EB">
        <w:trPr>
          <w:trHeight w:val="20"/>
        </w:trPr>
        <w:tc>
          <w:tcPr>
            <w:tcW w:w="1329" w:type="dxa"/>
            <w:noWrap/>
          </w:tcPr>
          <w:p w14:paraId="37FECF14" w14:textId="2FD306C4" w:rsidR="00F53AD2" w:rsidRPr="001A7DF0" w:rsidRDefault="00F53AD2" w:rsidP="00A505EB">
            <w:pPr>
              <w:rPr>
                <w:rFonts w:ascii="Arial" w:hAnsi="Arial" w:cs="Arial"/>
                <w:sz w:val="20"/>
              </w:rPr>
            </w:pPr>
            <w:r>
              <w:rPr>
                <w:rFonts w:ascii="Arial" w:hAnsi="Arial"/>
                <w:sz w:val="20"/>
              </w:rPr>
              <w:t>3.4.3.13</w:t>
            </w:r>
          </w:p>
        </w:tc>
        <w:tc>
          <w:tcPr>
            <w:tcW w:w="5476" w:type="dxa"/>
          </w:tcPr>
          <w:p w14:paraId="455B141F"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Установлення залізобетонних кілець КС-7-6</w:t>
            </w:r>
          </w:p>
        </w:tc>
        <w:tc>
          <w:tcPr>
            <w:tcW w:w="1134" w:type="dxa"/>
            <w:noWrap/>
          </w:tcPr>
          <w:p w14:paraId="521FCBA4"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8D43F60" w14:textId="77777777" w:rsidR="00F53AD2" w:rsidRPr="0056249B" w:rsidRDefault="00F53AD2" w:rsidP="00A505EB">
            <w:pPr>
              <w:jc w:val="right"/>
              <w:rPr>
                <w:rFonts w:ascii="Arial" w:hAnsi="Arial" w:cs="Arial"/>
                <w:spacing w:val="-3"/>
                <w:sz w:val="20"/>
              </w:rPr>
            </w:pPr>
            <w:r>
              <w:rPr>
                <w:rFonts w:ascii="Arial" w:hAnsi="Arial"/>
                <w:sz w:val="20"/>
              </w:rPr>
              <w:t>8</w:t>
            </w:r>
          </w:p>
        </w:tc>
      </w:tr>
      <w:tr w:rsidR="00F53AD2" w:rsidRPr="001A7DF0" w14:paraId="32396420" w14:textId="77777777" w:rsidTr="00A505EB">
        <w:trPr>
          <w:trHeight w:val="20"/>
        </w:trPr>
        <w:tc>
          <w:tcPr>
            <w:tcW w:w="1329" w:type="dxa"/>
            <w:noWrap/>
          </w:tcPr>
          <w:p w14:paraId="2B463727" w14:textId="0EF34E71" w:rsidR="00F53AD2" w:rsidRPr="001A7DF0" w:rsidRDefault="00F53AD2" w:rsidP="00A505EB">
            <w:pPr>
              <w:rPr>
                <w:rFonts w:ascii="Arial" w:hAnsi="Arial" w:cs="Arial"/>
                <w:sz w:val="20"/>
              </w:rPr>
            </w:pPr>
            <w:r>
              <w:rPr>
                <w:rFonts w:ascii="Arial" w:hAnsi="Arial"/>
                <w:sz w:val="20"/>
              </w:rPr>
              <w:t>3.4.3.14</w:t>
            </w:r>
          </w:p>
        </w:tc>
        <w:tc>
          <w:tcPr>
            <w:tcW w:w="5476" w:type="dxa"/>
          </w:tcPr>
          <w:p w14:paraId="3FBE9B2D" w14:textId="77777777" w:rsidR="00F53AD2" w:rsidRPr="001A7DF0" w:rsidRDefault="00F53AD2" w:rsidP="00A505EB">
            <w:pPr>
              <w:keepLines/>
              <w:autoSpaceDE w:val="0"/>
              <w:autoSpaceDN w:val="0"/>
              <w:rPr>
                <w:rFonts w:ascii="Arial" w:hAnsi="Arial" w:cs="Arial"/>
                <w:spacing w:val="-3"/>
                <w:sz w:val="20"/>
              </w:rPr>
            </w:pPr>
            <w:r>
              <w:rPr>
                <w:rFonts w:ascii="Arial" w:hAnsi="Arial"/>
                <w:sz w:val="20"/>
              </w:rPr>
              <w:t>Укладання плит перекриття ПТ 75.180.14-6</w:t>
            </w:r>
          </w:p>
        </w:tc>
        <w:tc>
          <w:tcPr>
            <w:tcW w:w="1134" w:type="dxa"/>
            <w:noWrap/>
          </w:tcPr>
          <w:p w14:paraId="0E53D62E"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414C6B77" w14:textId="77777777" w:rsidR="00F53AD2" w:rsidRPr="0056249B" w:rsidRDefault="00F53AD2" w:rsidP="00A505EB">
            <w:pPr>
              <w:jc w:val="right"/>
              <w:rPr>
                <w:rFonts w:ascii="Arial" w:hAnsi="Arial" w:cs="Arial"/>
                <w:spacing w:val="-3"/>
                <w:sz w:val="20"/>
              </w:rPr>
            </w:pPr>
            <w:r>
              <w:rPr>
                <w:rFonts w:ascii="Arial" w:hAnsi="Arial"/>
                <w:sz w:val="20"/>
              </w:rPr>
              <w:t>4</w:t>
            </w:r>
          </w:p>
        </w:tc>
      </w:tr>
      <w:tr w:rsidR="00F53AD2" w:rsidRPr="001A7DF0" w14:paraId="17854279" w14:textId="77777777" w:rsidTr="00A505EB">
        <w:trPr>
          <w:trHeight w:val="20"/>
        </w:trPr>
        <w:tc>
          <w:tcPr>
            <w:tcW w:w="1329" w:type="dxa"/>
            <w:noWrap/>
          </w:tcPr>
          <w:p w14:paraId="5EC2E8AE" w14:textId="6933545C" w:rsidR="00F53AD2" w:rsidRPr="001A7DF0" w:rsidRDefault="00F53AD2" w:rsidP="00A505EB">
            <w:pPr>
              <w:rPr>
                <w:rFonts w:ascii="Arial" w:hAnsi="Arial" w:cs="Arial"/>
                <w:sz w:val="20"/>
              </w:rPr>
            </w:pPr>
            <w:r>
              <w:rPr>
                <w:rFonts w:ascii="Arial" w:hAnsi="Arial"/>
                <w:sz w:val="20"/>
              </w:rPr>
              <w:t>3.4.3.15</w:t>
            </w:r>
          </w:p>
        </w:tc>
        <w:tc>
          <w:tcPr>
            <w:tcW w:w="5476" w:type="dxa"/>
          </w:tcPr>
          <w:p w14:paraId="766538DE"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Укладання плит перекриття ПТО 150.180.14-6</w:t>
            </w:r>
          </w:p>
        </w:tc>
        <w:tc>
          <w:tcPr>
            <w:tcW w:w="1134" w:type="dxa"/>
            <w:noWrap/>
          </w:tcPr>
          <w:p w14:paraId="24439ECD"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12FE594"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096207FD" w14:textId="77777777" w:rsidTr="00A505EB">
        <w:trPr>
          <w:trHeight w:val="20"/>
        </w:trPr>
        <w:tc>
          <w:tcPr>
            <w:tcW w:w="1329" w:type="dxa"/>
            <w:noWrap/>
          </w:tcPr>
          <w:p w14:paraId="6E53E5C2" w14:textId="17F2A5B4" w:rsidR="00F53AD2" w:rsidRPr="001A7DF0" w:rsidRDefault="00F53AD2" w:rsidP="00A505EB">
            <w:pPr>
              <w:rPr>
                <w:rFonts w:ascii="Arial" w:hAnsi="Arial" w:cs="Arial"/>
                <w:sz w:val="20"/>
              </w:rPr>
            </w:pPr>
            <w:r>
              <w:rPr>
                <w:rFonts w:ascii="Arial" w:hAnsi="Arial"/>
                <w:sz w:val="20"/>
              </w:rPr>
              <w:t>3.4.3.16</w:t>
            </w:r>
          </w:p>
        </w:tc>
        <w:tc>
          <w:tcPr>
            <w:tcW w:w="5476" w:type="dxa"/>
          </w:tcPr>
          <w:p w14:paraId="23A24076" w14:textId="77777777" w:rsidR="00F53AD2" w:rsidRPr="001A7DF0" w:rsidRDefault="00F53AD2" w:rsidP="00A505EB">
            <w:pPr>
              <w:rPr>
                <w:rFonts w:ascii="Arial" w:hAnsi="Arial" w:cs="Arial"/>
                <w:spacing w:val="-3"/>
                <w:sz w:val="20"/>
              </w:rPr>
            </w:pPr>
            <w:r>
              <w:rPr>
                <w:rFonts w:ascii="Arial" w:hAnsi="Arial"/>
                <w:sz w:val="20"/>
              </w:rPr>
              <w:t>Укладання плит перекриття П11д-8 75.150.10-6</w:t>
            </w:r>
          </w:p>
        </w:tc>
        <w:tc>
          <w:tcPr>
            <w:tcW w:w="1134" w:type="dxa"/>
            <w:noWrap/>
          </w:tcPr>
          <w:p w14:paraId="228FA172"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7B315D30" w14:textId="77777777" w:rsidR="00F53AD2" w:rsidRPr="0056249B" w:rsidRDefault="00F53AD2" w:rsidP="00A505EB">
            <w:pPr>
              <w:jc w:val="right"/>
              <w:rPr>
                <w:rFonts w:ascii="Arial" w:hAnsi="Arial" w:cs="Arial"/>
                <w:sz w:val="20"/>
              </w:rPr>
            </w:pPr>
            <w:r>
              <w:rPr>
                <w:rFonts w:ascii="Arial" w:hAnsi="Arial"/>
                <w:sz w:val="20"/>
              </w:rPr>
              <w:t>4</w:t>
            </w:r>
          </w:p>
        </w:tc>
      </w:tr>
      <w:tr w:rsidR="00F53AD2" w:rsidRPr="001A7DF0" w14:paraId="0A91FE82" w14:textId="77777777" w:rsidTr="00A505EB">
        <w:trPr>
          <w:trHeight w:val="20"/>
        </w:trPr>
        <w:tc>
          <w:tcPr>
            <w:tcW w:w="1329" w:type="dxa"/>
            <w:noWrap/>
          </w:tcPr>
          <w:p w14:paraId="10D9277E" w14:textId="6CB86E2D" w:rsidR="00F53AD2" w:rsidRPr="001A7DF0" w:rsidRDefault="00F53AD2" w:rsidP="00A505EB">
            <w:pPr>
              <w:rPr>
                <w:rFonts w:ascii="Arial" w:hAnsi="Arial" w:cs="Arial"/>
                <w:sz w:val="20"/>
              </w:rPr>
            </w:pPr>
            <w:r>
              <w:rPr>
                <w:rFonts w:ascii="Arial" w:hAnsi="Arial"/>
                <w:sz w:val="20"/>
              </w:rPr>
              <w:t>3.4.3.17</w:t>
            </w:r>
          </w:p>
        </w:tc>
        <w:tc>
          <w:tcPr>
            <w:tcW w:w="5476" w:type="dxa"/>
          </w:tcPr>
          <w:p w14:paraId="75CCBCB0" w14:textId="77777777" w:rsidR="00F53AD2" w:rsidRPr="001A7DF0" w:rsidRDefault="00F53AD2" w:rsidP="00A505EB">
            <w:pPr>
              <w:rPr>
                <w:rFonts w:ascii="Arial" w:hAnsi="Arial" w:cs="Arial"/>
                <w:spacing w:val="-3"/>
                <w:sz w:val="20"/>
              </w:rPr>
            </w:pPr>
            <w:r>
              <w:rPr>
                <w:rFonts w:ascii="Arial" w:hAnsi="Arial"/>
                <w:sz w:val="20"/>
              </w:rPr>
              <w:t>Укладання плит перекриття ПТО 150.150.12-6</w:t>
            </w:r>
          </w:p>
        </w:tc>
        <w:tc>
          <w:tcPr>
            <w:tcW w:w="1134" w:type="dxa"/>
            <w:noWrap/>
          </w:tcPr>
          <w:p w14:paraId="4A6F9F11"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3736196E" w14:textId="77777777" w:rsidR="00F53AD2" w:rsidRPr="0056249B" w:rsidRDefault="00F53AD2" w:rsidP="00A505EB">
            <w:pPr>
              <w:jc w:val="right"/>
              <w:rPr>
                <w:rFonts w:ascii="Arial" w:hAnsi="Arial" w:cs="Arial"/>
                <w:sz w:val="20"/>
              </w:rPr>
            </w:pPr>
            <w:r>
              <w:rPr>
                <w:rFonts w:ascii="Arial" w:hAnsi="Arial"/>
                <w:sz w:val="20"/>
              </w:rPr>
              <w:t>2</w:t>
            </w:r>
          </w:p>
        </w:tc>
      </w:tr>
      <w:tr w:rsidR="00F53AD2" w:rsidRPr="001A7DF0" w14:paraId="47709833" w14:textId="77777777" w:rsidTr="00A505EB">
        <w:trPr>
          <w:trHeight w:val="20"/>
        </w:trPr>
        <w:tc>
          <w:tcPr>
            <w:tcW w:w="1329" w:type="dxa"/>
            <w:noWrap/>
          </w:tcPr>
          <w:p w14:paraId="1DDD6A37" w14:textId="72BDCE0F" w:rsidR="00F53AD2" w:rsidRPr="001A7DF0" w:rsidRDefault="00F53AD2" w:rsidP="00A505EB">
            <w:pPr>
              <w:rPr>
                <w:rFonts w:ascii="Arial" w:hAnsi="Arial" w:cs="Arial"/>
                <w:sz w:val="20"/>
              </w:rPr>
            </w:pPr>
            <w:r>
              <w:rPr>
                <w:rFonts w:ascii="Arial" w:hAnsi="Arial"/>
                <w:sz w:val="20"/>
              </w:rPr>
              <w:t>3.4.3.18</w:t>
            </w:r>
          </w:p>
        </w:tc>
        <w:tc>
          <w:tcPr>
            <w:tcW w:w="5476" w:type="dxa"/>
          </w:tcPr>
          <w:p w14:paraId="5240812B" w14:textId="77777777" w:rsidR="00F53AD2" w:rsidRPr="001A7DF0" w:rsidRDefault="00F53AD2" w:rsidP="00A505EB">
            <w:pPr>
              <w:keepLines/>
              <w:autoSpaceDE w:val="0"/>
              <w:autoSpaceDN w:val="0"/>
              <w:rPr>
                <w:rFonts w:ascii="Arial" w:hAnsi="Arial"/>
                <w:sz w:val="20"/>
              </w:rPr>
            </w:pPr>
            <w:r>
              <w:rPr>
                <w:rFonts w:ascii="Arial" w:hAnsi="Arial"/>
                <w:sz w:val="20"/>
              </w:rPr>
              <w:t>Встановлення металевої драбини МД-1.</w:t>
            </w:r>
          </w:p>
        </w:tc>
        <w:tc>
          <w:tcPr>
            <w:tcW w:w="1134" w:type="dxa"/>
            <w:noWrap/>
          </w:tcPr>
          <w:p w14:paraId="0FA82983"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14D46BB" w14:textId="77777777" w:rsidR="00F53AD2" w:rsidRPr="0056249B" w:rsidRDefault="00F53AD2" w:rsidP="00A505EB">
            <w:pPr>
              <w:jc w:val="right"/>
              <w:rPr>
                <w:rFonts w:ascii="Arial" w:hAnsi="Arial" w:cs="Arial"/>
                <w:sz w:val="20"/>
              </w:rPr>
            </w:pPr>
            <w:r>
              <w:rPr>
                <w:rFonts w:ascii="Arial" w:hAnsi="Arial"/>
                <w:sz w:val="20"/>
              </w:rPr>
              <w:t>6</w:t>
            </w:r>
          </w:p>
        </w:tc>
      </w:tr>
      <w:tr w:rsidR="00F53AD2" w:rsidRPr="001A7DF0" w14:paraId="756C00EB" w14:textId="77777777" w:rsidTr="00A505EB">
        <w:trPr>
          <w:trHeight w:val="20"/>
        </w:trPr>
        <w:tc>
          <w:tcPr>
            <w:tcW w:w="1329" w:type="dxa"/>
            <w:noWrap/>
          </w:tcPr>
          <w:p w14:paraId="458BBAF0" w14:textId="1CC4BDD0" w:rsidR="00F53AD2" w:rsidRPr="001A7DF0" w:rsidRDefault="00F53AD2" w:rsidP="00A505EB">
            <w:pPr>
              <w:rPr>
                <w:rFonts w:ascii="Arial" w:hAnsi="Arial" w:cs="Arial"/>
                <w:sz w:val="20"/>
              </w:rPr>
            </w:pPr>
            <w:r>
              <w:rPr>
                <w:rFonts w:ascii="Arial" w:hAnsi="Arial"/>
                <w:sz w:val="20"/>
              </w:rPr>
              <w:t>3.4.3.19</w:t>
            </w:r>
          </w:p>
        </w:tc>
        <w:tc>
          <w:tcPr>
            <w:tcW w:w="5476" w:type="dxa"/>
          </w:tcPr>
          <w:p w14:paraId="1C8F5DEF" w14:textId="77777777" w:rsidR="00F53AD2" w:rsidRPr="001A7DF0" w:rsidRDefault="00F53AD2" w:rsidP="00A505EB">
            <w:pPr>
              <w:keepLines/>
              <w:autoSpaceDE w:val="0"/>
              <w:autoSpaceDN w:val="0"/>
              <w:rPr>
                <w:rFonts w:ascii="Arial" w:hAnsi="Arial" w:cs="Arial"/>
                <w:iCs/>
                <w:spacing w:val="-3"/>
                <w:sz w:val="20"/>
              </w:rPr>
            </w:pPr>
            <w:r>
              <w:rPr>
                <w:rFonts w:ascii="Arial" w:hAnsi="Arial"/>
                <w:sz w:val="20"/>
              </w:rPr>
              <w:t>Встановлення люка чавунного для колодязя</w:t>
            </w:r>
          </w:p>
        </w:tc>
        <w:tc>
          <w:tcPr>
            <w:tcW w:w="1134" w:type="dxa"/>
            <w:noWrap/>
          </w:tcPr>
          <w:p w14:paraId="43135E0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90A57CE" w14:textId="77777777" w:rsidR="00F53AD2" w:rsidRPr="0056249B" w:rsidRDefault="00F53AD2" w:rsidP="00A505EB">
            <w:pPr>
              <w:jc w:val="right"/>
              <w:rPr>
                <w:rFonts w:ascii="Arial" w:hAnsi="Arial" w:cs="Arial"/>
                <w:sz w:val="20"/>
              </w:rPr>
            </w:pPr>
            <w:r>
              <w:rPr>
                <w:rFonts w:ascii="Arial" w:hAnsi="Arial"/>
                <w:sz w:val="20"/>
              </w:rPr>
              <w:t>6</w:t>
            </w:r>
          </w:p>
        </w:tc>
      </w:tr>
      <w:tr w:rsidR="00F53AD2" w:rsidRPr="001A7DF0" w14:paraId="4C432C37" w14:textId="77777777" w:rsidTr="00A505EB">
        <w:trPr>
          <w:trHeight w:val="20"/>
        </w:trPr>
        <w:tc>
          <w:tcPr>
            <w:tcW w:w="1329" w:type="dxa"/>
            <w:noWrap/>
          </w:tcPr>
          <w:p w14:paraId="4B6C395F" w14:textId="5AD6C2BA" w:rsidR="00F53AD2" w:rsidRPr="001A7DF0" w:rsidRDefault="00F53AD2" w:rsidP="00A505EB">
            <w:pPr>
              <w:rPr>
                <w:rFonts w:ascii="Arial" w:hAnsi="Arial" w:cs="Arial"/>
                <w:sz w:val="20"/>
              </w:rPr>
            </w:pPr>
            <w:r>
              <w:rPr>
                <w:rFonts w:ascii="Arial" w:hAnsi="Arial"/>
                <w:sz w:val="20"/>
              </w:rPr>
              <w:t>3.4.3.20</w:t>
            </w:r>
          </w:p>
        </w:tc>
        <w:tc>
          <w:tcPr>
            <w:tcW w:w="5476" w:type="dxa"/>
          </w:tcPr>
          <w:p w14:paraId="11E1D10C" w14:textId="77777777" w:rsidR="00F53AD2" w:rsidRPr="001A7DF0" w:rsidRDefault="00F53AD2" w:rsidP="00A505EB">
            <w:pPr>
              <w:keepLines/>
              <w:autoSpaceDE w:val="0"/>
              <w:autoSpaceDN w:val="0"/>
              <w:rPr>
                <w:rFonts w:ascii="Arial" w:hAnsi="Arial"/>
                <w:sz w:val="20"/>
              </w:rPr>
            </w:pPr>
            <w:r>
              <w:rPr>
                <w:rFonts w:ascii="Arial" w:hAnsi="Arial"/>
                <w:sz w:val="20"/>
              </w:rPr>
              <w:t>Монтаж балки Б12 (4300*500*400)</w:t>
            </w:r>
          </w:p>
        </w:tc>
        <w:tc>
          <w:tcPr>
            <w:tcW w:w="1134" w:type="dxa"/>
            <w:noWrap/>
          </w:tcPr>
          <w:p w14:paraId="1F1D838A"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A4C183A" w14:textId="77777777" w:rsidR="00F53AD2" w:rsidRPr="0056249B" w:rsidRDefault="00F53AD2" w:rsidP="00A505EB">
            <w:pPr>
              <w:jc w:val="right"/>
              <w:rPr>
                <w:rFonts w:ascii="Arial" w:hAnsi="Arial" w:cs="Arial"/>
                <w:sz w:val="20"/>
              </w:rPr>
            </w:pPr>
            <w:r>
              <w:rPr>
                <w:rFonts w:ascii="Arial" w:hAnsi="Arial"/>
                <w:sz w:val="20"/>
              </w:rPr>
              <w:t>1</w:t>
            </w:r>
          </w:p>
        </w:tc>
      </w:tr>
      <w:tr w:rsidR="00F53AD2" w:rsidRPr="001A7DF0" w14:paraId="320D0F6A" w14:textId="77777777" w:rsidTr="00A505EB">
        <w:trPr>
          <w:trHeight w:val="20"/>
        </w:trPr>
        <w:tc>
          <w:tcPr>
            <w:tcW w:w="1329" w:type="dxa"/>
            <w:noWrap/>
          </w:tcPr>
          <w:p w14:paraId="48040FC6" w14:textId="25FBE95D" w:rsidR="00F53AD2" w:rsidRPr="001A7DF0" w:rsidRDefault="00F53AD2" w:rsidP="00A505EB">
            <w:pPr>
              <w:rPr>
                <w:rFonts w:ascii="Arial" w:hAnsi="Arial" w:cs="Arial"/>
                <w:sz w:val="20"/>
              </w:rPr>
            </w:pPr>
            <w:r>
              <w:rPr>
                <w:rFonts w:ascii="Arial" w:hAnsi="Arial"/>
                <w:sz w:val="20"/>
              </w:rPr>
              <w:t>3.4.3.21</w:t>
            </w:r>
          </w:p>
        </w:tc>
        <w:tc>
          <w:tcPr>
            <w:tcW w:w="5476" w:type="dxa"/>
          </w:tcPr>
          <w:p w14:paraId="5EDDF7F1" w14:textId="77777777" w:rsidR="00F53AD2" w:rsidRPr="00253F5B" w:rsidRDefault="00F53AD2" w:rsidP="00A505EB">
            <w:pPr>
              <w:keepLines/>
              <w:autoSpaceDE w:val="0"/>
              <w:autoSpaceDN w:val="0"/>
              <w:rPr>
                <w:rFonts w:ascii="Arial" w:hAnsi="Arial"/>
                <w:sz w:val="20"/>
              </w:rPr>
            </w:pPr>
            <w:r>
              <w:rPr>
                <w:rFonts w:ascii="Arial" w:hAnsi="Arial"/>
                <w:sz w:val="20"/>
              </w:rPr>
              <w:t>Монтаж балки Б5 (2840*380*300)</w:t>
            </w:r>
          </w:p>
        </w:tc>
        <w:tc>
          <w:tcPr>
            <w:tcW w:w="1134" w:type="dxa"/>
            <w:noWrap/>
          </w:tcPr>
          <w:p w14:paraId="047DD0AA"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9BAC3C0" w14:textId="77777777" w:rsidR="00F53AD2" w:rsidRPr="0056249B" w:rsidRDefault="00F53AD2" w:rsidP="00A505EB">
            <w:pPr>
              <w:jc w:val="right"/>
              <w:rPr>
                <w:rFonts w:ascii="Arial" w:hAnsi="Arial" w:cs="Arial"/>
                <w:sz w:val="20"/>
              </w:rPr>
            </w:pPr>
            <w:r>
              <w:rPr>
                <w:rFonts w:ascii="Arial" w:hAnsi="Arial"/>
                <w:sz w:val="20"/>
              </w:rPr>
              <w:t>1</w:t>
            </w:r>
          </w:p>
        </w:tc>
      </w:tr>
      <w:tr w:rsidR="00F53AD2" w:rsidRPr="001A7DF0" w14:paraId="0DEE1BFC" w14:textId="77777777" w:rsidTr="00A505EB">
        <w:trPr>
          <w:trHeight w:val="20"/>
        </w:trPr>
        <w:tc>
          <w:tcPr>
            <w:tcW w:w="1329" w:type="dxa"/>
            <w:noWrap/>
          </w:tcPr>
          <w:p w14:paraId="3A1521C9" w14:textId="11EF4886" w:rsidR="00F53AD2" w:rsidRPr="001A7DF0" w:rsidRDefault="00F53AD2" w:rsidP="00A505EB">
            <w:pPr>
              <w:rPr>
                <w:rFonts w:ascii="Arial" w:hAnsi="Arial" w:cs="Arial"/>
                <w:sz w:val="20"/>
              </w:rPr>
            </w:pPr>
            <w:r>
              <w:rPr>
                <w:rFonts w:ascii="Arial" w:hAnsi="Arial"/>
                <w:sz w:val="20"/>
              </w:rPr>
              <w:t>3.4.3.22</w:t>
            </w:r>
          </w:p>
        </w:tc>
        <w:tc>
          <w:tcPr>
            <w:tcW w:w="5476" w:type="dxa"/>
          </w:tcPr>
          <w:p w14:paraId="57BDF269" w14:textId="3F35A180" w:rsidR="00F53AD2" w:rsidRPr="001A7DF0" w:rsidRDefault="00F53AD2" w:rsidP="00A505EB">
            <w:pPr>
              <w:keepLines/>
              <w:autoSpaceDE w:val="0"/>
              <w:autoSpaceDN w:val="0"/>
              <w:rPr>
                <w:rFonts w:ascii="Arial" w:hAnsi="Arial" w:cs="Arial"/>
                <w:spacing w:val="-3"/>
                <w:sz w:val="20"/>
              </w:rPr>
            </w:pPr>
            <w:r>
              <w:rPr>
                <w:rFonts w:ascii="Arial" w:hAnsi="Arial"/>
                <w:sz w:val="20"/>
              </w:rPr>
              <w:t>Одночасне ґрунтування металевих поверхонь цинковою захисною ґрунтовкою</w:t>
            </w:r>
          </w:p>
        </w:tc>
        <w:tc>
          <w:tcPr>
            <w:tcW w:w="1134" w:type="dxa"/>
            <w:noWrap/>
          </w:tcPr>
          <w:p w14:paraId="2D09908B" w14:textId="77777777" w:rsidR="00F53AD2" w:rsidRPr="0056249B" w:rsidRDefault="00F53AD2" w:rsidP="00A505EB">
            <w:pPr>
              <w:jc w:val="center"/>
              <w:rPr>
                <w:rFonts w:ascii="Arial"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2</w:t>
            </w:r>
          </w:p>
        </w:tc>
        <w:tc>
          <w:tcPr>
            <w:tcW w:w="1275" w:type="dxa"/>
            <w:noWrap/>
          </w:tcPr>
          <w:p w14:paraId="62FAFBA3" w14:textId="77777777" w:rsidR="00F53AD2" w:rsidRPr="0056249B" w:rsidRDefault="00F53AD2" w:rsidP="00A505EB">
            <w:pPr>
              <w:jc w:val="right"/>
              <w:rPr>
                <w:rFonts w:ascii="Arial" w:hAnsi="Arial" w:cs="Arial"/>
                <w:sz w:val="20"/>
              </w:rPr>
            </w:pPr>
            <w:r>
              <w:rPr>
                <w:rFonts w:ascii="Arial" w:hAnsi="Arial"/>
                <w:sz w:val="20"/>
              </w:rPr>
              <w:t>12,6</w:t>
            </w:r>
          </w:p>
        </w:tc>
      </w:tr>
      <w:tr w:rsidR="00F53AD2" w:rsidRPr="001A7DF0" w14:paraId="235CE824" w14:textId="77777777" w:rsidTr="00A505EB">
        <w:trPr>
          <w:trHeight w:val="20"/>
        </w:trPr>
        <w:tc>
          <w:tcPr>
            <w:tcW w:w="1329" w:type="dxa"/>
            <w:noWrap/>
          </w:tcPr>
          <w:p w14:paraId="02B443A1" w14:textId="4C001A2E" w:rsidR="00F53AD2" w:rsidRPr="001A7DF0" w:rsidRDefault="00F53AD2" w:rsidP="00A505EB">
            <w:pPr>
              <w:rPr>
                <w:rFonts w:ascii="Arial" w:hAnsi="Arial" w:cs="Arial"/>
                <w:sz w:val="20"/>
              </w:rPr>
            </w:pPr>
            <w:r>
              <w:rPr>
                <w:rFonts w:ascii="Arial" w:hAnsi="Arial"/>
                <w:sz w:val="20"/>
              </w:rPr>
              <w:t>3.4.3.23</w:t>
            </w:r>
          </w:p>
        </w:tc>
        <w:tc>
          <w:tcPr>
            <w:tcW w:w="5476" w:type="dxa"/>
          </w:tcPr>
          <w:p w14:paraId="589329FD" w14:textId="77777777" w:rsidR="00F53AD2" w:rsidRPr="001A7DF0" w:rsidRDefault="00F53AD2" w:rsidP="00A505EB">
            <w:pPr>
              <w:rPr>
                <w:rFonts w:ascii="Arial" w:hAnsi="Arial" w:cs="Arial"/>
                <w:sz w:val="20"/>
              </w:rPr>
            </w:pPr>
            <w:r>
              <w:rPr>
                <w:rFonts w:ascii="Arial" w:hAnsi="Arial"/>
                <w:sz w:val="20"/>
              </w:rPr>
              <w:t>Улаштування котлованів 400х400х200</w:t>
            </w:r>
          </w:p>
        </w:tc>
        <w:tc>
          <w:tcPr>
            <w:tcW w:w="1134" w:type="dxa"/>
            <w:noWrap/>
          </w:tcPr>
          <w:p w14:paraId="20BEB917"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4FCF5A3B" w14:textId="77777777" w:rsidR="00F53AD2" w:rsidRPr="0056249B" w:rsidRDefault="00F53AD2" w:rsidP="00A505EB">
            <w:pPr>
              <w:jc w:val="right"/>
              <w:rPr>
                <w:rFonts w:ascii="Arial" w:hAnsi="Arial" w:cs="Arial"/>
                <w:sz w:val="20"/>
              </w:rPr>
            </w:pPr>
            <w:r>
              <w:rPr>
                <w:rFonts w:ascii="Arial" w:hAnsi="Arial"/>
                <w:sz w:val="20"/>
              </w:rPr>
              <w:t>2</w:t>
            </w:r>
          </w:p>
        </w:tc>
      </w:tr>
      <w:tr w:rsidR="00F53AD2" w:rsidRPr="001A7DF0" w14:paraId="63C4F326" w14:textId="77777777" w:rsidTr="00A505EB">
        <w:trPr>
          <w:trHeight w:val="20"/>
        </w:trPr>
        <w:tc>
          <w:tcPr>
            <w:tcW w:w="1329" w:type="dxa"/>
            <w:noWrap/>
          </w:tcPr>
          <w:p w14:paraId="3E426EA4" w14:textId="071E4800" w:rsidR="00F53AD2" w:rsidRPr="001A7DF0" w:rsidRDefault="00F53AD2" w:rsidP="00A505EB">
            <w:pPr>
              <w:rPr>
                <w:rFonts w:ascii="Arial" w:hAnsi="Arial" w:cs="Arial"/>
                <w:sz w:val="20"/>
              </w:rPr>
            </w:pPr>
            <w:r>
              <w:rPr>
                <w:rFonts w:ascii="Arial" w:hAnsi="Arial"/>
                <w:sz w:val="20"/>
              </w:rPr>
              <w:t>3.4.3.24</w:t>
            </w:r>
          </w:p>
        </w:tc>
        <w:tc>
          <w:tcPr>
            <w:tcW w:w="5476" w:type="dxa"/>
          </w:tcPr>
          <w:p w14:paraId="159B60F3" w14:textId="77777777" w:rsidR="00F53AD2" w:rsidRPr="001A7DF0" w:rsidRDefault="00F53AD2" w:rsidP="00A505EB">
            <w:pPr>
              <w:rPr>
                <w:rFonts w:ascii="Arial" w:hAnsi="Arial" w:cs="Arial"/>
                <w:spacing w:val="-3"/>
                <w:sz w:val="20"/>
              </w:rPr>
            </w:pPr>
            <w:r>
              <w:rPr>
                <w:rFonts w:ascii="Arial" w:hAnsi="Arial"/>
                <w:sz w:val="20"/>
              </w:rPr>
              <w:t>Монтаж монолітного поясу</w:t>
            </w:r>
          </w:p>
        </w:tc>
        <w:tc>
          <w:tcPr>
            <w:tcW w:w="1134" w:type="dxa"/>
            <w:noWrap/>
          </w:tcPr>
          <w:p w14:paraId="04E2F5D1"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11FCF47F" w14:textId="77777777" w:rsidR="00F53AD2" w:rsidRPr="0056249B" w:rsidRDefault="00F53AD2" w:rsidP="00A505EB">
            <w:pPr>
              <w:jc w:val="right"/>
              <w:rPr>
                <w:rFonts w:ascii="Arial" w:hAnsi="Arial" w:cs="Arial"/>
                <w:sz w:val="20"/>
              </w:rPr>
            </w:pPr>
            <w:r>
              <w:rPr>
                <w:rFonts w:ascii="Arial" w:hAnsi="Arial"/>
                <w:sz w:val="20"/>
              </w:rPr>
              <w:t>3</w:t>
            </w:r>
          </w:p>
        </w:tc>
      </w:tr>
      <w:tr w:rsidR="00F53AD2" w:rsidRPr="001A7DF0" w14:paraId="4328B3F0" w14:textId="77777777" w:rsidTr="00A505EB">
        <w:trPr>
          <w:trHeight w:val="20"/>
        </w:trPr>
        <w:tc>
          <w:tcPr>
            <w:tcW w:w="1329" w:type="dxa"/>
            <w:noWrap/>
          </w:tcPr>
          <w:p w14:paraId="15B0E89A" w14:textId="79318087" w:rsidR="00F53AD2" w:rsidRPr="001A7DF0" w:rsidRDefault="00F53AD2" w:rsidP="00A505EB">
            <w:pPr>
              <w:rPr>
                <w:rFonts w:ascii="Arial" w:hAnsi="Arial" w:cs="Arial"/>
                <w:sz w:val="20"/>
              </w:rPr>
            </w:pPr>
            <w:r>
              <w:rPr>
                <w:rFonts w:ascii="Arial" w:hAnsi="Arial"/>
                <w:sz w:val="20"/>
              </w:rPr>
              <w:t>3.4.3.25</w:t>
            </w:r>
          </w:p>
        </w:tc>
        <w:tc>
          <w:tcPr>
            <w:tcW w:w="5476" w:type="dxa"/>
          </w:tcPr>
          <w:p w14:paraId="3ED80FB9" w14:textId="77777777" w:rsidR="00F53AD2" w:rsidRPr="001A7DF0" w:rsidRDefault="00F53AD2" w:rsidP="00A505EB">
            <w:pPr>
              <w:rPr>
                <w:rFonts w:ascii="Arial" w:hAnsi="Arial" w:cs="Arial"/>
                <w:sz w:val="20"/>
              </w:rPr>
            </w:pPr>
            <w:r>
              <w:rPr>
                <w:rFonts w:ascii="Arial" w:hAnsi="Arial"/>
                <w:sz w:val="20"/>
              </w:rPr>
              <w:t>Улаштування вирівнюючого бетону товщиною 20 мм з урахуванням додавання або видалення на кожні 5 мм зміни товщини вирівнюючого бетону (до середньої товщини 55 мм)</w:t>
            </w:r>
          </w:p>
        </w:tc>
        <w:tc>
          <w:tcPr>
            <w:tcW w:w="1134" w:type="dxa"/>
            <w:noWrap/>
          </w:tcPr>
          <w:p w14:paraId="01DFF365"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7890C3D" w14:textId="2EBC4CC0" w:rsidR="00F53AD2" w:rsidRPr="0056249B" w:rsidRDefault="00F53AD2" w:rsidP="00A505EB">
            <w:pPr>
              <w:jc w:val="right"/>
              <w:rPr>
                <w:rFonts w:ascii="Arial" w:hAnsi="Arial" w:cs="Arial"/>
                <w:sz w:val="20"/>
              </w:rPr>
            </w:pPr>
            <w:r>
              <w:rPr>
                <w:rFonts w:ascii="Arial" w:hAnsi="Arial"/>
                <w:sz w:val="20"/>
              </w:rPr>
              <w:t>16,88</w:t>
            </w:r>
          </w:p>
        </w:tc>
      </w:tr>
      <w:tr w:rsidR="00F53AD2" w:rsidRPr="001A7DF0" w14:paraId="5DF70BD5" w14:textId="77777777" w:rsidTr="00A505EB">
        <w:trPr>
          <w:trHeight w:val="20"/>
        </w:trPr>
        <w:tc>
          <w:tcPr>
            <w:tcW w:w="1329" w:type="dxa"/>
            <w:noWrap/>
          </w:tcPr>
          <w:p w14:paraId="0B8BD58F" w14:textId="15A1D028" w:rsidR="00F53AD2" w:rsidRPr="001A7DF0" w:rsidRDefault="00F53AD2" w:rsidP="00A505EB">
            <w:pPr>
              <w:rPr>
                <w:rFonts w:ascii="Arial" w:hAnsi="Arial" w:cs="Arial"/>
                <w:sz w:val="20"/>
              </w:rPr>
            </w:pPr>
            <w:r>
              <w:rPr>
                <w:rFonts w:ascii="Arial" w:hAnsi="Arial"/>
                <w:sz w:val="20"/>
              </w:rPr>
              <w:t>3.4.3.26</w:t>
            </w:r>
          </w:p>
        </w:tc>
        <w:tc>
          <w:tcPr>
            <w:tcW w:w="5476" w:type="dxa"/>
          </w:tcPr>
          <w:p w14:paraId="0E8C7A7C" w14:textId="77777777" w:rsidR="00F53AD2" w:rsidRPr="001A7DF0" w:rsidRDefault="00F53AD2" w:rsidP="00A505EB">
            <w:pPr>
              <w:rPr>
                <w:rFonts w:ascii="Arial" w:hAnsi="Arial" w:cs="Arial"/>
                <w:sz w:val="20"/>
              </w:rPr>
            </w:pPr>
            <w:r>
              <w:rPr>
                <w:rFonts w:ascii="Arial" w:hAnsi="Arial"/>
                <w:sz w:val="20"/>
              </w:rPr>
              <w:t>Гідроізоляція стін і фундаментів горизонтальна обклеювальна в 1 шар</w:t>
            </w:r>
          </w:p>
        </w:tc>
        <w:tc>
          <w:tcPr>
            <w:tcW w:w="1134" w:type="dxa"/>
            <w:noWrap/>
          </w:tcPr>
          <w:p w14:paraId="3E43AEFA"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459C950C" w14:textId="77777777" w:rsidR="00F53AD2" w:rsidRPr="0056249B" w:rsidRDefault="00F53AD2" w:rsidP="00A505EB">
            <w:pPr>
              <w:jc w:val="right"/>
              <w:rPr>
                <w:rFonts w:ascii="Arial" w:hAnsi="Arial" w:cs="Arial"/>
                <w:sz w:val="20"/>
              </w:rPr>
            </w:pPr>
            <w:r>
              <w:rPr>
                <w:rFonts w:ascii="Arial" w:hAnsi="Arial"/>
                <w:sz w:val="20"/>
              </w:rPr>
              <w:t>127</w:t>
            </w:r>
          </w:p>
        </w:tc>
      </w:tr>
      <w:tr w:rsidR="00F53AD2" w:rsidRPr="001A7DF0" w14:paraId="2AD00289" w14:textId="77777777" w:rsidTr="00A505EB">
        <w:trPr>
          <w:trHeight w:val="20"/>
        </w:trPr>
        <w:tc>
          <w:tcPr>
            <w:tcW w:w="1329" w:type="dxa"/>
            <w:noWrap/>
          </w:tcPr>
          <w:p w14:paraId="698DC484" w14:textId="5CE275BD" w:rsidR="00F53AD2" w:rsidRPr="001A7DF0" w:rsidRDefault="00F53AD2" w:rsidP="00A505EB">
            <w:pPr>
              <w:rPr>
                <w:rFonts w:ascii="Arial" w:hAnsi="Arial" w:cs="Arial"/>
                <w:sz w:val="20"/>
              </w:rPr>
            </w:pPr>
            <w:r>
              <w:rPr>
                <w:rFonts w:ascii="Arial" w:hAnsi="Arial"/>
                <w:sz w:val="20"/>
              </w:rPr>
              <w:t>3.4.3.27</w:t>
            </w:r>
          </w:p>
        </w:tc>
        <w:tc>
          <w:tcPr>
            <w:tcW w:w="5476" w:type="dxa"/>
          </w:tcPr>
          <w:p w14:paraId="7EB8E97F" w14:textId="77777777" w:rsidR="00F53AD2" w:rsidRPr="001A7DF0" w:rsidRDefault="00F53AD2" w:rsidP="00A505EB">
            <w:pPr>
              <w:rPr>
                <w:rFonts w:ascii="Arial" w:hAnsi="Arial" w:cs="Arial"/>
                <w:sz w:val="20"/>
              </w:rPr>
            </w:pPr>
            <w:r>
              <w:rPr>
                <w:rFonts w:ascii="Arial" w:hAnsi="Arial"/>
                <w:sz w:val="20"/>
              </w:rPr>
              <w:t>Улаштування гідроізоляції обклеювальної ізолом на мастиці бітуміноль, перший шар</w:t>
            </w:r>
          </w:p>
        </w:tc>
        <w:tc>
          <w:tcPr>
            <w:tcW w:w="1134" w:type="dxa"/>
            <w:noWrap/>
          </w:tcPr>
          <w:p w14:paraId="16E29C68" w14:textId="77777777" w:rsidR="00F53AD2" w:rsidRPr="0056249B" w:rsidRDefault="00F53AD2"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E971195" w14:textId="77777777" w:rsidR="00F53AD2" w:rsidRPr="0056249B" w:rsidRDefault="00F53AD2" w:rsidP="00A505EB">
            <w:pPr>
              <w:jc w:val="right"/>
              <w:rPr>
                <w:rFonts w:ascii="Arial" w:hAnsi="Arial" w:cs="Arial"/>
                <w:sz w:val="20"/>
              </w:rPr>
            </w:pPr>
            <w:r>
              <w:rPr>
                <w:rFonts w:ascii="Arial" w:hAnsi="Arial"/>
                <w:sz w:val="20"/>
              </w:rPr>
              <w:t>25</w:t>
            </w:r>
          </w:p>
        </w:tc>
      </w:tr>
      <w:tr w:rsidR="00F53AD2" w:rsidRPr="001A7DF0" w14:paraId="2EE9C903" w14:textId="77777777" w:rsidTr="00A505EB">
        <w:trPr>
          <w:trHeight w:val="20"/>
        </w:trPr>
        <w:tc>
          <w:tcPr>
            <w:tcW w:w="1329" w:type="dxa"/>
            <w:noWrap/>
          </w:tcPr>
          <w:p w14:paraId="08FE1911" w14:textId="7FF6CBB8" w:rsidR="00F53AD2" w:rsidRPr="001A7DF0" w:rsidRDefault="00F53AD2" w:rsidP="00A505EB">
            <w:pPr>
              <w:rPr>
                <w:rFonts w:ascii="Arial" w:hAnsi="Arial" w:cs="Arial"/>
                <w:sz w:val="20"/>
              </w:rPr>
            </w:pPr>
            <w:r>
              <w:rPr>
                <w:rFonts w:ascii="Arial" w:hAnsi="Arial"/>
                <w:sz w:val="20"/>
              </w:rPr>
              <w:t>3.4.3.28</w:t>
            </w:r>
          </w:p>
        </w:tc>
        <w:tc>
          <w:tcPr>
            <w:tcW w:w="5476" w:type="dxa"/>
          </w:tcPr>
          <w:p w14:paraId="171445BE" w14:textId="77777777" w:rsidR="00F53AD2" w:rsidRPr="001A7DF0" w:rsidRDefault="00F53AD2" w:rsidP="00A505EB">
            <w:pPr>
              <w:rPr>
                <w:rFonts w:ascii="Arial" w:hAnsi="Arial" w:cs="Arial"/>
                <w:spacing w:val="-3"/>
                <w:sz w:val="20"/>
              </w:rPr>
            </w:pPr>
            <w:r>
              <w:rPr>
                <w:rFonts w:ascii="Arial" w:hAnsi="Arial"/>
                <w:sz w:val="20"/>
              </w:rPr>
              <w:t>Встановлення ходових скоб, що залишаються в тілі бетону</w:t>
            </w:r>
          </w:p>
        </w:tc>
        <w:tc>
          <w:tcPr>
            <w:tcW w:w="1134" w:type="dxa"/>
            <w:noWrap/>
          </w:tcPr>
          <w:p w14:paraId="7FC45612"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2A26FEC1" w14:textId="77777777" w:rsidR="00F53AD2" w:rsidRPr="0056249B" w:rsidRDefault="00F53AD2" w:rsidP="00A505EB">
            <w:pPr>
              <w:jc w:val="right"/>
              <w:rPr>
                <w:rFonts w:ascii="Arial" w:hAnsi="Arial" w:cs="Arial"/>
                <w:sz w:val="20"/>
              </w:rPr>
            </w:pPr>
            <w:r>
              <w:rPr>
                <w:rFonts w:ascii="Arial" w:hAnsi="Arial"/>
                <w:sz w:val="20"/>
              </w:rPr>
              <w:t>12</w:t>
            </w:r>
          </w:p>
        </w:tc>
      </w:tr>
      <w:tr w:rsidR="00F53AD2" w:rsidRPr="001A7DF0" w14:paraId="4A29FFDE" w14:textId="77777777" w:rsidTr="00A505EB">
        <w:trPr>
          <w:trHeight w:val="20"/>
        </w:trPr>
        <w:tc>
          <w:tcPr>
            <w:tcW w:w="1329" w:type="dxa"/>
            <w:noWrap/>
          </w:tcPr>
          <w:p w14:paraId="59D13E39" w14:textId="1F39F402" w:rsidR="00F53AD2" w:rsidRPr="001A7DF0" w:rsidRDefault="00F53AD2" w:rsidP="00A505EB">
            <w:pPr>
              <w:rPr>
                <w:rFonts w:ascii="Arial" w:hAnsi="Arial" w:cs="Arial"/>
                <w:sz w:val="20"/>
              </w:rPr>
            </w:pPr>
            <w:r>
              <w:rPr>
                <w:rFonts w:ascii="Arial" w:hAnsi="Arial"/>
                <w:sz w:val="20"/>
              </w:rPr>
              <w:t>3.4.3.29</w:t>
            </w:r>
          </w:p>
        </w:tc>
        <w:tc>
          <w:tcPr>
            <w:tcW w:w="5476" w:type="dxa"/>
          </w:tcPr>
          <w:p w14:paraId="4B4CEB25" w14:textId="56D0F382" w:rsidR="00F53AD2" w:rsidRPr="00AC4C91" w:rsidRDefault="00F53AD2" w:rsidP="00A505EB">
            <w:pPr>
              <w:rPr>
                <w:rFonts w:ascii="Arial" w:hAnsi="Arial" w:cs="Arial"/>
                <w:spacing w:val="-3"/>
                <w:sz w:val="20"/>
              </w:rPr>
            </w:pPr>
            <w:r>
              <w:rPr>
                <w:rFonts w:ascii="Arial" w:hAnsi="Arial"/>
                <w:sz w:val="20"/>
              </w:rPr>
              <w:t>Установка трійника чавунного фланцевого DN900х900х900 PN25</w:t>
            </w:r>
          </w:p>
        </w:tc>
        <w:tc>
          <w:tcPr>
            <w:tcW w:w="1134" w:type="dxa"/>
            <w:noWrap/>
          </w:tcPr>
          <w:p w14:paraId="60E5CD7F"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B095FEB"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70AE3BF5" w14:textId="77777777" w:rsidTr="00A505EB">
        <w:trPr>
          <w:trHeight w:val="20"/>
        </w:trPr>
        <w:tc>
          <w:tcPr>
            <w:tcW w:w="1329" w:type="dxa"/>
            <w:noWrap/>
          </w:tcPr>
          <w:p w14:paraId="4849B14E" w14:textId="36BFCD12" w:rsidR="00F53AD2" w:rsidRPr="001A7DF0" w:rsidRDefault="00F53AD2" w:rsidP="00A505EB">
            <w:pPr>
              <w:rPr>
                <w:rFonts w:ascii="Arial" w:hAnsi="Arial" w:cs="Arial"/>
                <w:sz w:val="20"/>
              </w:rPr>
            </w:pPr>
            <w:r>
              <w:rPr>
                <w:rFonts w:ascii="Arial" w:hAnsi="Arial"/>
                <w:sz w:val="20"/>
              </w:rPr>
              <w:t>3.4.3.30</w:t>
            </w:r>
          </w:p>
        </w:tc>
        <w:tc>
          <w:tcPr>
            <w:tcW w:w="5476" w:type="dxa"/>
          </w:tcPr>
          <w:p w14:paraId="4E23C604" w14:textId="0C554F6B" w:rsidR="00F53AD2" w:rsidRPr="00AC4C91" w:rsidRDefault="00F53AD2" w:rsidP="00A505EB">
            <w:pPr>
              <w:rPr>
                <w:rFonts w:ascii="Arial" w:hAnsi="Arial" w:cs="Arial"/>
                <w:spacing w:val="-3"/>
                <w:sz w:val="20"/>
              </w:rPr>
            </w:pPr>
            <w:r>
              <w:rPr>
                <w:rFonts w:ascii="Arial" w:hAnsi="Arial"/>
                <w:sz w:val="20"/>
              </w:rPr>
              <w:t>Установлення монтажної вставки DN900 PN25</w:t>
            </w:r>
          </w:p>
        </w:tc>
        <w:tc>
          <w:tcPr>
            <w:tcW w:w="1134" w:type="dxa"/>
            <w:noWrap/>
          </w:tcPr>
          <w:p w14:paraId="4D7068A2"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C6AFF3E"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77978DFC" w14:textId="77777777" w:rsidTr="00A505EB">
        <w:trPr>
          <w:trHeight w:val="20"/>
        </w:trPr>
        <w:tc>
          <w:tcPr>
            <w:tcW w:w="1329" w:type="dxa"/>
            <w:noWrap/>
          </w:tcPr>
          <w:p w14:paraId="673F2228" w14:textId="48FB8617" w:rsidR="00F53AD2" w:rsidRPr="001A7DF0" w:rsidRDefault="00F53AD2" w:rsidP="00A505EB">
            <w:pPr>
              <w:rPr>
                <w:rFonts w:ascii="Arial" w:hAnsi="Arial" w:cs="Arial"/>
                <w:sz w:val="20"/>
              </w:rPr>
            </w:pPr>
            <w:r>
              <w:rPr>
                <w:rFonts w:ascii="Arial" w:hAnsi="Arial"/>
                <w:sz w:val="20"/>
              </w:rPr>
              <w:t>3.4.3.31</w:t>
            </w:r>
          </w:p>
        </w:tc>
        <w:tc>
          <w:tcPr>
            <w:tcW w:w="5476" w:type="dxa"/>
          </w:tcPr>
          <w:p w14:paraId="7C0E57FB" w14:textId="77777777" w:rsidR="00F53AD2" w:rsidRPr="00AC4C91" w:rsidRDefault="00F53AD2" w:rsidP="00A505EB">
            <w:pPr>
              <w:rPr>
                <w:rFonts w:ascii="Arial" w:hAnsi="Arial" w:cs="Arial"/>
                <w:spacing w:val="-3"/>
                <w:sz w:val="20"/>
              </w:rPr>
            </w:pPr>
            <w:r>
              <w:rPr>
                <w:rFonts w:ascii="Arial" w:hAnsi="Arial"/>
                <w:sz w:val="20"/>
              </w:rPr>
              <w:t>Зварювання фланця сталевого приварного DN900 PN25</w:t>
            </w:r>
          </w:p>
        </w:tc>
        <w:tc>
          <w:tcPr>
            <w:tcW w:w="1134" w:type="dxa"/>
            <w:noWrap/>
          </w:tcPr>
          <w:p w14:paraId="4D523743"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61EE193"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2ECB2166" w14:textId="77777777" w:rsidTr="00A505EB">
        <w:trPr>
          <w:trHeight w:val="20"/>
        </w:trPr>
        <w:tc>
          <w:tcPr>
            <w:tcW w:w="1329" w:type="dxa"/>
            <w:noWrap/>
          </w:tcPr>
          <w:p w14:paraId="0C2EF111" w14:textId="5598177D" w:rsidR="00F53AD2" w:rsidRPr="001A7DF0" w:rsidRDefault="00F53AD2" w:rsidP="00A505EB">
            <w:pPr>
              <w:rPr>
                <w:rFonts w:ascii="Arial" w:hAnsi="Arial" w:cs="Arial"/>
                <w:sz w:val="20"/>
              </w:rPr>
            </w:pPr>
            <w:r>
              <w:rPr>
                <w:rFonts w:ascii="Arial" w:hAnsi="Arial"/>
                <w:sz w:val="20"/>
              </w:rPr>
              <w:t>3.4.3.32</w:t>
            </w:r>
          </w:p>
        </w:tc>
        <w:tc>
          <w:tcPr>
            <w:tcW w:w="5476" w:type="dxa"/>
          </w:tcPr>
          <w:p w14:paraId="7FE2C335" w14:textId="620604DD" w:rsidR="00F53AD2" w:rsidRPr="00AC4C91" w:rsidRDefault="00F53AD2" w:rsidP="00A505EB">
            <w:pPr>
              <w:rPr>
                <w:rFonts w:ascii="Arial" w:hAnsi="Arial" w:cs="Arial"/>
                <w:sz w:val="20"/>
              </w:rPr>
            </w:pPr>
            <w:r>
              <w:rPr>
                <w:rFonts w:ascii="Arial" w:hAnsi="Arial"/>
                <w:sz w:val="20"/>
              </w:rPr>
              <w:t>Зварювання глухого фланця сталевого приварного DN900 PN25</w:t>
            </w:r>
          </w:p>
        </w:tc>
        <w:tc>
          <w:tcPr>
            <w:tcW w:w="1134" w:type="dxa"/>
            <w:noWrap/>
          </w:tcPr>
          <w:p w14:paraId="3967C4A3"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CEF68C5"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05568849" w14:textId="77777777" w:rsidTr="00A505EB">
        <w:trPr>
          <w:trHeight w:val="20"/>
        </w:trPr>
        <w:tc>
          <w:tcPr>
            <w:tcW w:w="1329" w:type="dxa"/>
            <w:noWrap/>
          </w:tcPr>
          <w:p w14:paraId="41CD2118" w14:textId="4E5CFE8A" w:rsidR="00F53AD2" w:rsidRPr="001A7DF0" w:rsidRDefault="00F53AD2" w:rsidP="00A505EB">
            <w:pPr>
              <w:rPr>
                <w:rFonts w:ascii="Arial" w:hAnsi="Arial" w:cs="Arial"/>
                <w:sz w:val="20"/>
              </w:rPr>
            </w:pPr>
            <w:r>
              <w:rPr>
                <w:rFonts w:ascii="Arial" w:hAnsi="Arial"/>
                <w:sz w:val="20"/>
              </w:rPr>
              <w:t>3.4.3.33</w:t>
            </w:r>
          </w:p>
        </w:tc>
        <w:tc>
          <w:tcPr>
            <w:tcW w:w="5476" w:type="dxa"/>
          </w:tcPr>
          <w:p w14:paraId="757B63CB" w14:textId="2082AA66" w:rsidR="00F53AD2" w:rsidRPr="00AC4C91" w:rsidRDefault="00F53AD2" w:rsidP="00A505EB">
            <w:pPr>
              <w:rPr>
                <w:rFonts w:ascii="Arial" w:hAnsi="Arial" w:cs="Arial"/>
                <w:spacing w:val="-3"/>
                <w:sz w:val="20"/>
              </w:rPr>
            </w:pPr>
            <w:r>
              <w:rPr>
                <w:rFonts w:ascii="Arial" w:hAnsi="Arial"/>
                <w:sz w:val="20"/>
              </w:rPr>
              <w:t>Установлення повітряного вантуза двухступеневого DN150 PN25</w:t>
            </w:r>
          </w:p>
        </w:tc>
        <w:tc>
          <w:tcPr>
            <w:tcW w:w="1134" w:type="dxa"/>
            <w:noWrap/>
          </w:tcPr>
          <w:p w14:paraId="19B046EE"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1A9DC665"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200A0241" w14:textId="77777777" w:rsidTr="00A505EB">
        <w:trPr>
          <w:trHeight w:val="20"/>
        </w:trPr>
        <w:tc>
          <w:tcPr>
            <w:tcW w:w="1329" w:type="dxa"/>
            <w:noWrap/>
          </w:tcPr>
          <w:p w14:paraId="63B71C54" w14:textId="2160D637" w:rsidR="00F53AD2" w:rsidRPr="001A7DF0" w:rsidRDefault="00F53AD2" w:rsidP="00A505EB">
            <w:pPr>
              <w:rPr>
                <w:rFonts w:ascii="Arial" w:hAnsi="Arial" w:cs="Arial"/>
                <w:sz w:val="20"/>
              </w:rPr>
            </w:pPr>
            <w:r>
              <w:rPr>
                <w:rFonts w:ascii="Arial" w:hAnsi="Arial"/>
                <w:sz w:val="20"/>
              </w:rPr>
              <w:t>3.4.3.34</w:t>
            </w:r>
          </w:p>
        </w:tc>
        <w:tc>
          <w:tcPr>
            <w:tcW w:w="5476" w:type="dxa"/>
          </w:tcPr>
          <w:p w14:paraId="02C6AB1F" w14:textId="63517050" w:rsidR="00F53AD2" w:rsidRPr="00AC4C91" w:rsidRDefault="00F53AD2" w:rsidP="00A505EB">
            <w:pPr>
              <w:keepLines/>
              <w:autoSpaceDE w:val="0"/>
              <w:autoSpaceDN w:val="0"/>
              <w:rPr>
                <w:rFonts w:ascii="Arial" w:hAnsi="Arial" w:cs="Arial"/>
                <w:spacing w:val="-3"/>
                <w:sz w:val="20"/>
              </w:rPr>
            </w:pPr>
            <w:r>
              <w:rPr>
                <w:rFonts w:ascii="Arial" w:hAnsi="Arial"/>
                <w:sz w:val="20"/>
              </w:rPr>
              <w:t>Зварювання плоских сталевих фланців ВСт9сп2, ВСт9сп3 PN25 DN150</w:t>
            </w:r>
          </w:p>
        </w:tc>
        <w:tc>
          <w:tcPr>
            <w:tcW w:w="1134" w:type="dxa"/>
            <w:noWrap/>
          </w:tcPr>
          <w:p w14:paraId="1A9F6741"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7048FBC9"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7885ACD1" w14:textId="77777777" w:rsidTr="00A505EB">
        <w:trPr>
          <w:trHeight w:val="20"/>
        </w:trPr>
        <w:tc>
          <w:tcPr>
            <w:tcW w:w="1329" w:type="dxa"/>
            <w:noWrap/>
          </w:tcPr>
          <w:p w14:paraId="3B0549CF" w14:textId="6FBBB12A" w:rsidR="00F53AD2" w:rsidRPr="001A7DF0" w:rsidRDefault="00F53AD2" w:rsidP="00A505EB">
            <w:pPr>
              <w:rPr>
                <w:rFonts w:ascii="Arial" w:hAnsi="Arial" w:cs="Arial"/>
                <w:sz w:val="20"/>
              </w:rPr>
            </w:pPr>
            <w:r>
              <w:rPr>
                <w:rFonts w:ascii="Arial" w:hAnsi="Arial"/>
                <w:sz w:val="20"/>
              </w:rPr>
              <w:lastRenderedPageBreak/>
              <w:t>3.4.3.35</w:t>
            </w:r>
          </w:p>
        </w:tc>
        <w:tc>
          <w:tcPr>
            <w:tcW w:w="5476" w:type="dxa"/>
          </w:tcPr>
          <w:p w14:paraId="54ED6E01" w14:textId="77777777" w:rsidR="00F53AD2" w:rsidRPr="00AC4C91" w:rsidRDefault="00F53AD2" w:rsidP="00A505EB">
            <w:pPr>
              <w:keepLines/>
              <w:autoSpaceDE w:val="0"/>
              <w:autoSpaceDN w:val="0"/>
              <w:rPr>
                <w:rFonts w:ascii="Arial" w:hAnsi="Arial" w:cs="Arial"/>
                <w:iCs/>
                <w:spacing w:val="-3"/>
                <w:sz w:val="20"/>
              </w:rPr>
            </w:pPr>
            <w:r>
              <w:rPr>
                <w:rFonts w:ascii="Arial" w:hAnsi="Arial"/>
                <w:sz w:val="20"/>
              </w:rPr>
              <w:t>Зварювання глухого фланця сталевого DN150</w:t>
            </w:r>
          </w:p>
        </w:tc>
        <w:tc>
          <w:tcPr>
            <w:tcW w:w="1134" w:type="dxa"/>
            <w:noWrap/>
          </w:tcPr>
          <w:p w14:paraId="33A1F41B"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671E7E2E" w14:textId="77777777" w:rsidR="00F53AD2" w:rsidRPr="0056249B" w:rsidRDefault="00F53AD2" w:rsidP="00A505EB">
            <w:pPr>
              <w:jc w:val="right"/>
              <w:rPr>
                <w:rFonts w:ascii="Arial" w:hAnsi="Arial" w:cs="Arial"/>
                <w:spacing w:val="-3"/>
                <w:sz w:val="20"/>
              </w:rPr>
            </w:pPr>
            <w:r>
              <w:rPr>
                <w:rFonts w:ascii="Arial" w:hAnsi="Arial"/>
                <w:sz w:val="20"/>
              </w:rPr>
              <w:t>1</w:t>
            </w:r>
          </w:p>
        </w:tc>
      </w:tr>
      <w:tr w:rsidR="00F53AD2" w:rsidRPr="001A7DF0" w14:paraId="2C7EA5DF" w14:textId="77777777" w:rsidTr="00A505EB">
        <w:trPr>
          <w:trHeight w:val="20"/>
        </w:trPr>
        <w:tc>
          <w:tcPr>
            <w:tcW w:w="1329" w:type="dxa"/>
            <w:noWrap/>
          </w:tcPr>
          <w:p w14:paraId="3B43C1C4" w14:textId="542567C7" w:rsidR="00F53AD2" w:rsidRPr="001A7DF0" w:rsidRDefault="00F53AD2" w:rsidP="00A505EB">
            <w:pPr>
              <w:rPr>
                <w:rFonts w:ascii="Arial" w:hAnsi="Arial" w:cs="Arial"/>
                <w:sz w:val="20"/>
              </w:rPr>
            </w:pPr>
            <w:r>
              <w:rPr>
                <w:rFonts w:ascii="Arial" w:hAnsi="Arial"/>
                <w:sz w:val="20"/>
              </w:rPr>
              <w:t>3.4.3.36</w:t>
            </w:r>
          </w:p>
        </w:tc>
        <w:tc>
          <w:tcPr>
            <w:tcW w:w="5476" w:type="dxa"/>
          </w:tcPr>
          <w:p w14:paraId="316D4F26" w14:textId="08367B0A" w:rsidR="00F53AD2" w:rsidRPr="00AC4C91" w:rsidRDefault="00F53AD2" w:rsidP="00A505EB">
            <w:pPr>
              <w:keepLines/>
              <w:autoSpaceDE w:val="0"/>
              <w:autoSpaceDN w:val="0"/>
              <w:rPr>
                <w:rFonts w:ascii="Arial" w:hAnsi="Arial" w:cs="Arial"/>
                <w:iCs/>
                <w:spacing w:val="-3"/>
                <w:sz w:val="20"/>
              </w:rPr>
            </w:pPr>
            <w:r>
              <w:rPr>
                <w:rFonts w:ascii="Arial" w:hAnsi="Arial"/>
                <w:sz w:val="20"/>
              </w:rPr>
              <w:t>Встановлення сталевого патрубка DN150</w:t>
            </w:r>
          </w:p>
        </w:tc>
        <w:tc>
          <w:tcPr>
            <w:tcW w:w="1134" w:type="dxa"/>
            <w:noWrap/>
          </w:tcPr>
          <w:p w14:paraId="49824191" w14:textId="77777777" w:rsidR="00F53AD2" w:rsidRPr="0056249B" w:rsidRDefault="00F53AD2" w:rsidP="00A505EB">
            <w:pPr>
              <w:jc w:val="center"/>
              <w:rPr>
                <w:rFonts w:ascii="Arial" w:hAnsi="Arial" w:cs="Arial"/>
                <w:spacing w:val="-3"/>
                <w:sz w:val="20"/>
              </w:rPr>
            </w:pPr>
            <w:r>
              <w:rPr>
                <w:rFonts w:ascii="Arial" w:hAnsi="Arial"/>
                <w:sz w:val="20"/>
              </w:rPr>
              <w:t>м</w:t>
            </w:r>
          </w:p>
        </w:tc>
        <w:tc>
          <w:tcPr>
            <w:tcW w:w="1275" w:type="dxa"/>
            <w:noWrap/>
          </w:tcPr>
          <w:p w14:paraId="251A2C92" w14:textId="77777777" w:rsidR="00F53AD2" w:rsidRPr="0056249B" w:rsidRDefault="00F53AD2" w:rsidP="00A505EB">
            <w:pPr>
              <w:jc w:val="right"/>
              <w:rPr>
                <w:rFonts w:ascii="Arial" w:hAnsi="Arial" w:cs="Arial"/>
                <w:spacing w:val="-3"/>
                <w:sz w:val="20"/>
              </w:rPr>
            </w:pPr>
            <w:r>
              <w:rPr>
                <w:rFonts w:ascii="Arial" w:hAnsi="Arial"/>
                <w:sz w:val="20"/>
              </w:rPr>
              <w:t>0,3</w:t>
            </w:r>
          </w:p>
        </w:tc>
      </w:tr>
      <w:tr w:rsidR="00F53AD2" w:rsidRPr="001A7DF0" w14:paraId="6394A07E" w14:textId="77777777" w:rsidTr="00A505EB">
        <w:trPr>
          <w:trHeight w:val="20"/>
        </w:trPr>
        <w:tc>
          <w:tcPr>
            <w:tcW w:w="1329" w:type="dxa"/>
            <w:noWrap/>
          </w:tcPr>
          <w:p w14:paraId="11AE30FC" w14:textId="5891645C" w:rsidR="00F53AD2" w:rsidRPr="001A7DF0" w:rsidRDefault="00F53AD2" w:rsidP="00A505EB">
            <w:pPr>
              <w:rPr>
                <w:rFonts w:ascii="Arial" w:hAnsi="Arial" w:cs="Arial"/>
                <w:sz w:val="20"/>
              </w:rPr>
            </w:pPr>
            <w:r>
              <w:rPr>
                <w:rFonts w:ascii="Arial" w:hAnsi="Arial"/>
                <w:sz w:val="20"/>
              </w:rPr>
              <w:t>3.4.3.37</w:t>
            </w:r>
          </w:p>
        </w:tc>
        <w:tc>
          <w:tcPr>
            <w:tcW w:w="5476" w:type="dxa"/>
          </w:tcPr>
          <w:p w14:paraId="6299E646" w14:textId="7067ADE8" w:rsidR="00F53AD2" w:rsidRPr="00AC4C91" w:rsidRDefault="00F53AD2" w:rsidP="00A505EB">
            <w:pPr>
              <w:keepLines/>
              <w:autoSpaceDE w:val="0"/>
              <w:autoSpaceDN w:val="0"/>
              <w:rPr>
                <w:rFonts w:ascii="Arial" w:hAnsi="Arial" w:cs="Arial"/>
                <w:spacing w:val="-3"/>
                <w:sz w:val="20"/>
              </w:rPr>
            </w:pPr>
            <w:r>
              <w:rPr>
                <w:rFonts w:ascii="Arial" w:hAnsi="Arial"/>
                <w:sz w:val="20"/>
              </w:rPr>
              <w:t>Установлення засувки чавунної фланцевої короткої PN25 DN150 з маховиком DN150</w:t>
            </w:r>
          </w:p>
        </w:tc>
        <w:tc>
          <w:tcPr>
            <w:tcW w:w="1134" w:type="dxa"/>
            <w:noWrap/>
          </w:tcPr>
          <w:p w14:paraId="4523E425" w14:textId="77777777" w:rsidR="00F53AD2" w:rsidRPr="0056249B" w:rsidRDefault="00F53AD2" w:rsidP="00A505EB">
            <w:pPr>
              <w:jc w:val="center"/>
              <w:rPr>
                <w:rFonts w:ascii="Arial" w:hAnsi="Arial" w:cs="Arial"/>
                <w:spacing w:val="-3"/>
                <w:sz w:val="20"/>
              </w:rPr>
            </w:pPr>
            <w:r>
              <w:rPr>
                <w:rFonts w:ascii="Arial" w:hAnsi="Arial"/>
                <w:color w:val="000000"/>
                <w:sz w:val="20"/>
              </w:rPr>
              <w:t>шт</w:t>
            </w:r>
          </w:p>
        </w:tc>
        <w:tc>
          <w:tcPr>
            <w:tcW w:w="1275" w:type="dxa"/>
            <w:noWrap/>
          </w:tcPr>
          <w:p w14:paraId="0CF43BAE" w14:textId="77777777" w:rsidR="00F53AD2" w:rsidRPr="0056249B" w:rsidRDefault="00F53AD2" w:rsidP="00A505EB">
            <w:pPr>
              <w:jc w:val="right"/>
              <w:rPr>
                <w:rFonts w:ascii="Arial" w:hAnsi="Arial" w:cs="Arial"/>
                <w:spacing w:val="-3"/>
                <w:sz w:val="20"/>
              </w:rPr>
            </w:pPr>
            <w:r>
              <w:rPr>
                <w:rFonts w:ascii="Arial" w:hAnsi="Arial"/>
                <w:sz w:val="20"/>
              </w:rPr>
              <w:t>2</w:t>
            </w:r>
          </w:p>
        </w:tc>
      </w:tr>
      <w:tr w:rsidR="00F53AD2" w:rsidRPr="001A7DF0" w14:paraId="63A591C4" w14:textId="77777777" w:rsidTr="00A505EB">
        <w:trPr>
          <w:trHeight w:val="20"/>
        </w:trPr>
        <w:tc>
          <w:tcPr>
            <w:tcW w:w="1329" w:type="dxa"/>
            <w:noWrap/>
          </w:tcPr>
          <w:p w14:paraId="57DDF649" w14:textId="657B90CD" w:rsidR="00F53AD2" w:rsidRPr="001A7DF0" w:rsidRDefault="00AC4C91" w:rsidP="00A505EB">
            <w:pPr>
              <w:rPr>
                <w:rFonts w:ascii="Arial" w:hAnsi="Arial" w:cs="Arial"/>
                <w:sz w:val="20"/>
              </w:rPr>
            </w:pPr>
            <w:r>
              <w:rPr>
                <w:rFonts w:ascii="Arial" w:hAnsi="Arial"/>
                <w:sz w:val="20"/>
              </w:rPr>
              <w:t>3.4.3.38</w:t>
            </w:r>
          </w:p>
        </w:tc>
        <w:tc>
          <w:tcPr>
            <w:tcW w:w="5476" w:type="dxa"/>
          </w:tcPr>
          <w:p w14:paraId="793E39AA" w14:textId="54878608" w:rsidR="00F53AD2" w:rsidRPr="00AC4C91" w:rsidRDefault="00F53AD2" w:rsidP="00A505EB">
            <w:pPr>
              <w:keepLines/>
              <w:autoSpaceDE w:val="0"/>
              <w:autoSpaceDN w:val="0"/>
              <w:rPr>
                <w:rFonts w:ascii="Arial" w:hAnsi="Arial" w:cs="Arial"/>
                <w:iCs/>
                <w:spacing w:val="-3"/>
                <w:sz w:val="20"/>
              </w:rPr>
            </w:pPr>
            <w:r>
              <w:rPr>
                <w:rFonts w:ascii="Arial" w:hAnsi="Arial"/>
                <w:sz w:val="20"/>
              </w:rPr>
              <w:t>Монтаж муфти з роздільними короткими болтами DN900 PN25</w:t>
            </w:r>
          </w:p>
        </w:tc>
        <w:tc>
          <w:tcPr>
            <w:tcW w:w="1134" w:type="dxa"/>
            <w:noWrap/>
          </w:tcPr>
          <w:p w14:paraId="63372538" w14:textId="77777777" w:rsidR="00F53AD2" w:rsidRPr="0056249B" w:rsidRDefault="00F53AD2" w:rsidP="00A505EB">
            <w:pPr>
              <w:jc w:val="center"/>
              <w:rPr>
                <w:rFonts w:ascii="Arial" w:hAnsi="Arial" w:cs="Arial"/>
                <w:color w:val="000000"/>
                <w:sz w:val="20"/>
              </w:rPr>
            </w:pPr>
            <w:r>
              <w:rPr>
                <w:rFonts w:ascii="Arial" w:hAnsi="Arial"/>
                <w:color w:val="000000"/>
                <w:sz w:val="20"/>
              </w:rPr>
              <w:t>шт</w:t>
            </w:r>
          </w:p>
        </w:tc>
        <w:tc>
          <w:tcPr>
            <w:tcW w:w="1275" w:type="dxa"/>
            <w:noWrap/>
          </w:tcPr>
          <w:p w14:paraId="559BB5ED" w14:textId="77777777" w:rsidR="00F53AD2" w:rsidRPr="0056249B" w:rsidRDefault="00F53AD2" w:rsidP="00A505EB">
            <w:pPr>
              <w:jc w:val="right"/>
              <w:rPr>
                <w:rFonts w:ascii="Arial" w:hAnsi="Arial" w:cs="Arial"/>
                <w:sz w:val="20"/>
              </w:rPr>
            </w:pPr>
            <w:r>
              <w:rPr>
                <w:rFonts w:ascii="Arial" w:hAnsi="Arial"/>
                <w:sz w:val="20"/>
              </w:rPr>
              <w:t>2</w:t>
            </w:r>
          </w:p>
        </w:tc>
      </w:tr>
      <w:tr w:rsidR="00A505EB" w:rsidRPr="001A7DF0" w14:paraId="3F6E425E" w14:textId="77777777" w:rsidTr="00A505EB">
        <w:trPr>
          <w:trHeight w:val="20"/>
        </w:trPr>
        <w:tc>
          <w:tcPr>
            <w:tcW w:w="1329" w:type="dxa"/>
            <w:noWrap/>
          </w:tcPr>
          <w:p w14:paraId="186DC8F9" w14:textId="59269906" w:rsidR="00A505EB" w:rsidRDefault="00A505EB" w:rsidP="00A505EB">
            <w:pPr>
              <w:rPr>
                <w:rFonts w:ascii="Arial" w:hAnsi="Arial" w:cs="Arial"/>
                <w:sz w:val="20"/>
              </w:rPr>
            </w:pPr>
            <w:r>
              <w:rPr>
                <w:rFonts w:ascii="Arial" w:hAnsi="Arial"/>
                <w:i/>
                <w:sz w:val="20"/>
              </w:rPr>
              <w:t>3.4.4</w:t>
            </w:r>
          </w:p>
        </w:tc>
        <w:tc>
          <w:tcPr>
            <w:tcW w:w="5476" w:type="dxa"/>
          </w:tcPr>
          <w:p w14:paraId="46C3BED1" w14:textId="27AF5883" w:rsidR="00A505EB" w:rsidRPr="00AC4C91" w:rsidRDefault="00A505EB" w:rsidP="00A505EB">
            <w:pPr>
              <w:keepLines/>
              <w:autoSpaceDE w:val="0"/>
              <w:autoSpaceDN w:val="0"/>
              <w:rPr>
                <w:rFonts w:ascii="Arial" w:hAnsi="Arial" w:cs="Arial"/>
                <w:iCs/>
                <w:spacing w:val="-3"/>
                <w:sz w:val="20"/>
              </w:rPr>
            </w:pPr>
            <w:r>
              <w:rPr>
                <w:rFonts w:ascii="Arial" w:hAnsi="Arial"/>
                <w:i/>
                <w:sz w:val="20"/>
              </w:rPr>
              <w:t>Переходи через стіни камер або будівель</w:t>
            </w:r>
          </w:p>
        </w:tc>
        <w:tc>
          <w:tcPr>
            <w:tcW w:w="1134" w:type="dxa"/>
            <w:noWrap/>
          </w:tcPr>
          <w:p w14:paraId="5E7C20E8" w14:textId="77777777" w:rsidR="00A505EB" w:rsidRPr="009C7009" w:rsidRDefault="00A505EB" w:rsidP="00A505EB">
            <w:pPr>
              <w:jc w:val="center"/>
              <w:rPr>
                <w:rFonts w:ascii="Arial" w:hAnsi="Arial" w:cs="Arial"/>
                <w:color w:val="000000"/>
                <w:sz w:val="20"/>
                <w:lang w:val="ru-RU"/>
              </w:rPr>
            </w:pPr>
          </w:p>
        </w:tc>
        <w:tc>
          <w:tcPr>
            <w:tcW w:w="1275" w:type="dxa"/>
            <w:noWrap/>
          </w:tcPr>
          <w:p w14:paraId="5B073AF9" w14:textId="77777777" w:rsidR="00A505EB" w:rsidRPr="009C7009" w:rsidRDefault="00A505EB" w:rsidP="00A505EB">
            <w:pPr>
              <w:jc w:val="right"/>
              <w:rPr>
                <w:rFonts w:ascii="Arial" w:hAnsi="Arial" w:cs="Arial"/>
                <w:sz w:val="20"/>
                <w:lang w:val="ru-RU"/>
              </w:rPr>
            </w:pPr>
          </w:p>
        </w:tc>
      </w:tr>
      <w:tr w:rsidR="00A505EB" w:rsidRPr="001A7DF0" w14:paraId="03A4C1DC" w14:textId="77777777" w:rsidTr="00A505EB">
        <w:trPr>
          <w:trHeight w:val="20"/>
        </w:trPr>
        <w:tc>
          <w:tcPr>
            <w:tcW w:w="1329" w:type="dxa"/>
            <w:noWrap/>
          </w:tcPr>
          <w:p w14:paraId="4AA3A8FE" w14:textId="1FCF46FB" w:rsidR="00A505EB" w:rsidRDefault="00A505EB" w:rsidP="00A505EB">
            <w:pPr>
              <w:rPr>
                <w:rFonts w:ascii="Arial" w:hAnsi="Arial" w:cs="Arial"/>
                <w:sz w:val="20"/>
              </w:rPr>
            </w:pPr>
            <w:r>
              <w:rPr>
                <w:rFonts w:ascii="Arial" w:hAnsi="Arial"/>
                <w:sz w:val="20"/>
              </w:rPr>
              <w:t>3.4.4.1</w:t>
            </w:r>
          </w:p>
        </w:tc>
        <w:tc>
          <w:tcPr>
            <w:tcW w:w="5476" w:type="dxa"/>
          </w:tcPr>
          <w:p w14:paraId="0396FF4E" w14:textId="07A5D020" w:rsidR="00A505EB" w:rsidRPr="00AC4C91" w:rsidRDefault="00A505EB" w:rsidP="00A505EB">
            <w:pPr>
              <w:keepLines/>
              <w:autoSpaceDE w:val="0"/>
              <w:autoSpaceDN w:val="0"/>
              <w:rPr>
                <w:rFonts w:ascii="Arial" w:hAnsi="Arial" w:cs="Arial"/>
                <w:iCs/>
                <w:spacing w:val="-3"/>
                <w:sz w:val="20"/>
              </w:rPr>
            </w:pPr>
            <w:r>
              <w:rPr>
                <w:rFonts w:ascii="Arial" w:hAnsi="Arial"/>
                <w:sz w:val="20"/>
              </w:rPr>
              <w:t>Отвір в залізобетонному колодязі</w:t>
            </w:r>
          </w:p>
        </w:tc>
        <w:tc>
          <w:tcPr>
            <w:tcW w:w="1134" w:type="dxa"/>
            <w:noWrap/>
          </w:tcPr>
          <w:p w14:paraId="52CCFD72" w14:textId="7F2E1E88" w:rsidR="00A505EB" w:rsidRPr="0056249B" w:rsidRDefault="00A505EB" w:rsidP="00A505EB">
            <w:pPr>
              <w:jc w:val="center"/>
              <w:rPr>
                <w:rFonts w:ascii="Arial" w:hAnsi="Arial" w:cs="Arial"/>
                <w:color w:val="000000"/>
                <w:sz w:val="20"/>
              </w:rPr>
            </w:pPr>
            <w:r>
              <w:rPr>
                <w:rFonts w:ascii="Arial" w:hAnsi="Arial"/>
                <w:color w:val="000000"/>
                <w:sz w:val="20"/>
              </w:rPr>
              <w:t>шт</w:t>
            </w:r>
          </w:p>
        </w:tc>
        <w:tc>
          <w:tcPr>
            <w:tcW w:w="1275" w:type="dxa"/>
            <w:noWrap/>
          </w:tcPr>
          <w:p w14:paraId="1D23DB67" w14:textId="27564F7A" w:rsidR="00A505EB" w:rsidRPr="0056249B" w:rsidRDefault="00A505EB" w:rsidP="00A505EB">
            <w:pPr>
              <w:jc w:val="right"/>
              <w:rPr>
                <w:rFonts w:ascii="Arial" w:hAnsi="Arial" w:cs="Arial"/>
                <w:sz w:val="20"/>
              </w:rPr>
            </w:pPr>
            <w:r>
              <w:rPr>
                <w:rFonts w:ascii="Arial" w:hAnsi="Arial"/>
                <w:sz w:val="20"/>
              </w:rPr>
              <w:t>20</w:t>
            </w:r>
          </w:p>
        </w:tc>
      </w:tr>
      <w:tr w:rsidR="00A505EB" w:rsidRPr="001A7DF0" w14:paraId="0059E0EE" w14:textId="77777777" w:rsidTr="00A505EB">
        <w:trPr>
          <w:trHeight w:val="20"/>
        </w:trPr>
        <w:tc>
          <w:tcPr>
            <w:tcW w:w="1329" w:type="dxa"/>
            <w:noWrap/>
          </w:tcPr>
          <w:p w14:paraId="3D6CB016" w14:textId="312EAEBF" w:rsidR="00A505EB" w:rsidRDefault="00A505EB" w:rsidP="00A505EB">
            <w:pPr>
              <w:rPr>
                <w:rFonts w:ascii="Arial" w:hAnsi="Arial" w:cs="Arial"/>
                <w:sz w:val="20"/>
              </w:rPr>
            </w:pPr>
            <w:r>
              <w:rPr>
                <w:rFonts w:ascii="Arial" w:hAnsi="Arial"/>
                <w:sz w:val="20"/>
              </w:rPr>
              <w:t>3.4.4.2</w:t>
            </w:r>
          </w:p>
        </w:tc>
        <w:tc>
          <w:tcPr>
            <w:tcW w:w="5476" w:type="dxa"/>
          </w:tcPr>
          <w:p w14:paraId="0DAC0A12" w14:textId="1FB660E1" w:rsidR="00A505EB" w:rsidRPr="00AC4C91" w:rsidRDefault="00A505EB" w:rsidP="00A505EB">
            <w:pPr>
              <w:keepLines/>
              <w:autoSpaceDE w:val="0"/>
              <w:autoSpaceDN w:val="0"/>
              <w:rPr>
                <w:rFonts w:ascii="Arial" w:hAnsi="Arial" w:cs="Arial"/>
                <w:iCs/>
                <w:spacing w:val="-3"/>
                <w:sz w:val="20"/>
              </w:rPr>
            </w:pPr>
            <w:r>
              <w:rPr>
                <w:rFonts w:ascii="Arial" w:hAnsi="Arial"/>
                <w:sz w:val="20"/>
              </w:rPr>
              <w:t>Встановлення ущільнення, як зазначено в підрозділі 2.1.1 у розділі 2 «Особливі технічні специфікації»</w:t>
            </w:r>
          </w:p>
        </w:tc>
        <w:tc>
          <w:tcPr>
            <w:tcW w:w="1134" w:type="dxa"/>
            <w:noWrap/>
          </w:tcPr>
          <w:p w14:paraId="1C0B125C" w14:textId="32AF66F0" w:rsidR="00A505EB" w:rsidRPr="0056249B" w:rsidRDefault="00A505EB" w:rsidP="00A505EB">
            <w:pPr>
              <w:jc w:val="center"/>
              <w:rPr>
                <w:rFonts w:ascii="Arial" w:hAnsi="Arial" w:cs="Arial"/>
                <w:color w:val="000000"/>
                <w:sz w:val="20"/>
              </w:rPr>
            </w:pPr>
            <w:r>
              <w:rPr>
                <w:rFonts w:ascii="Arial" w:hAnsi="Arial"/>
                <w:color w:val="000000"/>
                <w:sz w:val="20"/>
              </w:rPr>
              <w:t>шт</w:t>
            </w:r>
          </w:p>
        </w:tc>
        <w:tc>
          <w:tcPr>
            <w:tcW w:w="1275" w:type="dxa"/>
            <w:noWrap/>
          </w:tcPr>
          <w:p w14:paraId="6FCC0147" w14:textId="0E0CDECE" w:rsidR="00A505EB" w:rsidRPr="0056249B" w:rsidRDefault="00A505EB" w:rsidP="00A505EB">
            <w:pPr>
              <w:jc w:val="right"/>
              <w:rPr>
                <w:rFonts w:ascii="Arial" w:hAnsi="Arial" w:cs="Arial"/>
                <w:sz w:val="20"/>
              </w:rPr>
            </w:pPr>
            <w:r>
              <w:rPr>
                <w:rFonts w:ascii="Arial" w:hAnsi="Arial"/>
                <w:sz w:val="20"/>
              </w:rPr>
              <w:t>20</w:t>
            </w:r>
          </w:p>
        </w:tc>
      </w:tr>
      <w:tr w:rsidR="00A505EB" w:rsidRPr="001A7DF0" w14:paraId="34F82C30" w14:textId="77777777" w:rsidTr="00A505EB">
        <w:trPr>
          <w:trHeight w:val="20"/>
        </w:trPr>
        <w:tc>
          <w:tcPr>
            <w:tcW w:w="1329" w:type="dxa"/>
            <w:noWrap/>
          </w:tcPr>
          <w:p w14:paraId="1C33E766" w14:textId="0425792E" w:rsidR="00A505EB" w:rsidRDefault="00A505EB" w:rsidP="00A505EB">
            <w:pPr>
              <w:rPr>
                <w:rFonts w:ascii="Arial" w:hAnsi="Arial" w:cs="Arial"/>
                <w:sz w:val="20"/>
              </w:rPr>
            </w:pPr>
            <w:r>
              <w:rPr>
                <w:rFonts w:ascii="Arial" w:hAnsi="Arial"/>
                <w:i/>
                <w:sz w:val="20"/>
              </w:rPr>
              <w:t>3.4.5</w:t>
            </w:r>
          </w:p>
        </w:tc>
        <w:tc>
          <w:tcPr>
            <w:tcW w:w="5476" w:type="dxa"/>
          </w:tcPr>
          <w:p w14:paraId="0E40E5A9" w14:textId="1CFD96B3" w:rsidR="00A505EB" w:rsidRPr="00AC4C91" w:rsidRDefault="00A505EB" w:rsidP="00A505EB">
            <w:pPr>
              <w:keepLines/>
              <w:autoSpaceDE w:val="0"/>
              <w:autoSpaceDN w:val="0"/>
              <w:rPr>
                <w:rFonts w:ascii="Arial" w:hAnsi="Arial" w:cs="Arial"/>
                <w:iCs/>
                <w:spacing w:val="-3"/>
                <w:sz w:val="20"/>
              </w:rPr>
            </w:pPr>
            <w:r>
              <w:rPr>
                <w:rFonts w:ascii="Arial" w:hAnsi="Arial"/>
                <w:i/>
                <w:sz w:val="20"/>
              </w:rPr>
              <w:t>Тимчасове та постійне відновлення поверхонь навколо колодязів та підземних структур</w:t>
            </w:r>
          </w:p>
        </w:tc>
        <w:tc>
          <w:tcPr>
            <w:tcW w:w="1134" w:type="dxa"/>
            <w:noWrap/>
          </w:tcPr>
          <w:p w14:paraId="6AB7414F" w14:textId="77777777" w:rsidR="00A505EB" w:rsidRPr="009C7009" w:rsidRDefault="00A505EB" w:rsidP="00A505EB">
            <w:pPr>
              <w:jc w:val="center"/>
              <w:rPr>
                <w:rFonts w:ascii="Arial" w:hAnsi="Arial" w:cs="Arial"/>
                <w:color w:val="000000"/>
                <w:sz w:val="20"/>
                <w:lang w:val="ru-RU"/>
              </w:rPr>
            </w:pPr>
          </w:p>
        </w:tc>
        <w:tc>
          <w:tcPr>
            <w:tcW w:w="1275" w:type="dxa"/>
            <w:noWrap/>
          </w:tcPr>
          <w:p w14:paraId="13516764" w14:textId="77777777" w:rsidR="00A505EB" w:rsidRPr="009C7009" w:rsidRDefault="00A505EB" w:rsidP="00A505EB">
            <w:pPr>
              <w:jc w:val="right"/>
              <w:rPr>
                <w:rFonts w:ascii="Arial" w:hAnsi="Arial" w:cs="Arial"/>
                <w:sz w:val="20"/>
                <w:lang w:val="ru-RU"/>
              </w:rPr>
            </w:pPr>
          </w:p>
        </w:tc>
      </w:tr>
      <w:tr w:rsidR="00A505EB" w:rsidRPr="001A7DF0" w14:paraId="2DA59016" w14:textId="77777777" w:rsidTr="00A505EB">
        <w:trPr>
          <w:trHeight w:val="20"/>
        </w:trPr>
        <w:tc>
          <w:tcPr>
            <w:tcW w:w="1329" w:type="dxa"/>
            <w:noWrap/>
          </w:tcPr>
          <w:p w14:paraId="7A91FCA7" w14:textId="0EF0202E" w:rsidR="00A505EB" w:rsidRDefault="00A505EB" w:rsidP="00A505EB">
            <w:pPr>
              <w:rPr>
                <w:rFonts w:ascii="Arial" w:hAnsi="Arial" w:cs="Arial"/>
                <w:sz w:val="20"/>
              </w:rPr>
            </w:pPr>
            <w:r>
              <w:rPr>
                <w:rFonts w:ascii="Arial" w:hAnsi="Arial"/>
                <w:sz w:val="20"/>
              </w:rPr>
              <w:t>3.4.5.1</w:t>
            </w:r>
          </w:p>
        </w:tc>
        <w:tc>
          <w:tcPr>
            <w:tcW w:w="5476" w:type="dxa"/>
          </w:tcPr>
          <w:p w14:paraId="4D968E86" w14:textId="3F0FAE4E" w:rsidR="00A505EB" w:rsidRPr="00AC4C91" w:rsidRDefault="00A505EB" w:rsidP="00A505EB">
            <w:pPr>
              <w:keepLines/>
              <w:autoSpaceDE w:val="0"/>
              <w:autoSpaceDN w:val="0"/>
              <w:rPr>
                <w:rFonts w:ascii="Arial" w:hAnsi="Arial" w:cs="Arial"/>
                <w:iCs/>
                <w:spacing w:val="-3"/>
                <w:sz w:val="20"/>
              </w:rPr>
            </w:pPr>
            <w:r>
              <w:rPr>
                <w:rFonts w:ascii="Arial" w:hAnsi="Arial"/>
                <w:sz w:val="20"/>
              </w:rPr>
              <w:t>Влаштування бетонного вимощення навколо колодязів</w:t>
            </w:r>
          </w:p>
        </w:tc>
        <w:tc>
          <w:tcPr>
            <w:tcW w:w="1134" w:type="dxa"/>
            <w:noWrap/>
          </w:tcPr>
          <w:p w14:paraId="23E68E43" w14:textId="579EC9C4" w:rsidR="00A505EB" w:rsidRPr="0056249B" w:rsidRDefault="00A505EB" w:rsidP="00A505EB">
            <w:pPr>
              <w:jc w:val="center"/>
              <w:rPr>
                <w:rFonts w:ascii="Arial" w:hAnsi="Arial" w:cs="Arial"/>
                <w:color w:val="000000"/>
                <w:sz w:val="20"/>
              </w:rPr>
            </w:pPr>
            <w:r>
              <w:rPr>
                <w:rFonts w:ascii="Arial" w:hAnsi="Arial"/>
                <w:sz w:val="20"/>
              </w:rPr>
              <w:t xml:space="preserve"> </w:t>
            </w:r>
            <w:r>
              <w:rPr>
                <w:rFonts w:ascii="Arial" w:hAnsi="Arial"/>
                <w:color w:val="000000"/>
                <w:sz w:val="20"/>
              </w:rPr>
              <w:t>м</w:t>
            </w:r>
            <w:r>
              <w:rPr>
                <w:rFonts w:ascii="Arial" w:hAnsi="Arial"/>
                <w:color w:val="000000"/>
                <w:sz w:val="20"/>
                <w:vertAlign w:val="superscript"/>
              </w:rPr>
              <w:t>3</w:t>
            </w:r>
          </w:p>
        </w:tc>
        <w:tc>
          <w:tcPr>
            <w:tcW w:w="1275" w:type="dxa"/>
            <w:noWrap/>
          </w:tcPr>
          <w:p w14:paraId="5EEC632D" w14:textId="01AF3F78" w:rsidR="00A505EB" w:rsidRPr="0056249B" w:rsidRDefault="00A505EB" w:rsidP="00A505EB">
            <w:pPr>
              <w:jc w:val="right"/>
              <w:rPr>
                <w:rFonts w:ascii="Arial" w:hAnsi="Arial" w:cs="Arial"/>
                <w:sz w:val="20"/>
              </w:rPr>
            </w:pPr>
            <w:r>
              <w:rPr>
                <w:rFonts w:ascii="Arial" w:hAnsi="Arial"/>
                <w:sz w:val="20"/>
              </w:rPr>
              <w:t>9,61</w:t>
            </w:r>
          </w:p>
        </w:tc>
      </w:tr>
      <w:tr w:rsidR="00A505EB" w:rsidRPr="001A7DF0" w14:paraId="25BE9C1F" w14:textId="77777777" w:rsidTr="00A505EB">
        <w:trPr>
          <w:trHeight w:val="20"/>
        </w:trPr>
        <w:tc>
          <w:tcPr>
            <w:tcW w:w="1329" w:type="dxa"/>
            <w:noWrap/>
          </w:tcPr>
          <w:p w14:paraId="1A4688FF" w14:textId="3AAF2956" w:rsidR="00A505EB" w:rsidRDefault="00A505EB" w:rsidP="00A505EB">
            <w:pPr>
              <w:rPr>
                <w:rFonts w:ascii="Arial" w:hAnsi="Arial" w:cs="Arial"/>
                <w:sz w:val="20"/>
              </w:rPr>
            </w:pPr>
            <w:r>
              <w:rPr>
                <w:rFonts w:ascii="Arial" w:hAnsi="Arial"/>
                <w:i/>
                <w:sz w:val="20"/>
              </w:rPr>
              <w:t>3.4.6</w:t>
            </w:r>
          </w:p>
        </w:tc>
        <w:tc>
          <w:tcPr>
            <w:tcW w:w="5476" w:type="dxa"/>
          </w:tcPr>
          <w:p w14:paraId="1F024B72" w14:textId="39A93E70" w:rsidR="00A505EB" w:rsidRPr="00AC4C91" w:rsidRDefault="00A505EB" w:rsidP="00A505EB">
            <w:pPr>
              <w:keepLines/>
              <w:autoSpaceDE w:val="0"/>
              <w:autoSpaceDN w:val="0"/>
              <w:rPr>
                <w:rFonts w:ascii="Arial" w:hAnsi="Arial" w:cs="Arial"/>
                <w:iCs/>
                <w:spacing w:val="-3"/>
                <w:sz w:val="20"/>
              </w:rPr>
            </w:pPr>
            <w:r>
              <w:rPr>
                <w:rFonts w:ascii="Arial" w:hAnsi="Arial"/>
                <w:i/>
                <w:sz w:val="20"/>
              </w:rPr>
              <w:t>Трубопровід – Відновлення. Тимчасове та постійне відновлення поверхонь різних типів вздовж маршрутів трубопроводів</w:t>
            </w:r>
          </w:p>
        </w:tc>
        <w:tc>
          <w:tcPr>
            <w:tcW w:w="1134" w:type="dxa"/>
            <w:noWrap/>
          </w:tcPr>
          <w:p w14:paraId="36151FB8" w14:textId="77777777" w:rsidR="00A505EB" w:rsidRPr="009C7009" w:rsidRDefault="00A505EB" w:rsidP="00A505EB">
            <w:pPr>
              <w:jc w:val="center"/>
              <w:rPr>
                <w:rFonts w:ascii="Arial" w:hAnsi="Arial" w:cs="Arial"/>
                <w:color w:val="000000"/>
                <w:sz w:val="20"/>
              </w:rPr>
            </w:pPr>
          </w:p>
        </w:tc>
        <w:tc>
          <w:tcPr>
            <w:tcW w:w="1275" w:type="dxa"/>
            <w:noWrap/>
          </w:tcPr>
          <w:p w14:paraId="636E9E5F" w14:textId="77777777" w:rsidR="00A505EB" w:rsidRPr="009C7009" w:rsidRDefault="00A505EB" w:rsidP="00A505EB">
            <w:pPr>
              <w:jc w:val="right"/>
              <w:rPr>
                <w:rFonts w:ascii="Arial" w:hAnsi="Arial" w:cs="Arial"/>
                <w:sz w:val="20"/>
              </w:rPr>
            </w:pPr>
          </w:p>
        </w:tc>
      </w:tr>
      <w:tr w:rsidR="00A505EB" w:rsidRPr="001A7DF0" w14:paraId="5A12FF7F" w14:textId="77777777" w:rsidTr="00A505EB">
        <w:trPr>
          <w:trHeight w:val="20"/>
        </w:trPr>
        <w:tc>
          <w:tcPr>
            <w:tcW w:w="1329" w:type="dxa"/>
            <w:noWrap/>
          </w:tcPr>
          <w:p w14:paraId="023E38B4" w14:textId="40245E3C" w:rsidR="00A505EB" w:rsidRDefault="00A505EB" w:rsidP="00A505EB">
            <w:pPr>
              <w:rPr>
                <w:rFonts w:ascii="Arial" w:hAnsi="Arial" w:cs="Arial"/>
                <w:sz w:val="20"/>
              </w:rPr>
            </w:pPr>
            <w:r>
              <w:rPr>
                <w:rFonts w:ascii="Arial" w:hAnsi="Arial"/>
                <w:sz w:val="20"/>
              </w:rPr>
              <w:t>3.4.6.1</w:t>
            </w:r>
          </w:p>
        </w:tc>
        <w:tc>
          <w:tcPr>
            <w:tcW w:w="5476" w:type="dxa"/>
          </w:tcPr>
          <w:p w14:paraId="28120BFD" w14:textId="529ED6FC" w:rsidR="00A505EB" w:rsidRPr="00AC4C91" w:rsidRDefault="00A505EB" w:rsidP="00A505EB">
            <w:pPr>
              <w:keepLines/>
              <w:autoSpaceDE w:val="0"/>
              <w:autoSpaceDN w:val="0"/>
              <w:rPr>
                <w:rFonts w:ascii="Arial" w:hAnsi="Arial" w:cs="Arial"/>
                <w:iCs/>
                <w:spacing w:val="-3"/>
                <w:sz w:val="20"/>
              </w:rPr>
            </w:pPr>
            <w:r>
              <w:rPr>
                <w:rFonts w:ascii="Arial" w:hAnsi="Arial"/>
                <w:sz w:val="20"/>
              </w:rPr>
              <w:t>Укладання рівномірних шарів пісочного основи за допомогою моторного грейдера</w:t>
            </w:r>
          </w:p>
        </w:tc>
        <w:tc>
          <w:tcPr>
            <w:tcW w:w="1134" w:type="dxa"/>
            <w:noWrap/>
          </w:tcPr>
          <w:p w14:paraId="57629E09" w14:textId="32AA6CD8"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3</w:t>
            </w:r>
          </w:p>
        </w:tc>
        <w:tc>
          <w:tcPr>
            <w:tcW w:w="1275" w:type="dxa"/>
            <w:noWrap/>
          </w:tcPr>
          <w:p w14:paraId="7D55A7CB" w14:textId="4F1E7881" w:rsidR="00A505EB" w:rsidRPr="0056249B" w:rsidRDefault="00A505EB" w:rsidP="00A505EB">
            <w:pPr>
              <w:jc w:val="right"/>
              <w:rPr>
                <w:rFonts w:ascii="Arial" w:hAnsi="Arial" w:cs="Arial"/>
                <w:sz w:val="20"/>
              </w:rPr>
            </w:pPr>
            <w:r>
              <w:rPr>
                <w:rFonts w:ascii="Arial" w:hAnsi="Arial"/>
                <w:sz w:val="20"/>
              </w:rPr>
              <w:t>62,5</w:t>
            </w:r>
          </w:p>
        </w:tc>
      </w:tr>
      <w:tr w:rsidR="00A505EB" w:rsidRPr="001A7DF0" w14:paraId="2009B56A" w14:textId="77777777" w:rsidTr="00A505EB">
        <w:trPr>
          <w:trHeight w:val="20"/>
        </w:trPr>
        <w:tc>
          <w:tcPr>
            <w:tcW w:w="1329" w:type="dxa"/>
            <w:noWrap/>
          </w:tcPr>
          <w:p w14:paraId="51F72792" w14:textId="066B397B" w:rsidR="00A505EB" w:rsidRDefault="00A505EB" w:rsidP="00A505EB">
            <w:pPr>
              <w:rPr>
                <w:rFonts w:ascii="Arial" w:hAnsi="Arial" w:cs="Arial"/>
                <w:sz w:val="20"/>
              </w:rPr>
            </w:pPr>
            <w:r>
              <w:rPr>
                <w:rFonts w:ascii="Arial" w:hAnsi="Arial"/>
                <w:sz w:val="20"/>
              </w:rPr>
              <w:t>3.4.6.2</w:t>
            </w:r>
          </w:p>
        </w:tc>
        <w:tc>
          <w:tcPr>
            <w:tcW w:w="5476" w:type="dxa"/>
          </w:tcPr>
          <w:p w14:paraId="11B6007C" w14:textId="61F45BC7" w:rsidR="00A505EB" w:rsidRPr="00AC4C91" w:rsidRDefault="00A505EB" w:rsidP="00A505EB">
            <w:pPr>
              <w:keepLines/>
              <w:autoSpaceDE w:val="0"/>
              <w:autoSpaceDN w:val="0"/>
              <w:rPr>
                <w:rFonts w:ascii="Arial" w:hAnsi="Arial" w:cs="Arial"/>
                <w:iCs/>
                <w:spacing w:val="-3"/>
                <w:sz w:val="20"/>
              </w:rPr>
            </w:pPr>
            <w:r>
              <w:rPr>
                <w:rFonts w:ascii="Arial" w:hAnsi="Arial"/>
                <w:sz w:val="20"/>
              </w:rPr>
              <w:t>Улаштування чорнощебеневих основ додаючи до/з норми 27-23-5 на кожен 1 см (до товщ.18см)</w:t>
            </w:r>
          </w:p>
        </w:tc>
        <w:tc>
          <w:tcPr>
            <w:tcW w:w="1134" w:type="dxa"/>
            <w:noWrap/>
          </w:tcPr>
          <w:p w14:paraId="0E3D4381" w14:textId="7671C47F"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5F537704" w14:textId="058C28DD" w:rsidR="00A505EB" w:rsidRPr="0056249B" w:rsidRDefault="00A505EB" w:rsidP="00A505EB">
            <w:pPr>
              <w:jc w:val="right"/>
              <w:rPr>
                <w:rFonts w:ascii="Arial" w:hAnsi="Arial" w:cs="Arial"/>
                <w:sz w:val="20"/>
              </w:rPr>
            </w:pPr>
            <w:r>
              <w:rPr>
                <w:rFonts w:ascii="Arial" w:hAnsi="Arial"/>
                <w:sz w:val="20"/>
              </w:rPr>
              <w:t>250</w:t>
            </w:r>
          </w:p>
        </w:tc>
      </w:tr>
      <w:tr w:rsidR="00A505EB" w:rsidRPr="001A7DF0" w14:paraId="33675FAC" w14:textId="77777777" w:rsidTr="00A505EB">
        <w:trPr>
          <w:trHeight w:val="20"/>
        </w:trPr>
        <w:tc>
          <w:tcPr>
            <w:tcW w:w="1329" w:type="dxa"/>
            <w:noWrap/>
          </w:tcPr>
          <w:p w14:paraId="665A1DB8" w14:textId="4C62EC35" w:rsidR="00A505EB" w:rsidRDefault="00A505EB" w:rsidP="00A505EB">
            <w:pPr>
              <w:rPr>
                <w:rFonts w:ascii="Arial" w:hAnsi="Arial" w:cs="Arial"/>
                <w:sz w:val="20"/>
              </w:rPr>
            </w:pPr>
            <w:r>
              <w:rPr>
                <w:rFonts w:ascii="Arial" w:hAnsi="Arial"/>
                <w:sz w:val="20"/>
              </w:rPr>
              <w:t>3.4.6.3</w:t>
            </w:r>
          </w:p>
        </w:tc>
        <w:tc>
          <w:tcPr>
            <w:tcW w:w="5476" w:type="dxa"/>
          </w:tcPr>
          <w:p w14:paraId="2A33074B" w14:textId="71E47C7A" w:rsidR="00A505EB" w:rsidRPr="00AC4C91" w:rsidRDefault="00A505EB" w:rsidP="00A505EB">
            <w:pPr>
              <w:keepLines/>
              <w:autoSpaceDE w:val="0"/>
              <w:autoSpaceDN w:val="0"/>
              <w:rPr>
                <w:rFonts w:ascii="Arial" w:hAnsi="Arial" w:cs="Arial"/>
                <w:iCs/>
                <w:spacing w:val="-3"/>
                <w:sz w:val="20"/>
              </w:rPr>
            </w:pPr>
            <w:r>
              <w:rPr>
                <w:rFonts w:ascii="Arial" w:hAnsi="Arial"/>
                <w:sz w:val="20"/>
              </w:rPr>
              <w:t>Влаштування верхнього шару асфальтового покриття товщиною 5 см. Якщо товщина змінюється, додайте до/від стандартів 27-27-1 – 27-27-4 на кожні 0,5 см (до товщини 6 см)</w:t>
            </w:r>
          </w:p>
        </w:tc>
        <w:tc>
          <w:tcPr>
            <w:tcW w:w="1134" w:type="dxa"/>
            <w:noWrap/>
          </w:tcPr>
          <w:p w14:paraId="02AB8DDC" w14:textId="6588569E"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0A6DDA96" w14:textId="3A6FE6CE" w:rsidR="00A505EB" w:rsidRPr="0056249B" w:rsidRDefault="00A505EB" w:rsidP="00A505EB">
            <w:pPr>
              <w:jc w:val="right"/>
              <w:rPr>
                <w:rFonts w:ascii="Arial" w:hAnsi="Arial" w:cs="Arial"/>
                <w:sz w:val="20"/>
              </w:rPr>
            </w:pPr>
            <w:r>
              <w:rPr>
                <w:rFonts w:ascii="Arial" w:hAnsi="Arial"/>
                <w:sz w:val="20"/>
              </w:rPr>
              <w:t>250</w:t>
            </w:r>
          </w:p>
        </w:tc>
      </w:tr>
      <w:tr w:rsidR="00A505EB" w:rsidRPr="001A7DF0" w14:paraId="6036D471" w14:textId="77777777" w:rsidTr="00A505EB">
        <w:trPr>
          <w:trHeight w:val="20"/>
        </w:trPr>
        <w:tc>
          <w:tcPr>
            <w:tcW w:w="1329" w:type="dxa"/>
            <w:noWrap/>
          </w:tcPr>
          <w:p w14:paraId="69A13D57" w14:textId="1E53EDA2" w:rsidR="00A505EB" w:rsidRDefault="00A505EB" w:rsidP="00A505EB">
            <w:pPr>
              <w:rPr>
                <w:rFonts w:ascii="Arial" w:hAnsi="Arial" w:cs="Arial"/>
                <w:sz w:val="20"/>
              </w:rPr>
            </w:pPr>
            <w:r>
              <w:rPr>
                <w:rFonts w:ascii="Arial" w:hAnsi="Arial"/>
                <w:sz w:val="20"/>
              </w:rPr>
              <w:t>3.4.6.4</w:t>
            </w:r>
          </w:p>
        </w:tc>
        <w:tc>
          <w:tcPr>
            <w:tcW w:w="5476" w:type="dxa"/>
          </w:tcPr>
          <w:p w14:paraId="69BB2804" w14:textId="10F0C1CA" w:rsidR="00A505EB" w:rsidRPr="00AC4C91" w:rsidRDefault="00A505EB" w:rsidP="00A505EB">
            <w:pPr>
              <w:keepLines/>
              <w:autoSpaceDE w:val="0"/>
              <w:autoSpaceDN w:val="0"/>
              <w:rPr>
                <w:rFonts w:ascii="Arial" w:hAnsi="Arial" w:cs="Arial"/>
                <w:iCs/>
                <w:spacing w:val="-3"/>
                <w:sz w:val="20"/>
              </w:rPr>
            </w:pPr>
            <w:r>
              <w:rPr>
                <w:rFonts w:ascii="Arial" w:hAnsi="Arial"/>
                <w:sz w:val="20"/>
              </w:rPr>
              <w:t>Установлення бетонних бортових каменів на бетонну основу до 100 мм</w:t>
            </w:r>
          </w:p>
        </w:tc>
        <w:tc>
          <w:tcPr>
            <w:tcW w:w="1134" w:type="dxa"/>
            <w:noWrap/>
          </w:tcPr>
          <w:p w14:paraId="4BFB137E" w14:textId="7F4718B4" w:rsidR="00A505EB" w:rsidRPr="0056249B" w:rsidRDefault="00A505EB" w:rsidP="00A505EB">
            <w:pPr>
              <w:jc w:val="center"/>
              <w:rPr>
                <w:rFonts w:ascii="Arial" w:hAnsi="Arial" w:cs="Arial"/>
                <w:color w:val="000000"/>
                <w:sz w:val="20"/>
              </w:rPr>
            </w:pPr>
            <w:r>
              <w:rPr>
                <w:rFonts w:ascii="Arial" w:hAnsi="Arial"/>
                <w:sz w:val="20"/>
              </w:rPr>
              <w:t>м</w:t>
            </w:r>
          </w:p>
        </w:tc>
        <w:tc>
          <w:tcPr>
            <w:tcW w:w="1275" w:type="dxa"/>
            <w:noWrap/>
          </w:tcPr>
          <w:p w14:paraId="7A27B424" w14:textId="658BA5AD" w:rsidR="00A505EB" w:rsidRPr="0056249B" w:rsidRDefault="00A505EB" w:rsidP="00A505EB">
            <w:pPr>
              <w:jc w:val="right"/>
              <w:rPr>
                <w:rFonts w:ascii="Arial" w:hAnsi="Arial" w:cs="Arial"/>
                <w:sz w:val="20"/>
              </w:rPr>
            </w:pPr>
            <w:r>
              <w:rPr>
                <w:rFonts w:ascii="Arial" w:hAnsi="Arial"/>
                <w:sz w:val="20"/>
              </w:rPr>
              <w:t>100</w:t>
            </w:r>
          </w:p>
        </w:tc>
      </w:tr>
      <w:tr w:rsidR="00A505EB" w:rsidRPr="001A7DF0" w14:paraId="7A693268" w14:textId="77777777" w:rsidTr="00A505EB">
        <w:trPr>
          <w:trHeight w:val="20"/>
        </w:trPr>
        <w:tc>
          <w:tcPr>
            <w:tcW w:w="1329" w:type="dxa"/>
            <w:noWrap/>
          </w:tcPr>
          <w:p w14:paraId="5B7D7F3D" w14:textId="10A16B3D" w:rsidR="00A505EB" w:rsidRDefault="00A505EB" w:rsidP="00A505EB">
            <w:pPr>
              <w:rPr>
                <w:rFonts w:ascii="Arial" w:hAnsi="Arial" w:cs="Arial"/>
                <w:sz w:val="20"/>
              </w:rPr>
            </w:pPr>
            <w:r>
              <w:rPr>
                <w:rFonts w:ascii="Arial" w:hAnsi="Arial"/>
                <w:sz w:val="20"/>
              </w:rPr>
              <w:t>3.4.6.5</w:t>
            </w:r>
          </w:p>
        </w:tc>
        <w:tc>
          <w:tcPr>
            <w:tcW w:w="5476" w:type="dxa"/>
          </w:tcPr>
          <w:p w14:paraId="78873BD2" w14:textId="2D4C709B" w:rsidR="00A505EB" w:rsidRPr="00AC4C91" w:rsidRDefault="00A505EB" w:rsidP="00A505EB">
            <w:pPr>
              <w:keepLines/>
              <w:autoSpaceDE w:val="0"/>
              <w:autoSpaceDN w:val="0"/>
              <w:rPr>
                <w:rFonts w:ascii="Arial" w:hAnsi="Arial" w:cs="Arial"/>
                <w:iCs/>
                <w:spacing w:val="-3"/>
                <w:sz w:val="20"/>
              </w:rPr>
            </w:pPr>
            <w:r>
              <w:rPr>
                <w:rFonts w:ascii="Arial" w:hAnsi="Arial"/>
                <w:sz w:val="20"/>
              </w:rPr>
              <w:t>Підготовка ґрунту для облаштування газону з подальшим посівом газону вручну</w:t>
            </w:r>
          </w:p>
        </w:tc>
        <w:tc>
          <w:tcPr>
            <w:tcW w:w="1134" w:type="dxa"/>
            <w:noWrap/>
          </w:tcPr>
          <w:p w14:paraId="770EEBD6" w14:textId="6888A354"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127A5706" w14:textId="5CEEB01F" w:rsidR="00A505EB" w:rsidRPr="0056249B" w:rsidRDefault="00A505EB" w:rsidP="00A505EB">
            <w:pPr>
              <w:jc w:val="right"/>
              <w:rPr>
                <w:rFonts w:ascii="Arial" w:hAnsi="Arial" w:cs="Arial"/>
                <w:sz w:val="20"/>
              </w:rPr>
            </w:pPr>
            <w:r>
              <w:rPr>
                <w:rFonts w:ascii="Arial" w:hAnsi="Arial"/>
                <w:sz w:val="20"/>
              </w:rPr>
              <w:t>2105</w:t>
            </w:r>
          </w:p>
        </w:tc>
      </w:tr>
      <w:tr w:rsidR="0056249B" w:rsidRPr="001A7DF0" w14:paraId="5B1EE208" w14:textId="77777777" w:rsidTr="00A505EB">
        <w:trPr>
          <w:trHeight w:val="20"/>
        </w:trPr>
        <w:tc>
          <w:tcPr>
            <w:tcW w:w="1329" w:type="dxa"/>
            <w:noWrap/>
          </w:tcPr>
          <w:p w14:paraId="23633BE4" w14:textId="2F53CED0" w:rsidR="0056249B" w:rsidRPr="0056249B" w:rsidRDefault="0056249B" w:rsidP="00A505EB">
            <w:pPr>
              <w:rPr>
                <w:rFonts w:ascii="Arial" w:hAnsi="Arial" w:cs="Arial"/>
                <w:sz w:val="20"/>
              </w:rPr>
            </w:pPr>
            <w:r>
              <w:rPr>
                <w:rFonts w:ascii="Arial" w:hAnsi="Arial"/>
                <w:sz w:val="20"/>
              </w:rPr>
              <w:t>3.5</w:t>
            </w:r>
          </w:p>
        </w:tc>
        <w:tc>
          <w:tcPr>
            <w:tcW w:w="5476" w:type="dxa"/>
          </w:tcPr>
          <w:p w14:paraId="30FD607D" w14:textId="4D506DEC" w:rsidR="0056249B" w:rsidRPr="001A7DF0" w:rsidRDefault="0056249B" w:rsidP="0056249B">
            <w:pPr>
              <w:rPr>
                <w:rFonts w:ascii="Arial" w:hAnsi="Arial" w:cs="Arial"/>
                <w:sz w:val="20"/>
              </w:rPr>
            </w:pPr>
            <w:r>
              <w:rPr>
                <w:rFonts w:ascii="Arial" w:hAnsi="Arial"/>
                <w:b/>
                <w:color w:val="FF0000"/>
                <w:sz w:val="20"/>
                <w:u w:val="single"/>
              </w:rPr>
              <w:t>ГІДРАВЛІЧНІ ВИПРОБУВАННЯ ТИСКОМ</w:t>
            </w:r>
          </w:p>
        </w:tc>
        <w:tc>
          <w:tcPr>
            <w:tcW w:w="1134" w:type="dxa"/>
            <w:noWrap/>
          </w:tcPr>
          <w:p w14:paraId="036B59E8" w14:textId="77777777" w:rsidR="0056249B" w:rsidRPr="0056249B" w:rsidRDefault="0056249B" w:rsidP="00A505EB">
            <w:pPr>
              <w:jc w:val="center"/>
              <w:rPr>
                <w:rFonts w:ascii="Arial" w:hAnsi="Arial" w:cs="Arial"/>
                <w:color w:val="000000"/>
                <w:sz w:val="20"/>
                <w:lang w:val="en-GB"/>
              </w:rPr>
            </w:pPr>
          </w:p>
        </w:tc>
        <w:tc>
          <w:tcPr>
            <w:tcW w:w="1275" w:type="dxa"/>
            <w:noWrap/>
          </w:tcPr>
          <w:p w14:paraId="4864B920" w14:textId="77777777" w:rsidR="0056249B" w:rsidRPr="0056249B" w:rsidRDefault="0056249B" w:rsidP="00A505EB">
            <w:pPr>
              <w:jc w:val="right"/>
              <w:rPr>
                <w:rFonts w:ascii="Arial" w:hAnsi="Arial" w:cs="Arial"/>
                <w:sz w:val="20"/>
                <w:lang w:val="en-GB"/>
              </w:rPr>
            </w:pPr>
          </w:p>
        </w:tc>
      </w:tr>
      <w:tr w:rsidR="0056249B" w:rsidRPr="001A7DF0" w14:paraId="27665773" w14:textId="77777777" w:rsidTr="00A505EB">
        <w:trPr>
          <w:trHeight w:val="20"/>
        </w:trPr>
        <w:tc>
          <w:tcPr>
            <w:tcW w:w="1329" w:type="dxa"/>
            <w:noWrap/>
          </w:tcPr>
          <w:p w14:paraId="2598DE99" w14:textId="683C749A" w:rsidR="0056249B" w:rsidRPr="0056249B" w:rsidRDefault="0056249B" w:rsidP="0056249B">
            <w:pPr>
              <w:rPr>
                <w:rFonts w:ascii="Arial" w:hAnsi="Arial" w:cs="Arial"/>
                <w:sz w:val="20"/>
              </w:rPr>
            </w:pPr>
            <w:r>
              <w:rPr>
                <w:rFonts w:ascii="Arial" w:hAnsi="Arial"/>
                <w:sz w:val="20"/>
              </w:rPr>
              <w:t>3.5.1</w:t>
            </w:r>
          </w:p>
        </w:tc>
        <w:tc>
          <w:tcPr>
            <w:tcW w:w="5476" w:type="dxa"/>
          </w:tcPr>
          <w:p w14:paraId="74A0475B" w14:textId="2BA72179" w:rsidR="0056249B" w:rsidRPr="00865402" w:rsidRDefault="0056249B" w:rsidP="0056249B">
            <w:pPr>
              <w:keepLines/>
              <w:autoSpaceDE w:val="0"/>
              <w:autoSpaceDN w:val="0"/>
              <w:rPr>
                <w:rFonts w:ascii="Arial" w:hAnsi="Arial"/>
                <w:sz w:val="20"/>
              </w:rPr>
            </w:pPr>
            <w:r>
              <w:rPr>
                <w:rFonts w:ascii="Arial" w:hAnsi="Arial"/>
                <w:sz w:val="20"/>
              </w:rPr>
              <w:t>Гідравлічні випробування тиском, промивка та дезінфекція трубопроводів DN800-900</w:t>
            </w:r>
          </w:p>
        </w:tc>
        <w:tc>
          <w:tcPr>
            <w:tcW w:w="1134" w:type="dxa"/>
            <w:noWrap/>
          </w:tcPr>
          <w:p w14:paraId="43DE5B9B" w14:textId="1307E026" w:rsidR="0056249B" w:rsidRPr="0056249B" w:rsidRDefault="0056249B" w:rsidP="0056249B">
            <w:pPr>
              <w:jc w:val="center"/>
              <w:rPr>
                <w:rFonts w:ascii="Arial" w:hAnsi="Arial" w:cs="Arial"/>
                <w:color w:val="000000"/>
                <w:sz w:val="20"/>
              </w:rPr>
            </w:pPr>
            <w:r>
              <w:rPr>
                <w:rFonts w:ascii="Arial" w:hAnsi="Arial"/>
                <w:sz w:val="20"/>
              </w:rPr>
              <w:t>м</w:t>
            </w:r>
          </w:p>
        </w:tc>
        <w:tc>
          <w:tcPr>
            <w:tcW w:w="1275" w:type="dxa"/>
            <w:noWrap/>
          </w:tcPr>
          <w:p w14:paraId="446D125D" w14:textId="562FD0CD" w:rsidR="0056249B" w:rsidRPr="00865402" w:rsidRDefault="009938E7" w:rsidP="0056249B">
            <w:pPr>
              <w:jc w:val="right"/>
              <w:rPr>
                <w:rFonts w:ascii="Arial" w:hAnsi="Arial" w:cs="Arial"/>
                <w:sz w:val="20"/>
              </w:rPr>
            </w:pPr>
            <w:r>
              <w:rPr>
                <w:rFonts w:ascii="Arial" w:hAnsi="Arial"/>
                <w:sz w:val="20"/>
              </w:rPr>
              <w:t>1320</w:t>
            </w:r>
          </w:p>
        </w:tc>
      </w:tr>
      <w:tr w:rsidR="0056249B" w:rsidRPr="001A7DF0" w14:paraId="20CA957C" w14:textId="77777777" w:rsidTr="00A505EB">
        <w:trPr>
          <w:trHeight w:val="20"/>
        </w:trPr>
        <w:tc>
          <w:tcPr>
            <w:tcW w:w="1329" w:type="dxa"/>
            <w:noWrap/>
          </w:tcPr>
          <w:p w14:paraId="1C73339D" w14:textId="35CB629C" w:rsidR="0056249B" w:rsidRPr="0056249B" w:rsidRDefault="0056249B" w:rsidP="0056249B">
            <w:pPr>
              <w:rPr>
                <w:rFonts w:ascii="Arial" w:hAnsi="Arial" w:cs="Arial"/>
                <w:sz w:val="20"/>
              </w:rPr>
            </w:pPr>
            <w:r>
              <w:rPr>
                <w:rFonts w:ascii="Arial" w:hAnsi="Arial"/>
                <w:sz w:val="20"/>
              </w:rPr>
              <w:t>3.5.2</w:t>
            </w:r>
          </w:p>
        </w:tc>
        <w:tc>
          <w:tcPr>
            <w:tcW w:w="5476" w:type="dxa"/>
          </w:tcPr>
          <w:p w14:paraId="0A8FBF6B" w14:textId="016EDCE5" w:rsidR="0056249B" w:rsidRPr="0056249B" w:rsidRDefault="0056249B" w:rsidP="0056249B">
            <w:pPr>
              <w:keepLines/>
              <w:autoSpaceDE w:val="0"/>
              <w:autoSpaceDN w:val="0"/>
              <w:rPr>
                <w:rFonts w:ascii="Arial" w:hAnsi="Arial"/>
                <w:sz w:val="20"/>
              </w:rPr>
            </w:pPr>
            <w:r>
              <w:rPr>
                <w:rFonts w:ascii="Arial" w:hAnsi="Arial"/>
                <w:sz w:val="20"/>
              </w:rPr>
              <w:t>Промивка та дезінфекція трубопроводів DN300</w:t>
            </w:r>
          </w:p>
        </w:tc>
        <w:tc>
          <w:tcPr>
            <w:tcW w:w="1134" w:type="dxa"/>
            <w:noWrap/>
          </w:tcPr>
          <w:p w14:paraId="47AF13E2" w14:textId="0F58958D" w:rsidR="0056249B" w:rsidRPr="0056249B" w:rsidRDefault="0056249B" w:rsidP="0056249B">
            <w:pPr>
              <w:jc w:val="center"/>
              <w:rPr>
                <w:rFonts w:ascii="Arial" w:hAnsi="Arial" w:cs="Arial"/>
                <w:color w:val="000000"/>
                <w:sz w:val="20"/>
              </w:rPr>
            </w:pPr>
            <w:r>
              <w:rPr>
                <w:rFonts w:ascii="Arial" w:hAnsi="Arial"/>
                <w:sz w:val="20"/>
              </w:rPr>
              <w:t>м</w:t>
            </w:r>
          </w:p>
        </w:tc>
        <w:tc>
          <w:tcPr>
            <w:tcW w:w="1275" w:type="dxa"/>
            <w:noWrap/>
          </w:tcPr>
          <w:p w14:paraId="229A9ECB" w14:textId="546E0EB9" w:rsidR="0056249B" w:rsidRPr="0056249B" w:rsidRDefault="0056249B" w:rsidP="0056249B">
            <w:pPr>
              <w:jc w:val="right"/>
              <w:rPr>
                <w:rFonts w:ascii="Arial" w:hAnsi="Arial" w:cs="Arial"/>
                <w:sz w:val="20"/>
              </w:rPr>
            </w:pPr>
            <w:r>
              <w:rPr>
                <w:rFonts w:ascii="Arial" w:hAnsi="Arial"/>
                <w:sz w:val="20"/>
              </w:rPr>
              <w:t>2</w:t>
            </w:r>
          </w:p>
        </w:tc>
      </w:tr>
      <w:tr w:rsidR="00A505EB" w:rsidRPr="001A7DF0" w14:paraId="25BFEC8A" w14:textId="77777777" w:rsidTr="00A505EB">
        <w:trPr>
          <w:trHeight w:val="20"/>
        </w:trPr>
        <w:tc>
          <w:tcPr>
            <w:tcW w:w="1329" w:type="dxa"/>
            <w:noWrap/>
            <w:hideMark/>
          </w:tcPr>
          <w:p w14:paraId="61D5F447" w14:textId="509F5837" w:rsidR="00A505EB" w:rsidRPr="0056249B" w:rsidRDefault="00A505EB" w:rsidP="00A505EB">
            <w:pPr>
              <w:rPr>
                <w:rFonts w:ascii="Arial" w:hAnsi="Arial" w:cs="Arial"/>
                <w:sz w:val="20"/>
              </w:rPr>
            </w:pPr>
            <w:r>
              <w:rPr>
                <w:rFonts w:ascii="Arial" w:hAnsi="Arial"/>
                <w:sz w:val="20"/>
              </w:rPr>
              <w:t>3.6</w:t>
            </w:r>
          </w:p>
        </w:tc>
        <w:tc>
          <w:tcPr>
            <w:tcW w:w="5476" w:type="dxa"/>
            <w:hideMark/>
          </w:tcPr>
          <w:p w14:paraId="68092D18" w14:textId="77777777" w:rsidR="00A505EB" w:rsidRPr="001A7DF0" w:rsidRDefault="00A505EB" w:rsidP="00A505EB">
            <w:pPr>
              <w:rPr>
                <w:rFonts w:ascii="Arial" w:hAnsi="Arial" w:cs="Arial"/>
                <w:b/>
                <w:bCs/>
                <w:color w:val="FF0000"/>
                <w:sz w:val="20"/>
                <w:u w:val="single"/>
              </w:rPr>
            </w:pPr>
            <w:r>
              <w:rPr>
                <w:rFonts w:ascii="Arial" w:hAnsi="Arial"/>
                <w:b/>
                <w:color w:val="FF0000"/>
                <w:sz w:val="20"/>
                <w:u w:val="single"/>
              </w:rPr>
              <w:t>ДЕМОНТАЖ ТА РОЗЧИЩЕННЯ ТЕРИТОРІЇ</w:t>
            </w:r>
          </w:p>
        </w:tc>
        <w:tc>
          <w:tcPr>
            <w:tcW w:w="1134" w:type="dxa"/>
            <w:noWrap/>
            <w:hideMark/>
          </w:tcPr>
          <w:p w14:paraId="4313E1BD" w14:textId="77777777" w:rsidR="00A505EB" w:rsidRPr="0056249B" w:rsidRDefault="00A505EB" w:rsidP="00A505EB">
            <w:pPr>
              <w:jc w:val="center"/>
              <w:rPr>
                <w:rFonts w:ascii="Arial" w:hAnsi="Arial" w:cs="Arial"/>
                <w:sz w:val="20"/>
                <w:lang w:val="en-GB"/>
              </w:rPr>
            </w:pPr>
          </w:p>
        </w:tc>
        <w:tc>
          <w:tcPr>
            <w:tcW w:w="1275" w:type="dxa"/>
            <w:noWrap/>
          </w:tcPr>
          <w:p w14:paraId="6CC7D857" w14:textId="77777777" w:rsidR="00A505EB" w:rsidRPr="0056249B" w:rsidRDefault="00A505EB" w:rsidP="00A505EB">
            <w:pPr>
              <w:jc w:val="right"/>
              <w:rPr>
                <w:rFonts w:ascii="Arial" w:hAnsi="Arial" w:cs="Arial"/>
                <w:color w:val="FF0000"/>
                <w:sz w:val="20"/>
                <w:lang w:val="en-GB"/>
              </w:rPr>
            </w:pPr>
          </w:p>
        </w:tc>
      </w:tr>
      <w:tr w:rsidR="00A505EB" w:rsidRPr="001A7DF0" w14:paraId="68B4D7BA" w14:textId="77777777" w:rsidTr="00A505EB">
        <w:trPr>
          <w:trHeight w:val="20"/>
        </w:trPr>
        <w:tc>
          <w:tcPr>
            <w:tcW w:w="1329" w:type="dxa"/>
            <w:noWrap/>
            <w:hideMark/>
          </w:tcPr>
          <w:p w14:paraId="4EE23296" w14:textId="2B3729C4" w:rsidR="00A505EB" w:rsidRPr="001A7DF0" w:rsidRDefault="00A505EB" w:rsidP="00A505EB">
            <w:pPr>
              <w:rPr>
                <w:rFonts w:ascii="Arial" w:hAnsi="Arial" w:cs="Arial"/>
                <w:sz w:val="20"/>
              </w:rPr>
            </w:pPr>
            <w:r>
              <w:rPr>
                <w:rFonts w:ascii="Arial" w:hAnsi="Arial"/>
                <w:sz w:val="20"/>
              </w:rPr>
              <w:t>3.6.1</w:t>
            </w:r>
          </w:p>
        </w:tc>
        <w:tc>
          <w:tcPr>
            <w:tcW w:w="5476" w:type="dxa"/>
          </w:tcPr>
          <w:p w14:paraId="56BB9722"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Демонтаж сталевих водопровідних труб DN900</w:t>
            </w:r>
          </w:p>
        </w:tc>
        <w:tc>
          <w:tcPr>
            <w:tcW w:w="1134" w:type="dxa"/>
            <w:noWrap/>
          </w:tcPr>
          <w:p w14:paraId="75A1C9BE" w14:textId="77777777" w:rsidR="00A505EB" w:rsidRPr="0056249B" w:rsidRDefault="00A505EB" w:rsidP="00A505EB">
            <w:pPr>
              <w:jc w:val="center"/>
              <w:rPr>
                <w:rFonts w:ascii="Arial" w:hAnsi="Arial" w:cs="Arial"/>
                <w:sz w:val="20"/>
              </w:rPr>
            </w:pPr>
            <w:r>
              <w:rPr>
                <w:rFonts w:ascii="Arial" w:hAnsi="Arial"/>
                <w:color w:val="000000"/>
                <w:sz w:val="20"/>
              </w:rPr>
              <w:t>м</w:t>
            </w:r>
          </w:p>
        </w:tc>
        <w:tc>
          <w:tcPr>
            <w:tcW w:w="1275" w:type="dxa"/>
            <w:noWrap/>
          </w:tcPr>
          <w:p w14:paraId="5AC5686C" w14:textId="77777777" w:rsidR="00A505EB" w:rsidRPr="0056249B" w:rsidRDefault="00A505EB" w:rsidP="00A505EB">
            <w:pPr>
              <w:jc w:val="right"/>
              <w:rPr>
                <w:rFonts w:ascii="Arial" w:hAnsi="Arial" w:cs="Arial"/>
                <w:sz w:val="20"/>
              </w:rPr>
            </w:pPr>
            <w:r>
              <w:rPr>
                <w:rFonts w:ascii="Arial" w:hAnsi="Arial"/>
                <w:sz w:val="20"/>
              </w:rPr>
              <w:t>50</w:t>
            </w:r>
          </w:p>
        </w:tc>
      </w:tr>
      <w:tr w:rsidR="00A505EB" w:rsidRPr="001A7DF0" w14:paraId="6E27C934" w14:textId="77777777" w:rsidTr="00A505EB">
        <w:trPr>
          <w:trHeight w:val="20"/>
        </w:trPr>
        <w:tc>
          <w:tcPr>
            <w:tcW w:w="1329" w:type="dxa"/>
            <w:noWrap/>
          </w:tcPr>
          <w:p w14:paraId="7CC4E1AB" w14:textId="7A4496A0" w:rsidR="00A505EB" w:rsidRPr="001A7DF0" w:rsidRDefault="00A505EB" w:rsidP="00A505EB">
            <w:pPr>
              <w:rPr>
                <w:rFonts w:ascii="Arial" w:hAnsi="Arial" w:cs="Arial"/>
                <w:sz w:val="20"/>
              </w:rPr>
            </w:pPr>
            <w:r>
              <w:rPr>
                <w:rFonts w:ascii="Arial" w:hAnsi="Arial"/>
                <w:sz w:val="20"/>
              </w:rPr>
              <w:t>3.6.2</w:t>
            </w:r>
          </w:p>
        </w:tc>
        <w:tc>
          <w:tcPr>
            <w:tcW w:w="5476" w:type="dxa"/>
          </w:tcPr>
          <w:p w14:paraId="28125AED"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Демонтаж круглих колодців у мокрих ґрунтах</w:t>
            </w:r>
          </w:p>
        </w:tc>
        <w:tc>
          <w:tcPr>
            <w:tcW w:w="1134" w:type="dxa"/>
            <w:noWrap/>
          </w:tcPr>
          <w:p w14:paraId="63370F09" w14:textId="77777777"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5248BD69" w14:textId="77777777" w:rsidR="00A505EB" w:rsidRPr="0056249B" w:rsidRDefault="00A505EB" w:rsidP="00A505EB">
            <w:pPr>
              <w:jc w:val="right"/>
              <w:rPr>
                <w:rFonts w:ascii="Arial" w:hAnsi="Arial" w:cs="Arial"/>
                <w:sz w:val="20"/>
              </w:rPr>
            </w:pPr>
            <w:r>
              <w:rPr>
                <w:rFonts w:ascii="Arial" w:hAnsi="Arial"/>
                <w:sz w:val="20"/>
              </w:rPr>
              <w:t>22</w:t>
            </w:r>
          </w:p>
        </w:tc>
      </w:tr>
      <w:tr w:rsidR="00A505EB" w:rsidRPr="001A7DF0" w14:paraId="66E9A70B" w14:textId="77777777" w:rsidTr="00A505EB">
        <w:trPr>
          <w:trHeight w:val="20"/>
        </w:trPr>
        <w:tc>
          <w:tcPr>
            <w:tcW w:w="1329" w:type="dxa"/>
            <w:noWrap/>
          </w:tcPr>
          <w:p w14:paraId="075ED352" w14:textId="7FA3D2A0" w:rsidR="00A505EB" w:rsidRPr="001A7DF0" w:rsidRDefault="00A505EB" w:rsidP="00A505EB">
            <w:pPr>
              <w:rPr>
                <w:rFonts w:ascii="Arial" w:hAnsi="Arial" w:cs="Arial"/>
                <w:sz w:val="20"/>
              </w:rPr>
            </w:pPr>
            <w:r>
              <w:rPr>
                <w:rFonts w:ascii="Arial" w:hAnsi="Arial"/>
                <w:sz w:val="20"/>
              </w:rPr>
              <w:t>3.6.3</w:t>
            </w:r>
          </w:p>
        </w:tc>
        <w:tc>
          <w:tcPr>
            <w:tcW w:w="5476" w:type="dxa"/>
          </w:tcPr>
          <w:p w14:paraId="5BDD94FA" w14:textId="77777777" w:rsidR="00A505EB" w:rsidRPr="001A7DF0" w:rsidRDefault="00A505EB" w:rsidP="00A505EB">
            <w:pPr>
              <w:keepLines/>
              <w:autoSpaceDE w:val="0"/>
              <w:autoSpaceDN w:val="0"/>
              <w:rPr>
                <w:rFonts w:ascii="Arial" w:hAnsi="Arial" w:cs="Arial"/>
                <w:spacing w:val="-3"/>
                <w:sz w:val="20"/>
              </w:rPr>
            </w:pPr>
            <w:r>
              <w:rPr>
                <w:rFonts w:ascii="Arial" w:hAnsi="Arial"/>
                <w:sz w:val="20"/>
              </w:rPr>
              <w:t>Демонтаж сталевих клапанів DN150</w:t>
            </w:r>
          </w:p>
        </w:tc>
        <w:tc>
          <w:tcPr>
            <w:tcW w:w="1134" w:type="dxa"/>
            <w:noWrap/>
          </w:tcPr>
          <w:p w14:paraId="5EA930C2" w14:textId="77777777" w:rsidR="00A505EB" w:rsidRPr="0056249B" w:rsidRDefault="00A505EB" w:rsidP="00A505EB">
            <w:pPr>
              <w:jc w:val="center"/>
              <w:rPr>
                <w:rFonts w:ascii="Arial" w:hAnsi="Arial" w:cs="Arial"/>
                <w:spacing w:val="-3"/>
                <w:sz w:val="20"/>
              </w:rPr>
            </w:pPr>
            <w:r>
              <w:rPr>
                <w:rFonts w:ascii="Arial" w:hAnsi="Arial"/>
                <w:color w:val="000000"/>
                <w:sz w:val="20"/>
              </w:rPr>
              <w:t>шт</w:t>
            </w:r>
          </w:p>
        </w:tc>
        <w:tc>
          <w:tcPr>
            <w:tcW w:w="1275" w:type="dxa"/>
            <w:noWrap/>
          </w:tcPr>
          <w:p w14:paraId="1BC05892" w14:textId="77777777" w:rsidR="00A505EB" w:rsidRPr="0056249B" w:rsidRDefault="00A505EB" w:rsidP="00A505EB">
            <w:pPr>
              <w:jc w:val="right"/>
              <w:rPr>
                <w:rFonts w:ascii="Arial" w:hAnsi="Arial" w:cs="Arial"/>
                <w:sz w:val="20"/>
              </w:rPr>
            </w:pPr>
            <w:r>
              <w:rPr>
                <w:rFonts w:ascii="Arial" w:hAnsi="Arial"/>
                <w:sz w:val="20"/>
              </w:rPr>
              <w:t>1</w:t>
            </w:r>
          </w:p>
        </w:tc>
      </w:tr>
      <w:tr w:rsidR="00A505EB" w:rsidRPr="001A7DF0" w14:paraId="688CB8B2" w14:textId="77777777" w:rsidTr="00A505EB">
        <w:trPr>
          <w:trHeight w:val="61"/>
        </w:trPr>
        <w:tc>
          <w:tcPr>
            <w:tcW w:w="1329" w:type="dxa"/>
            <w:noWrap/>
          </w:tcPr>
          <w:p w14:paraId="2CBA3361" w14:textId="48FE2257" w:rsidR="00A505EB" w:rsidRPr="001A7DF0" w:rsidRDefault="00A505EB" w:rsidP="00A505EB">
            <w:pPr>
              <w:rPr>
                <w:rFonts w:ascii="Arial" w:hAnsi="Arial" w:cs="Arial"/>
                <w:sz w:val="20"/>
              </w:rPr>
            </w:pPr>
            <w:r>
              <w:rPr>
                <w:rFonts w:ascii="Arial" w:hAnsi="Arial"/>
                <w:sz w:val="20"/>
              </w:rPr>
              <w:t>3.6.4</w:t>
            </w:r>
          </w:p>
        </w:tc>
        <w:tc>
          <w:tcPr>
            <w:tcW w:w="5476" w:type="dxa"/>
          </w:tcPr>
          <w:p w14:paraId="7E51D6AB" w14:textId="77777777" w:rsidR="00A505EB" w:rsidRPr="001A7DF0" w:rsidRDefault="00A505EB" w:rsidP="00A505EB">
            <w:pPr>
              <w:rPr>
                <w:rFonts w:ascii="Arial" w:hAnsi="Arial" w:cs="Arial"/>
                <w:iCs/>
                <w:spacing w:val="-3"/>
                <w:sz w:val="20"/>
              </w:rPr>
            </w:pPr>
            <w:r>
              <w:rPr>
                <w:rFonts w:ascii="Arial" w:hAnsi="Arial"/>
                <w:sz w:val="20"/>
              </w:rPr>
              <w:t>Укорінення дерев діаметром понад 32 см</w:t>
            </w:r>
          </w:p>
        </w:tc>
        <w:tc>
          <w:tcPr>
            <w:tcW w:w="1134" w:type="dxa"/>
            <w:noWrap/>
          </w:tcPr>
          <w:p w14:paraId="24A5546F" w14:textId="77777777" w:rsidR="00A505EB" w:rsidRPr="0056249B" w:rsidRDefault="00A505EB" w:rsidP="00A505EB">
            <w:pPr>
              <w:jc w:val="center"/>
              <w:rPr>
                <w:rFonts w:ascii="Arial" w:hAnsi="Arial" w:cs="Arial"/>
                <w:sz w:val="20"/>
              </w:rPr>
            </w:pPr>
            <w:r>
              <w:rPr>
                <w:rFonts w:ascii="Arial" w:hAnsi="Arial"/>
                <w:color w:val="000000"/>
                <w:sz w:val="20"/>
              </w:rPr>
              <w:t>шт</w:t>
            </w:r>
          </w:p>
        </w:tc>
        <w:tc>
          <w:tcPr>
            <w:tcW w:w="1275" w:type="dxa"/>
            <w:noWrap/>
          </w:tcPr>
          <w:p w14:paraId="75A4F8F8" w14:textId="77777777" w:rsidR="00A505EB" w:rsidRPr="0056249B" w:rsidRDefault="00A505EB" w:rsidP="00A505EB">
            <w:pPr>
              <w:jc w:val="right"/>
              <w:rPr>
                <w:rFonts w:ascii="Arial" w:hAnsi="Arial" w:cs="Arial"/>
                <w:sz w:val="20"/>
              </w:rPr>
            </w:pPr>
            <w:r>
              <w:rPr>
                <w:rFonts w:ascii="Arial" w:hAnsi="Arial"/>
                <w:sz w:val="20"/>
              </w:rPr>
              <w:t>33</w:t>
            </w:r>
          </w:p>
        </w:tc>
      </w:tr>
      <w:tr w:rsidR="00A505EB" w:rsidRPr="001A7DF0" w14:paraId="58E0A511" w14:textId="77777777" w:rsidTr="00A505EB">
        <w:trPr>
          <w:trHeight w:val="20"/>
        </w:trPr>
        <w:tc>
          <w:tcPr>
            <w:tcW w:w="1329" w:type="dxa"/>
            <w:noWrap/>
          </w:tcPr>
          <w:p w14:paraId="79966757" w14:textId="15FFC56D" w:rsidR="00A505EB" w:rsidRPr="001A7DF0" w:rsidRDefault="00A505EB" w:rsidP="00A505EB">
            <w:pPr>
              <w:rPr>
                <w:rFonts w:ascii="Arial" w:hAnsi="Arial" w:cs="Arial"/>
                <w:sz w:val="20"/>
              </w:rPr>
            </w:pPr>
            <w:r>
              <w:rPr>
                <w:rFonts w:ascii="Arial" w:hAnsi="Arial"/>
                <w:sz w:val="20"/>
              </w:rPr>
              <w:t>3.6.5</w:t>
            </w:r>
          </w:p>
        </w:tc>
        <w:tc>
          <w:tcPr>
            <w:tcW w:w="5476" w:type="dxa"/>
          </w:tcPr>
          <w:p w14:paraId="1A077D47" w14:textId="77777777" w:rsidR="00A505EB" w:rsidRPr="001A7DF0" w:rsidRDefault="00A505EB" w:rsidP="00A505EB">
            <w:pPr>
              <w:keepLines/>
              <w:autoSpaceDE w:val="0"/>
              <w:autoSpaceDN w:val="0"/>
              <w:rPr>
                <w:rFonts w:ascii="Arial" w:hAnsi="Arial" w:cs="Arial"/>
                <w:i/>
                <w:iCs/>
                <w:spacing w:val="-3"/>
                <w:sz w:val="20"/>
              </w:rPr>
            </w:pPr>
            <w:r>
              <w:rPr>
                <w:rFonts w:ascii="Arial" w:hAnsi="Arial"/>
                <w:sz w:val="20"/>
              </w:rPr>
              <w:t>Перевезення відходів на відстань до 15 км</w:t>
            </w:r>
          </w:p>
        </w:tc>
        <w:tc>
          <w:tcPr>
            <w:tcW w:w="1134" w:type="dxa"/>
            <w:noWrap/>
          </w:tcPr>
          <w:p w14:paraId="2C5DCC42" w14:textId="77777777" w:rsidR="00A505EB" w:rsidRPr="0056249B" w:rsidRDefault="00A505EB" w:rsidP="00A505EB">
            <w:pPr>
              <w:jc w:val="center"/>
              <w:rPr>
                <w:rFonts w:ascii="Arial" w:hAnsi="Arial" w:cs="Arial"/>
                <w:spacing w:val="-3"/>
                <w:sz w:val="20"/>
              </w:rPr>
            </w:pPr>
            <w:r>
              <w:rPr>
                <w:rFonts w:ascii="Arial" w:hAnsi="Arial"/>
                <w:sz w:val="20"/>
              </w:rPr>
              <w:t>т</w:t>
            </w:r>
          </w:p>
        </w:tc>
        <w:tc>
          <w:tcPr>
            <w:tcW w:w="1275" w:type="dxa"/>
            <w:noWrap/>
          </w:tcPr>
          <w:p w14:paraId="2571D40C" w14:textId="77777777" w:rsidR="00A505EB" w:rsidRPr="0056249B" w:rsidRDefault="00A505EB" w:rsidP="00A505EB">
            <w:pPr>
              <w:jc w:val="right"/>
              <w:rPr>
                <w:rFonts w:ascii="Arial" w:hAnsi="Arial" w:cs="Arial"/>
                <w:spacing w:val="-3"/>
                <w:sz w:val="20"/>
              </w:rPr>
            </w:pPr>
            <w:r>
              <w:rPr>
                <w:rFonts w:ascii="Arial" w:hAnsi="Arial"/>
                <w:sz w:val="20"/>
              </w:rPr>
              <w:t>25</w:t>
            </w:r>
          </w:p>
        </w:tc>
      </w:tr>
      <w:tr w:rsidR="00A505EB" w:rsidRPr="001A7DF0" w14:paraId="1D10CF77" w14:textId="77777777" w:rsidTr="00A505EB">
        <w:trPr>
          <w:trHeight w:val="20"/>
        </w:trPr>
        <w:tc>
          <w:tcPr>
            <w:tcW w:w="1329" w:type="dxa"/>
            <w:noWrap/>
          </w:tcPr>
          <w:p w14:paraId="48683D91" w14:textId="5D4DCD5E" w:rsidR="00A505EB" w:rsidRPr="0056249B" w:rsidRDefault="00A505EB" w:rsidP="00A505EB">
            <w:pPr>
              <w:rPr>
                <w:rFonts w:ascii="Arial" w:hAnsi="Arial" w:cs="Arial"/>
                <w:sz w:val="20"/>
              </w:rPr>
            </w:pPr>
            <w:r>
              <w:rPr>
                <w:rFonts w:ascii="Arial" w:hAnsi="Arial"/>
                <w:sz w:val="20"/>
              </w:rPr>
              <w:t>3.7</w:t>
            </w:r>
          </w:p>
        </w:tc>
        <w:tc>
          <w:tcPr>
            <w:tcW w:w="5476" w:type="dxa"/>
            <w:shd w:val="clear" w:color="auto" w:fill="auto"/>
          </w:tcPr>
          <w:p w14:paraId="620EC23C" w14:textId="77777777" w:rsidR="00A505EB" w:rsidRPr="001A7DF0" w:rsidRDefault="00A505EB" w:rsidP="00A505EB">
            <w:pPr>
              <w:keepLines/>
              <w:autoSpaceDE w:val="0"/>
              <w:autoSpaceDN w:val="0"/>
              <w:rPr>
                <w:rFonts w:ascii="Arial" w:hAnsi="Arial" w:cs="Arial"/>
                <w:spacing w:val="-3"/>
                <w:sz w:val="20"/>
              </w:rPr>
            </w:pPr>
            <w:r>
              <w:rPr>
                <w:rFonts w:ascii="Arial" w:hAnsi="Arial"/>
                <w:b/>
                <w:color w:val="FF0000"/>
                <w:sz w:val="20"/>
                <w:u w:val="single"/>
              </w:rPr>
              <w:t>РЕКОНСТРУКЦІЯ ВОДОГОНУ ТА СУПУТНІ РОБОТИ</w:t>
            </w:r>
          </w:p>
        </w:tc>
        <w:tc>
          <w:tcPr>
            <w:tcW w:w="1134" w:type="dxa"/>
            <w:noWrap/>
          </w:tcPr>
          <w:p w14:paraId="6B3E5A7A" w14:textId="77777777" w:rsidR="00A505EB" w:rsidRPr="009C7009" w:rsidRDefault="00A505EB" w:rsidP="00A505EB">
            <w:pPr>
              <w:jc w:val="center"/>
              <w:rPr>
                <w:rFonts w:ascii="Arial" w:hAnsi="Arial" w:cs="Arial"/>
                <w:spacing w:val="-3"/>
                <w:sz w:val="20"/>
                <w:lang w:val="ru-RU"/>
              </w:rPr>
            </w:pPr>
          </w:p>
        </w:tc>
        <w:tc>
          <w:tcPr>
            <w:tcW w:w="1275" w:type="dxa"/>
            <w:noWrap/>
          </w:tcPr>
          <w:p w14:paraId="5221DCA0" w14:textId="77777777" w:rsidR="00A505EB" w:rsidRPr="009C7009" w:rsidRDefault="00A505EB" w:rsidP="00A505EB">
            <w:pPr>
              <w:jc w:val="right"/>
              <w:rPr>
                <w:rFonts w:ascii="Arial" w:hAnsi="Arial" w:cs="Arial"/>
                <w:spacing w:val="-3"/>
                <w:sz w:val="20"/>
                <w:lang w:val="ru-RU"/>
              </w:rPr>
            </w:pPr>
          </w:p>
        </w:tc>
      </w:tr>
      <w:tr w:rsidR="00A505EB" w:rsidRPr="001A7DF0" w14:paraId="424E4816" w14:textId="77777777" w:rsidTr="00A505EB">
        <w:trPr>
          <w:trHeight w:val="20"/>
        </w:trPr>
        <w:tc>
          <w:tcPr>
            <w:tcW w:w="1329" w:type="dxa"/>
            <w:noWrap/>
          </w:tcPr>
          <w:p w14:paraId="28F3D39C" w14:textId="1D5F6FFC" w:rsidR="00A505EB" w:rsidRPr="001A7DF0" w:rsidRDefault="00A505EB" w:rsidP="00A505EB">
            <w:pPr>
              <w:rPr>
                <w:rFonts w:ascii="Arial" w:hAnsi="Arial" w:cs="Arial"/>
                <w:sz w:val="20"/>
              </w:rPr>
            </w:pPr>
            <w:r>
              <w:rPr>
                <w:rFonts w:ascii="Arial" w:hAnsi="Arial"/>
                <w:sz w:val="20"/>
              </w:rPr>
              <w:t>3.7.1</w:t>
            </w:r>
          </w:p>
        </w:tc>
        <w:tc>
          <w:tcPr>
            <w:tcW w:w="5476" w:type="dxa"/>
            <w:shd w:val="clear" w:color="auto" w:fill="auto"/>
          </w:tcPr>
          <w:p w14:paraId="2D09D72C" w14:textId="1F75000D" w:rsidR="00A505EB" w:rsidRPr="001A7DF0" w:rsidRDefault="00A505EB" w:rsidP="00A505EB">
            <w:pPr>
              <w:keepLines/>
              <w:autoSpaceDE w:val="0"/>
              <w:autoSpaceDN w:val="0"/>
              <w:rPr>
                <w:rFonts w:ascii="Arial" w:hAnsi="Arial" w:cs="Arial"/>
                <w:iCs/>
                <w:spacing w:val="-3"/>
                <w:sz w:val="20"/>
              </w:rPr>
            </w:pPr>
            <w:r>
              <w:rPr>
                <w:rFonts w:ascii="Arial" w:hAnsi="Arial"/>
                <w:sz w:val="20"/>
              </w:rPr>
              <w:t>Прокладання трубопроводів поліетиленовими трубами DN300, гідравлічні випробування</w:t>
            </w:r>
          </w:p>
        </w:tc>
        <w:tc>
          <w:tcPr>
            <w:tcW w:w="1134" w:type="dxa"/>
            <w:noWrap/>
          </w:tcPr>
          <w:p w14:paraId="6D90821B" w14:textId="77777777" w:rsidR="00A505EB" w:rsidRPr="0056249B" w:rsidRDefault="00A505EB" w:rsidP="00A505EB">
            <w:pPr>
              <w:jc w:val="center"/>
              <w:rPr>
                <w:rFonts w:ascii="Arial" w:hAnsi="Arial" w:cs="Arial"/>
                <w:sz w:val="20"/>
              </w:rPr>
            </w:pPr>
            <w:r>
              <w:rPr>
                <w:rFonts w:ascii="Arial" w:hAnsi="Arial"/>
                <w:sz w:val="20"/>
              </w:rPr>
              <w:t>м</w:t>
            </w:r>
          </w:p>
        </w:tc>
        <w:tc>
          <w:tcPr>
            <w:tcW w:w="1275" w:type="dxa"/>
            <w:noWrap/>
          </w:tcPr>
          <w:p w14:paraId="5BDC3ED1" w14:textId="326027C0" w:rsidR="00A505EB" w:rsidRPr="0056249B" w:rsidRDefault="00A505EB" w:rsidP="00A505EB">
            <w:pPr>
              <w:jc w:val="right"/>
              <w:rPr>
                <w:rFonts w:ascii="Arial" w:hAnsi="Arial" w:cs="Arial"/>
                <w:spacing w:val="-3"/>
                <w:sz w:val="20"/>
              </w:rPr>
            </w:pPr>
            <w:r>
              <w:rPr>
                <w:rFonts w:ascii="Arial" w:hAnsi="Arial"/>
                <w:sz w:val="20"/>
              </w:rPr>
              <w:t>5</w:t>
            </w:r>
          </w:p>
        </w:tc>
      </w:tr>
      <w:tr w:rsidR="00A505EB" w:rsidRPr="001A7DF0" w14:paraId="498C8337" w14:textId="77777777" w:rsidTr="00A505EB">
        <w:trPr>
          <w:trHeight w:val="20"/>
        </w:trPr>
        <w:tc>
          <w:tcPr>
            <w:tcW w:w="1329" w:type="dxa"/>
            <w:noWrap/>
          </w:tcPr>
          <w:p w14:paraId="503038ED" w14:textId="50A8F172" w:rsidR="00A505EB" w:rsidRPr="001A7DF0" w:rsidRDefault="00A505EB" w:rsidP="00A505EB">
            <w:pPr>
              <w:rPr>
                <w:rFonts w:ascii="Arial" w:hAnsi="Arial" w:cs="Arial"/>
                <w:sz w:val="20"/>
              </w:rPr>
            </w:pPr>
            <w:r>
              <w:rPr>
                <w:rFonts w:ascii="Arial" w:hAnsi="Arial"/>
                <w:sz w:val="20"/>
              </w:rPr>
              <w:t>3.7.2</w:t>
            </w:r>
          </w:p>
        </w:tc>
        <w:tc>
          <w:tcPr>
            <w:tcW w:w="5476" w:type="dxa"/>
            <w:shd w:val="clear" w:color="auto" w:fill="auto"/>
          </w:tcPr>
          <w:p w14:paraId="6504BA21"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Ручна засипка бетонного колодязя, група ґрунтів 1</w:t>
            </w:r>
          </w:p>
        </w:tc>
        <w:tc>
          <w:tcPr>
            <w:tcW w:w="1134" w:type="dxa"/>
            <w:noWrap/>
          </w:tcPr>
          <w:p w14:paraId="0165829F" w14:textId="5619C9D6" w:rsidR="00A505EB" w:rsidRPr="0056249B" w:rsidRDefault="00A505EB" w:rsidP="00A505EB">
            <w:pPr>
              <w:jc w:val="center"/>
              <w:rPr>
                <w:rFonts w:ascii="Arial" w:hAnsi="Arial" w:cs="Arial"/>
                <w:sz w:val="20"/>
              </w:rPr>
            </w:pPr>
            <w:r>
              <w:rPr>
                <w:rFonts w:ascii="Arial" w:hAnsi="Arial"/>
                <w:sz w:val="20"/>
              </w:rPr>
              <w:t>м</w:t>
            </w:r>
            <w:r>
              <w:rPr>
                <w:rFonts w:ascii="Arial" w:hAnsi="Arial"/>
                <w:sz w:val="20"/>
                <w:vertAlign w:val="superscript"/>
              </w:rPr>
              <w:t>3</w:t>
            </w:r>
          </w:p>
        </w:tc>
        <w:tc>
          <w:tcPr>
            <w:tcW w:w="1275" w:type="dxa"/>
            <w:noWrap/>
          </w:tcPr>
          <w:p w14:paraId="2E50C031" w14:textId="77777777" w:rsidR="00A505EB" w:rsidRPr="0056249B" w:rsidRDefault="00A505EB" w:rsidP="00A505EB">
            <w:pPr>
              <w:jc w:val="right"/>
              <w:rPr>
                <w:rFonts w:ascii="Arial" w:hAnsi="Arial" w:cs="Arial"/>
                <w:spacing w:val="-3"/>
                <w:sz w:val="20"/>
              </w:rPr>
            </w:pPr>
            <w:r>
              <w:rPr>
                <w:rFonts w:ascii="Arial" w:hAnsi="Arial"/>
                <w:sz w:val="20"/>
              </w:rPr>
              <w:t>8</w:t>
            </w:r>
          </w:p>
        </w:tc>
      </w:tr>
      <w:tr w:rsidR="00A505EB" w:rsidRPr="001A7DF0" w14:paraId="01E3E320" w14:textId="77777777" w:rsidTr="00A505EB">
        <w:trPr>
          <w:trHeight w:val="20"/>
        </w:trPr>
        <w:tc>
          <w:tcPr>
            <w:tcW w:w="1329" w:type="dxa"/>
            <w:noWrap/>
          </w:tcPr>
          <w:p w14:paraId="2E92A35B" w14:textId="440E1AC5" w:rsidR="00A505EB" w:rsidRPr="001A7DF0" w:rsidRDefault="00A505EB" w:rsidP="00A505EB">
            <w:pPr>
              <w:rPr>
                <w:rFonts w:ascii="Arial" w:hAnsi="Arial" w:cs="Arial"/>
                <w:sz w:val="20"/>
              </w:rPr>
            </w:pPr>
            <w:r>
              <w:rPr>
                <w:rFonts w:ascii="Arial" w:hAnsi="Arial"/>
                <w:sz w:val="20"/>
              </w:rPr>
              <w:t>3.7.3</w:t>
            </w:r>
          </w:p>
        </w:tc>
        <w:tc>
          <w:tcPr>
            <w:tcW w:w="5476" w:type="dxa"/>
            <w:shd w:val="clear" w:color="auto" w:fill="auto"/>
          </w:tcPr>
          <w:p w14:paraId="4A91B3BF" w14:textId="3A57A5FF" w:rsidR="00A505EB" w:rsidRPr="001A7DF0" w:rsidRDefault="00A505EB" w:rsidP="00A505EB">
            <w:pPr>
              <w:keepLines/>
              <w:autoSpaceDE w:val="0"/>
              <w:autoSpaceDN w:val="0"/>
              <w:rPr>
                <w:rFonts w:ascii="Arial" w:hAnsi="Arial" w:cs="Arial"/>
                <w:iCs/>
                <w:spacing w:val="-3"/>
                <w:sz w:val="20"/>
              </w:rPr>
            </w:pPr>
            <w:r>
              <w:rPr>
                <w:rFonts w:ascii="Arial" w:hAnsi="Arial"/>
                <w:sz w:val="20"/>
              </w:rPr>
              <w:t>Демонтаж залізобетонних безнапірних розтрубних труб DN500</w:t>
            </w:r>
          </w:p>
        </w:tc>
        <w:tc>
          <w:tcPr>
            <w:tcW w:w="1134" w:type="dxa"/>
            <w:noWrap/>
          </w:tcPr>
          <w:p w14:paraId="52A9907C" w14:textId="77777777" w:rsidR="00A505EB" w:rsidRPr="0056249B" w:rsidRDefault="00A505EB" w:rsidP="00A505EB">
            <w:pPr>
              <w:jc w:val="center"/>
              <w:rPr>
                <w:rFonts w:ascii="Arial" w:hAnsi="Arial" w:cs="Arial"/>
                <w:sz w:val="20"/>
              </w:rPr>
            </w:pPr>
            <w:r>
              <w:rPr>
                <w:rFonts w:ascii="Arial" w:hAnsi="Arial"/>
                <w:sz w:val="20"/>
              </w:rPr>
              <w:t>м</w:t>
            </w:r>
          </w:p>
        </w:tc>
        <w:tc>
          <w:tcPr>
            <w:tcW w:w="1275" w:type="dxa"/>
            <w:noWrap/>
          </w:tcPr>
          <w:p w14:paraId="4E18C6AE" w14:textId="77777777" w:rsidR="00A505EB" w:rsidRPr="0056249B" w:rsidRDefault="00A505EB" w:rsidP="00A505EB">
            <w:pPr>
              <w:jc w:val="right"/>
              <w:rPr>
                <w:rFonts w:ascii="Arial" w:hAnsi="Arial" w:cs="Arial"/>
                <w:spacing w:val="-3"/>
                <w:sz w:val="20"/>
              </w:rPr>
            </w:pPr>
            <w:r>
              <w:rPr>
                <w:rFonts w:ascii="Arial" w:hAnsi="Arial"/>
                <w:sz w:val="20"/>
              </w:rPr>
              <w:t>10</w:t>
            </w:r>
          </w:p>
        </w:tc>
      </w:tr>
      <w:tr w:rsidR="00A505EB" w:rsidRPr="001A7DF0" w14:paraId="4BC7E7C1" w14:textId="77777777" w:rsidTr="00A505EB">
        <w:trPr>
          <w:trHeight w:val="20"/>
        </w:trPr>
        <w:tc>
          <w:tcPr>
            <w:tcW w:w="1329" w:type="dxa"/>
            <w:noWrap/>
          </w:tcPr>
          <w:p w14:paraId="1E8CF966" w14:textId="7F5B716B" w:rsidR="00A505EB" w:rsidRPr="001A7DF0" w:rsidRDefault="00A505EB" w:rsidP="00A505EB">
            <w:pPr>
              <w:rPr>
                <w:rFonts w:ascii="Arial" w:hAnsi="Arial" w:cs="Arial"/>
                <w:sz w:val="20"/>
              </w:rPr>
            </w:pPr>
            <w:r>
              <w:rPr>
                <w:rFonts w:ascii="Arial" w:hAnsi="Arial"/>
                <w:sz w:val="20"/>
              </w:rPr>
              <w:t>3.7.4</w:t>
            </w:r>
          </w:p>
        </w:tc>
        <w:tc>
          <w:tcPr>
            <w:tcW w:w="5476" w:type="dxa"/>
            <w:shd w:val="clear" w:color="auto" w:fill="auto"/>
          </w:tcPr>
          <w:p w14:paraId="21488F6E"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Прокладання безнапірних залізобетонних розтрубних труб DN500</w:t>
            </w:r>
          </w:p>
        </w:tc>
        <w:tc>
          <w:tcPr>
            <w:tcW w:w="1134" w:type="dxa"/>
            <w:noWrap/>
          </w:tcPr>
          <w:p w14:paraId="77B3437A" w14:textId="77777777" w:rsidR="00A505EB" w:rsidRPr="0056249B" w:rsidRDefault="00A505EB" w:rsidP="00A505EB">
            <w:pPr>
              <w:jc w:val="center"/>
              <w:rPr>
                <w:rFonts w:ascii="Arial" w:hAnsi="Arial" w:cs="Arial"/>
                <w:sz w:val="20"/>
              </w:rPr>
            </w:pPr>
            <w:r>
              <w:rPr>
                <w:rFonts w:ascii="Arial" w:hAnsi="Arial"/>
                <w:sz w:val="20"/>
              </w:rPr>
              <w:t>м</w:t>
            </w:r>
          </w:p>
        </w:tc>
        <w:tc>
          <w:tcPr>
            <w:tcW w:w="1275" w:type="dxa"/>
            <w:noWrap/>
          </w:tcPr>
          <w:p w14:paraId="33309B54" w14:textId="77777777" w:rsidR="00A505EB" w:rsidRPr="0056249B" w:rsidRDefault="00A505EB" w:rsidP="00A505EB">
            <w:pPr>
              <w:jc w:val="right"/>
              <w:rPr>
                <w:rFonts w:ascii="Arial" w:hAnsi="Arial" w:cs="Arial"/>
                <w:spacing w:val="-3"/>
                <w:sz w:val="20"/>
              </w:rPr>
            </w:pPr>
            <w:r>
              <w:rPr>
                <w:rFonts w:ascii="Arial" w:hAnsi="Arial"/>
                <w:sz w:val="20"/>
              </w:rPr>
              <w:t>10</w:t>
            </w:r>
          </w:p>
        </w:tc>
      </w:tr>
      <w:tr w:rsidR="00A505EB" w:rsidRPr="001A7DF0" w14:paraId="1045FF16" w14:textId="77777777" w:rsidTr="00A505EB">
        <w:trPr>
          <w:trHeight w:val="20"/>
        </w:trPr>
        <w:tc>
          <w:tcPr>
            <w:tcW w:w="1329" w:type="dxa"/>
            <w:noWrap/>
          </w:tcPr>
          <w:p w14:paraId="4F12A8B6" w14:textId="147B2508" w:rsidR="00A505EB" w:rsidRPr="001A7DF0" w:rsidRDefault="00A505EB" w:rsidP="00A505EB">
            <w:pPr>
              <w:rPr>
                <w:rFonts w:ascii="Arial" w:hAnsi="Arial" w:cs="Arial"/>
                <w:sz w:val="20"/>
              </w:rPr>
            </w:pPr>
            <w:r>
              <w:rPr>
                <w:rFonts w:ascii="Arial" w:hAnsi="Arial"/>
                <w:sz w:val="20"/>
              </w:rPr>
              <w:t>3.7.5</w:t>
            </w:r>
          </w:p>
        </w:tc>
        <w:tc>
          <w:tcPr>
            <w:tcW w:w="5476" w:type="dxa"/>
            <w:shd w:val="clear" w:color="auto" w:fill="auto"/>
          </w:tcPr>
          <w:p w14:paraId="19DF208A"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Прокладання поліетиленових водопровідних труб з використанням гідравлічного випробування тиском, діаметр труб 160 мм</w:t>
            </w:r>
          </w:p>
        </w:tc>
        <w:tc>
          <w:tcPr>
            <w:tcW w:w="1134" w:type="dxa"/>
            <w:noWrap/>
          </w:tcPr>
          <w:p w14:paraId="1FF0207B" w14:textId="77777777" w:rsidR="00A505EB" w:rsidRPr="0056249B" w:rsidRDefault="00A505EB" w:rsidP="00A505EB">
            <w:pPr>
              <w:jc w:val="center"/>
              <w:rPr>
                <w:rFonts w:ascii="Arial" w:hAnsi="Arial" w:cs="Arial"/>
                <w:sz w:val="20"/>
              </w:rPr>
            </w:pPr>
            <w:r>
              <w:rPr>
                <w:rFonts w:ascii="Arial" w:hAnsi="Arial"/>
                <w:sz w:val="20"/>
              </w:rPr>
              <w:t>м</w:t>
            </w:r>
          </w:p>
        </w:tc>
        <w:tc>
          <w:tcPr>
            <w:tcW w:w="1275" w:type="dxa"/>
            <w:noWrap/>
          </w:tcPr>
          <w:p w14:paraId="5A1ADA0F" w14:textId="77777777" w:rsidR="00A505EB" w:rsidRPr="0056249B" w:rsidRDefault="00A505EB" w:rsidP="00A505EB">
            <w:pPr>
              <w:jc w:val="right"/>
              <w:rPr>
                <w:rFonts w:ascii="Arial" w:hAnsi="Arial" w:cs="Arial"/>
                <w:spacing w:val="-3"/>
                <w:sz w:val="20"/>
              </w:rPr>
            </w:pPr>
            <w:r>
              <w:rPr>
                <w:rFonts w:ascii="Arial" w:hAnsi="Arial"/>
                <w:sz w:val="20"/>
              </w:rPr>
              <w:t>6</w:t>
            </w:r>
          </w:p>
        </w:tc>
      </w:tr>
      <w:tr w:rsidR="00A505EB" w:rsidRPr="001A7DF0" w14:paraId="283DC1B0" w14:textId="77777777" w:rsidTr="00A505EB">
        <w:trPr>
          <w:trHeight w:val="20"/>
        </w:trPr>
        <w:tc>
          <w:tcPr>
            <w:tcW w:w="1329" w:type="dxa"/>
            <w:noWrap/>
          </w:tcPr>
          <w:p w14:paraId="6857AFE1" w14:textId="1A3E916A" w:rsidR="00A505EB" w:rsidRPr="001A7DF0" w:rsidRDefault="00A505EB" w:rsidP="00A505EB">
            <w:pPr>
              <w:rPr>
                <w:rFonts w:ascii="Arial" w:hAnsi="Arial" w:cs="Arial"/>
                <w:sz w:val="20"/>
              </w:rPr>
            </w:pPr>
            <w:r>
              <w:rPr>
                <w:rFonts w:ascii="Arial" w:hAnsi="Arial"/>
                <w:sz w:val="20"/>
              </w:rPr>
              <w:t>3.7.6</w:t>
            </w:r>
          </w:p>
        </w:tc>
        <w:tc>
          <w:tcPr>
            <w:tcW w:w="5476" w:type="dxa"/>
            <w:shd w:val="clear" w:color="auto" w:fill="auto"/>
          </w:tcPr>
          <w:p w14:paraId="0703301F"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Установлення фільтр бокса для круглого каналу DN100</w:t>
            </w:r>
          </w:p>
        </w:tc>
        <w:tc>
          <w:tcPr>
            <w:tcW w:w="1134" w:type="dxa"/>
            <w:noWrap/>
          </w:tcPr>
          <w:p w14:paraId="2059BF86" w14:textId="77777777" w:rsidR="00A505EB" w:rsidRPr="0056249B" w:rsidRDefault="00A505EB" w:rsidP="00A505EB">
            <w:pPr>
              <w:jc w:val="center"/>
              <w:rPr>
                <w:rFonts w:ascii="Arial" w:hAnsi="Arial" w:cs="Arial"/>
                <w:sz w:val="20"/>
              </w:rPr>
            </w:pPr>
            <w:r>
              <w:rPr>
                <w:rFonts w:ascii="Arial" w:hAnsi="Arial"/>
                <w:color w:val="000000"/>
                <w:sz w:val="20"/>
              </w:rPr>
              <w:t>шт</w:t>
            </w:r>
          </w:p>
        </w:tc>
        <w:tc>
          <w:tcPr>
            <w:tcW w:w="1275" w:type="dxa"/>
            <w:noWrap/>
          </w:tcPr>
          <w:p w14:paraId="2E153C3E" w14:textId="77777777" w:rsidR="00A505EB" w:rsidRPr="0056249B" w:rsidRDefault="00A505EB" w:rsidP="00A505EB">
            <w:pPr>
              <w:jc w:val="right"/>
              <w:rPr>
                <w:rFonts w:ascii="Arial" w:hAnsi="Arial" w:cs="Arial"/>
                <w:spacing w:val="-3"/>
                <w:sz w:val="20"/>
              </w:rPr>
            </w:pPr>
            <w:r>
              <w:rPr>
                <w:rFonts w:ascii="Arial" w:hAnsi="Arial"/>
                <w:sz w:val="20"/>
              </w:rPr>
              <w:t>2</w:t>
            </w:r>
          </w:p>
        </w:tc>
      </w:tr>
      <w:tr w:rsidR="00A505EB" w:rsidRPr="001A7DF0" w14:paraId="4E6C88F9" w14:textId="77777777" w:rsidTr="00A505EB">
        <w:trPr>
          <w:trHeight w:val="20"/>
        </w:trPr>
        <w:tc>
          <w:tcPr>
            <w:tcW w:w="1329" w:type="dxa"/>
            <w:noWrap/>
          </w:tcPr>
          <w:p w14:paraId="643C525B" w14:textId="2DABD18C" w:rsidR="00A505EB" w:rsidRPr="001A7DF0" w:rsidRDefault="00A505EB" w:rsidP="00A505EB">
            <w:pPr>
              <w:rPr>
                <w:rFonts w:ascii="Arial" w:hAnsi="Arial" w:cs="Arial"/>
                <w:sz w:val="20"/>
              </w:rPr>
            </w:pPr>
            <w:r>
              <w:rPr>
                <w:rFonts w:ascii="Arial" w:hAnsi="Arial"/>
                <w:sz w:val="20"/>
              </w:rPr>
              <w:t>3.7.7</w:t>
            </w:r>
          </w:p>
        </w:tc>
        <w:tc>
          <w:tcPr>
            <w:tcW w:w="5476" w:type="dxa"/>
            <w:shd w:val="clear" w:color="auto" w:fill="auto"/>
          </w:tcPr>
          <w:p w14:paraId="79304998" w14:textId="77777777" w:rsidR="00A505EB" w:rsidRPr="001A7DF0" w:rsidRDefault="00A505EB" w:rsidP="00A505EB">
            <w:pPr>
              <w:keepLines/>
              <w:autoSpaceDE w:val="0"/>
              <w:autoSpaceDN w:val="0"/>
              <w:rPr>
                <w:rFonts w:ascii="Arial" w:hAnsi="Arial"/>
                <w:sz w:val="20"/>
              </w:rPr>
            </w:pPr>
            <w:r>
              <w:rPr>
                <w:rFonts w:ascii="Arial" w:hAnsi="Arial"/>
                <w:sz w:val="20"/>
              </w:rPr>
              <w:t>Установлення поліетиленових фасонних частин DN160</w:t>
            </w:r>
          </w:p>
        </w:tc>
        <w:tc>
          <w:tcPr>
            <w:tcW w:w="1134" w:type="dxa"/>
            <w:noWrap/>
          </w:tcPr>
          <w:p w14:paraId="4C843292" w14:textId="77777777" w:rsidR="00A505EB" w:rsidRPr="0056249B" w:rsidRDefault="00A505EB" w:rsidP="00A505EB">
            <w:pPr>
              <w:jc w:val="center"/>
              <w:rPr>
                <w:rFonts w:ascii="Arial" w:hAnsi="Arial" w:cs="Arial"/>
                <w:color w:val="000000"/>
                <w:sz w:val="20"/>
              </w:rPr>
            </w:pPr>
            <w:r>
              <w:rPr>
                <w:rFonts w:ascii="Arial" w:hAnsi="Arial"/>
                <w:color w:val="000000"/>
                <w:sz w:val="20"/>
              </w:rPr>
              <w:t>шт</w:t>
            </w:r>
          </w:p>
        </w:tc>
        <w:tc>
          <w:tcPr>
            <w:tcW w:w="1275" w:type="dxa"/>
            <w:noWrap/>
          </w:tcPr>
          <w:p w14:paraId="0694E9AD" w14:textId="77777777" w:rsidR="00A505EB" w:rsidRPr="0056249B" w:rsidRDefault="00A505EB" w:rsidP="00A505EB">
            <w:pPr>
              <w:jc w:val="right"/>
              <w:rPr>
                <w:rFonts w:ascii="Arial" w:hAnsi="Arial" w:cs="Arial"/>
                <w:spacing w:val="-3"/>
                <w:sz w:val="20"/>
              </w:rPr>
            </w:pPr>
            <w:r>
              <w:rPr>
                <w:rFonts w:ascii="Arial" w:hAnsi="Arial"/>
                <w:sz w:val="20"/>
              </w:rPr>
              <w:t>2</w:t>
            </w:r>
          </w:p>
        </w:tc>
      </w:tr>
      <w:tr w:rsidR="00A505EB" w:rsidRPr="001A7DF0" w14:paraId="6E64FE83" w14:textId="77777777" w:rsidTr="00A505EB">
        <w:trPr>
          <w:trHeight w:val="20"/>
        </w:trPr>
        <w:tc>
          <w:tcPr>
            <w:tcW w:w="1329" w:type="dxa"/>
            <w:noWrap/>
          </w:tcPr>
          <w:p w14:paraId="34CF8902" w14:textId="1FAAC6E0" w:rsidR="00A505EB" w:rsidRPr="001A7DF0" w:rsidRDefault="00A505EB" w:rsidP="00A505EB">
            <w:pPr>
              <w:rPr>
                <w:rFonts w:ascii="Arial" w:hAnsi="Arial" w:cs="Arial"/>
                <w:sz w:val="20"/>
              </w:rPr>
            </w:pPr>
            <w:r>
              <w:rPr>
                <w:rFonts w:ascii="Arial" w:hAnsi="Arial"/>
                <w:sz w:val="20"/>
              </w:rPr>
              <w:t>3.7.8</w:t>
            </w:r>
          </w:p>
        </w:tc>
        <w:tc>
          <w:tcPr>
            <w:tcW w:w="5476" w:type="dxa"/>
            <w:shd w:val="clear" w:color="auto" w:fill="auto"/>
          </w:tcPr>
          <w:p w14:paraId="18C7CF52" w14:textId="77777777" w:rsidR="00A505EB" w:rsidRPr="001A7DF0" w:rsidRDefault="00A505EB" w:rsidP="00A505EB">
            <w:pPr>
              <w:keepLines/>
              <w:autoSpaceDE w:val="0"/>
              <w:autoSpaceDN w:val="0"/>
              <w:rPr>
                <w:rFonts w:ascii="Arial" w:hAnsi="Arial" w:cs="Arial"/>
                <w:iCs/>
                <w:spacing w:val="-3"/>
                <w:sz w:val="20"/>
              </w:rPr>
            </w:pPr>
            <w:r>
              <w:rPr>
                <w:rFonts w:ascii="Arial" w:hAnsi="Arial"/>
                <w:sz w:val="20"/>
              </w:rPr>
              <w:t>Встановлення вентиляційного грибка DN160</w:t>
            </w:r>
          </w:p>
        </w:tc>
        <w:tc>
          <w:tcPr>
            <w:tcW w:w="1134" w:type="dxa"/>
            <w:noWrap/>
          </w:tcPr>
          <w:p w14:paraId="44693C1B" w14:textId="77777777" w:rsidR="00A505EB" w:rsidRPr="0056249B" w:rsidRDefault="00A505EB" w:rsidP="00A505EB">
            <w:pPr>
              <w:jc w:val="center"/>
              <w:rPr>
                <w:rFonts w:ascii="Arial" w:hAnsi="Arial" w:cs="Arial"/>
                <w:sz w:val="20"/>
              </w:rPr>
            </w:pPr>
            <w:r>
              <w:rPr>
                <w:rFonts w:ascii="Arial" w:hAnsi="Arial"/>
                <w:color w:val="000000"/>
                <w:sz w:val="20"/>
              </w:rPr>
              <w:t>м</w:t>
            </w:r>
            <w:r>
              <w:rPr>
                <w:rFonts w:ascii="Arial" w:hAnsi="Arial"/>
                <w:color w:val="000000"/>
                <w:sz w:val="20"/>
                <w:vertAlign w:val="superscript"/>
              </w:rPr>
              <w:t>2</w:t>
            </w:r>
          </w:p>
        </w:tc>
        <w:tc>
          <w:tcPr>
            <w:tcW w:w="1275" w:type="dxa"/>
            <w:noWrap/>
            <w:vAlign w:val="center"/>
          </w:tcPr>
          <w:p w14:paraId="14339DF2" w14:textId="77777777" w:rsidR="00A505EB" w:rsidRPr="0056249B" w:rsidRDefault="00A505EB" w:rsidP="00A505EB">
            <w:pPr>
              <w:jc w:val="right"/>
              <w:rPr>
                <w:rFonts w:ascii="Arial" w:hAnsi="Arial" w:cs="Arial"/>
                <w:spacing w:val="-3"/>
                <w:sz w:val="20"/>
              </w:rPr>
            </w:pPr>
            <w:r>
              <w:rPr>
                <w:rFonts w:ascii="Arial" w:hAnsi="Arial"/>
                <w:sz w:val="20"/>
              </w:rPr>
              <w:t>0,08</w:t>
            </w:r>
          </w:p>
        </w:tc>
      </w:tr>
      <w:tr w:rsidR="00A505EB" w:rsidRPr="001A7DF0" w14:paraId="1647494F" w14:textId="77777777" w:rsidTr="00A505EB">
        <w:trPr>
          <w:trHeight w:val="20"/>
        </w:trPr>
        <w:tc>
          <w:tcPr>
            <w:tcW w:w="1329" w:type="dxa"/>
            <w:noWrap/>
          </w:tcPr>
          <w:p w14:paraId="3384DF2D" w14:textId="05FB53FD" w:rsidR="00A505EB" w:rsidRPr="001A7DF0" w:rsidRDefault="00A505EB" w:rsidP="00A505EB">
            <w:pPr>
              <w:rPr>
                <w:rFonts w:ascii="Arial" w:hAnsi="Arial" w:cs="Arial"/>
                <w:sz w:val="20"/>
              </w:rPr>
            </w:pPr>
            <w:r>
              <w:rPr>
                <w:rFonts w:ascii="Arial" w:hAnsi="Arial"/>
                <w:sz w:val="20"/>
              </w:rPr>
              <w:t>3.7.9</w:t>
            </w:r>
          </w:p>
        </w:tc>
        <w:tc>
          <w:tcPr>
            <w:tcW w:w="5476" w:type="dxa"/>
            <w:shd w:val="clear" w:color="auto" w:fill="auto"/>
          </w:tcPr>
          <w:p w14:paraId="0B72974B" w14:textId="77777777" w:rsidR="00A505EB" w:rsidRPr="001A7DF0" w:rsidRDefault="00A505EB" w:rsidP="00A505EB">
            <w:pPr>
              <w:keepLines/>
              <w:autoSpaceDE w:val="0"/>
              <w:autoSpaceDN w:val="0"/>
              <w:rPr>
                <w:rFonts w:ascii="Arial" w:hAnsi="Arial"/>
                <w:sz w:val="20"/>
              </w:rPr>
            </w:pPr>
            <w:r>
              <w:rPr>
                <w:rFonts w:ascii="Arial" w:hAnsi="Arial"/>
                <w:sz w:val="20"/>
              </w:rPr>
              <w:t>Монтаж і демонтаж паркану з профнастилу</w:t>
            </w:r>
          </w:p>
        </w:tc>
        <w:tc>
          <w:tcPr>
            <w:tcW w:w="1134" w:type="dxa"/>
            <w:noWrap/>
          </w:tcPr>
          <w:p w14:paraId="4622D8D6" w14:textId="77777777" w:rsidR="00A505EB" w:rsidRPr="0056249B" w:rsidRDefault="00A505EB" w:rsidP="00A505EB">
            <w:pPr>
              <w:jc w:val="center"/>
              <w:rPr>
                <w:rFonts w:ascii="Arial" w:hAnsi="Arial" w:cs="Arial"/>
                <w:color w:val="000000"/>
                <w:sz w:val="20"/>
              </w:rPr>
            </w:pPr>
            <w:r>
              <w:rPr>
                <w:rFonts w:ascii="Arial" w:hAnsi="Arial"/>
                <w:color w:val="000000"/>
                <w:sz w:val="20"/>
              </w:rPr>
              <w:t>м</w:t>
            </w:r>
            <w:r>
              <w:rPr>
                <w:rFonts w:ascii="Arial" w:hAnsi="Arial"/>
                <w:color w:val="000000"/>
                <w:sz w:val="20"/>
                <w:vertAlign w:val="superscript"/>
              </w:rPr>
              <w:t>2</w:t>
            </w:r>
          </w:p>
        </w:tc>
        <w:tc>
          <w:tcPr>
            <w:tcW w:w="1275" w:type="dxa"/>
            <w:noWrap/>
          </w:tcPr>
          <w:p w14:paraId="41E5533F" w14:textId="77777777" w:rsidR="00A505EB" w:rsidRPr="0056249B" w:rsidRDefault="00A505EB" w:rsidP="00A505EB">
            <w:pPr>
              <w:jc w:val="right"/>
              <w:rPr>
                <w:rFonts w:ascii="Arial" w:hAnsi="Arial" w:cs="Arial"/>
                <w:sz w:val="20"/>
              </w:rPr>
            </w:pPr>
            <w:r>
              <w:rPr>
                <w:rFonts w:ascii="Arial" w:hAnsi="Arial"/>
                <w:sz w:val="20"/>
              </w:rPr>
              <w:t>50</w:t>
            </w:r>
          </w:p>
        </w:tc>
      </w:tr>
      <w:tr w:rsidR="00A505EB" w:rsidRPr="001A7DF0" w14:paraId="62FDC69C" w14:textId="77777777" w:rsidTr="00A505EB">
        <w:trPr>
          <w:trHeight w:val="20"/>
        </w:trPr>
        <w:tc>
          <w:tcPr>
            <w:tcW w:w="1329" w:type="dxa"/>
            <w:noWrap/>
            <w:hideMark/>
          </w:tcPr>
          <w:p w14:paraId="47D427E7" w14:textId="2D284777" w:rsidR="00A505EB" w:rsidRPr="001A7DF0" w:rsidRDefault="00A505EB" w:rsidP="00A505EB">
            <w:pPr>
              <w:rPr>
                <w:rFonts w:ascii="Arial" w:hAnsi="Arial" w:cs="Arial"/>
                <w:sz w:val="20"/>
              </w:rPr>
            </w:pPr>
            <w:r>
              <w:rPr>
                <w:rFonts w:ascii="Arial" w:hAnsi="Arial"/>
                <w:sz w:val="20"/>
              </w:rPr>
              <w:t>3.7.10</w:t>
            </w:r>
          </w:p>
        </w:tc>
        <w:tc>
          <w:tcPr>
            <w:tcW w:w="5476" w:type="dxa"/>
            <w:noWrap/>
          </w:tcPr>
          <w:p w14:paraId="310B9858" w14:textId="77777777" w:rsidR="00A505EB" w:rsidRPr="001A7DF0" w:rsidRDefault="00A505EB" w:rsidP="00A505EB">
            <w:pPr>
              <w:rPr>
                <w:rFonts w:ascii="Arial" w:hAnsi="Arial" w:cs="Arial"/>
                <w:b/>
                <w:bCs/>
                <w:sz w:val="20"/>
              </w:rPr>
            </w:pPr>
            <w:r>
              <w:rPr>
                <w:rFonts w:ascii="Arial" w:hAnsi="Arial"/>
                <w:sz w:val="20"/>
              </w:rPr>
              <w:t>Монтаж і демонтаж металевого паркану зі зварних сітчастих панелей на залізобетонних стовпах без цоколя, висотою до 2,2 м</w:t>
            </w:r>
          </w:p>
        </w:tc>
        <w:tc>
          <w:tcPr>
            <w:tcW w:w="1134" w:type="dxa"/>
            <w:noWrap/>
          </w:tcPr>
          <w:p w14:paraId="24E03020" w14:textId="77777777" w:rsidR="00A505EB" w:rsidRPr="0056249B" w:rsidRDefault="00A505EB" w:rsidP="00A505EB">
            <w:pPr>
              <w:jc w:val="center"/>
              <w:rPr>
                <w:rFonts w:ascii="Arial" w:hAnsi="Arial" w:cs="Arial"/>
                <w:sz w:val="20"/>
              </w:rPr>
            </w:pPr>
            <w:r>
              <w:rPr>
                <w:rFonts w:ascii="Arial" w:hAnsi="Arial"/>
                <w:sz w:val="20"/>
              </w:rPr>
              <w:t>м</w:t>
            </w:r>
          </w:p>
        </w:tc>
        <w:tc>
          <w:tcPr>
            <w:tcW w:w="1275" w:type="dxa"/>
            <w:noWrap/>
          </w:tcPr>
          <w:p w14:paraId="47A31264" w14:textId="77777777" w:rsidR="00A505EB" w:rsidRPr="0056249B" w:rsidRDefault="00A505EB" w:rsidP="00A505EB">
            <w:pPr>
              <w:jc w:val="right"/>
              <w:rPr>
                <w:rFonts w:ascii="Arial" w:hAnsi="Arial" w:cs="Arial"/>
                <w:sz w:val="20"/>
              </w:rPr>
            </w:pPr>
            <w:r>
              <w:rPr>
                <w:rFonts w:ascii="Arial" w:hAnsi="Arial"/>
                <w:sz w:val="20"/>
              </w:rPr>
              <w:t>25</w:t>
            </w:r>
          </w:p>
        </w:tc>
      </w:tr>
    </w:tbl>
    <w:p w14:paraId="4128CF16" w14:textId="0516DA5B" w:rsidR="00FC7706" w:rsidRPr="001A7DF0" w:rsidRDefault="00A505EB" w:rsidP="005C06F8">
      <w:pPr>
        <w:tabs>
          <w:tab w:val="left" w:pos="2295"/>
        </w:tabs>
        <w:jc w:val="center"/>
        <w:rPr>
          <w:rFonts w:ascii="Arial" w:eastAsia="Arial Unicode MS" w:hAnsi="Arial" w:cs="Arial"/>
          <w:b/>
          <w:i/>
          <w:sz w:val="20"/>
        </w:rPr>
      </w:pPr>
      <w:bookmarkStart w:id="0" w:name="_Toc269696216"/>
      <w:bookmarkStart w:id="1" w:name="_Toc67810835"/>
      <w:bookmarkStart w:id="2" w:name="_Toc67761872"/>
      <w:bookmarkStart w:id="3" w:name="_Toc67761331"/>
      <w:bookmarkStart w:id="4" w:name="QuickMark"/>
      <w:bookmarkStart w:id="5" w:name="Indh"/>
      <w:bookmarkStart w:id="6" w:name="bookmark5"/>
      <w:bookmarkStart w:id="7" w:name="bookmark4"/>
      <w:bookmarkStart w:id="8" w:name="bookmark3"/>
      <w:bookmarkStart w:id="9" w:name="bookmark0"/>
      <w:bookmarkStart w:id="10" w:name="bookmark1"/>
      <w:bookmarkStart w:id="11" w:name="bookmark2"/>
      <w:bookmarkStart w:id="12" w:name="_Toc102978139"/>
      <w:bookmarkStart w:id="13" w:name="_Toc102978141"/>
      <w:bookmarkStart w:id="14" w:name="_Toc10297814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br w:type="textWrapping" w:clear="all"/>
      </w:r>
    </w:p>
    <w:sectPr w:rsidR="00FC7706" w:rsidRPr="001A7DF0" w:rsidSect="00C70E67">
      <w:headerReference w:type="default" r:id="rId12"/>
      <w:headerReference w:type="first" r:id="rId13"/>
      <w:pgSz w:w="11906" w:h="16838"/>
      <w:pgMar w:top="1246" w:right="83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4E94" w14:textId="77777777" w:rsidR="00307756" w:rsidRDefault="00307756">
      <w:r>
        <w:separator/>
      </w:r>
    </w:p>
  </w:endnote>
  <w:endnote w:type="continuationSeparator" w:id="0">
    <w:p w14:paraId="38A73464" w14:textId="77777777" w:rsidR="00307756" w:rsidRDefault="00307756">
      <w:r>
        <w:continuationSeparator/>
      </w:r>
    </w:p>
  </w:endnote>
  <w:endnote w:type="continuationNotice" w:id="1">
    <w:p w14:paraId="4E271AB9" w14:textId="77777777" w:rsidR="00307756" w:rsidRDefault="0030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altName w:val="Calibri"/>
    <w:panose1 w:val="00000000000000000000"/>
    <w:charset w:val="00"/>
    <w:family w:val="swiss"/>
    <w:notTrueType/>
    <w:pitch w:val="variable"/>
    <w:sig w:usb0="8000003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rueRotisSanSerifTHree">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BC03" w14:textId="77777777" w:rsidR="00874BBA" w:rsidRDefault="00307756" w:rsidP="00874BBA">
    <w:pPr>
      <w:pStyle w:val="af1"/>
      <w:jc w:val="right"/>
    </w:pPr>
    <w:sdt>
      <w:sdtPr>
        <w:id w:val="-746809000"/>
        <w:docPartObj>
          <w:docPartGallery w:val="Page Numbers (Bottom of Page)"/>
          <w:docPartUnique/>
        </w:docPartObj>
      </w:sdtPr>
      <w:sdtEndPr/>
      <w:sdtContent>
        <w:r w:rsidR="00874BBA">
          <w:fldChar w:fldCharType="begin"/>
        </w:r>
        <w:r w:rsidR="00874BBA">
          <w:instrText>PAGE   \* MERGEFORMAT</w:instrText>
        </w:r>
        <w:r w:rsidR="00874BBA">
          <w:fldChar w:fldCharType="separate"/>
        </w:r>
        <w:r w:rsidR="00874BBA">
          <w:t>130</w:t>
        </w:r>
        <w:r w:rsidR="00874BBA">
          <w:fldChar w:fldCharType="end"/>
        </w:r>
      </w:sdtContent>
    </w:sdt>
  </w:p>
  <w:p w14:paraId="3CF9ED98" w14:textId="77777777" w:rsidR="007C3EDD" w:rsidRDefault="007C3ED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931C" w14:textId="77777777" w:rsidR="00307756" w:rsidRDefault="00307756">
      <w:r>
        <w:separator/>
      </w:r>
    </w:p>
  </w:footnote>
  <w:footnote w:type="continuationSeparator" w:id="0">
    <w:p w14:paraId="17BA7FDE" w14:textId="77777777" w:rsidR="00307756" w:rsidRDefault="00307756">
      <w:r>
        <w:continuationSeparator/>
      </w:r>
    </w:p>
  </w:footnote>
  <w:footnote w:type="continuationNotice" w:id="1">
    <w:p w14:paraId="6066650E" w14:textId="77777777" w:rsidR="00307756" w:rsidRDefault="00307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BC6B" w14:textId="3B4C9BFF" w:rsidR="006C016F" w:rsidRDefault="006C016F">
    <w:pPr>
      <w:pStyle w:val="af"/>
      <w:ind w:right="-18"/>
      <w:jc w:val="left"/>
      <w:rPr>
        <w:rFonts w:cs="Arial"/>
        <w:sz w:val="16"/>
        <w:szCs w:val="16"/>
      </w:rPr>
    </w:pPr>
    <w:r>
      <w:rPr>
        <w:sz w:val="16"/>
      </w:rPr>
      <w:t xml:space="preserve">   </w:t>
    </w:r>
  </w:p>
  <w:p w14:paraId="50257F14" w14:textId="2A997F4D" w:rsidR="006C016F" w:rsidRDefault="006C016F">
    <w:pPr>
      <w:pStyle w:val="af"/>
      <w:ind w:right="-1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045" w14:textId="77777777" w:rsidR="006C016F" w:rsidRDefault="006C016F">
    <w:pPr>
      <w:pStyle w:val="af"/>
      <w:rPr>
        <w:szCs w:val="18"/>
      </w:rPr>
    </w:pPr>
  </w:p>
  <w:tbl>
    <w:tblPr>
      <w:tblW w:w="10218" w:type="dxa"/>
      <w:tblInd w:w="-862" w:type="dxa"/>
      <w:tblLayout w:type="fixed"/>
      <w:tblLook w:val="0000" w:firstRow="0" w:lastRow="0" w:firstColumn="0" w:lastColumn="0" w:noHBand="0" w:noVBand="0"/>
    </w:tblPr>
    <w:tblGrid>
      <w:gridCol w:w="10218"/>
    </w:tblGrid>
    <w:tr w:rsidR="006C016F" w:rsidRPr="0052224A" w14:paraId="38156E90" w14:textId="77777777" w:rsidTr="009C1351">
      <w:trPr>
        <w:trHeight w:val="142"/>
      </w:trPr>
      <w:tc>
        <w:tcPr>
          <w:tcW w:w="10218" w:type="dxa"/>
        </w:tcPr>
        <w:p w14:paraId="14771962" w14:textId="58E89119" w:rsidR="006C016F" w:rsidRPr="00A566C7" w:rsidRDefault="006C016F" w:rsidP="00AA5B19">
          <w:pPr>
            <w:jc w:val="left"/>
            <w:rPr>
              <w:rFonts w:ascii="Arial" w:hAnsi="Arial" w:cs="Arial"/>
              <w:sz w:val="18"/>
              <w:szCs w:val="18"/>
            </w:rPr>
          </w:pPr>
          <w:r>
            <w:rPr>
              <w:rFonts w:ascii="Arial" w:hAnsi="Arial"/>
              <w:sz w:val="18"/>
            </w:rPr>
            <w:t>Частина 3                                                                                                                                                    Розділ X. Форми Контракту</w:t>
          </w:r>
        </w:p>
      </w:tc>
    </w:tr>
  </w:tbl>
  <w:p w14:paraId="293F595D" w14:textId="77777777" w:rsidR="006C016F" w:rsidRPr="00B11015" w:rsidRDefault="006C016F" w:rsidP="00AA5B19">
    <w:pPr>
      <w:pStyle w:val="af"/>
    </w:pPr>
  </w:p>
  <w:p w14:paraId="7E541076" w14:textId="77777777" w:rsidR="006C016F" w:rsidRPr="00B81843" w:rsidRDefault="006C016F">
    <w:pPr>
      <w:pStyle w:val="af"/>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E1E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DDCC636A"/>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1663B38"/>
    <w:lvl w:ilvl="0">
      <w:start w:val="3"/>
      <w:numFmt w:val="bullet"/>
      <w:pStyle w:val="3"/>
      <w:lvlText w:val="-"/>
      <w:lvlJc w:val="left"/>
      <w:pPr>
        <w:ind w:left="1432" w:hanging="360"/>
      </w:pPr>
      <w:rPr>
        <w:rFonts w:ascii="Times New Roman" w:eastAsia="Times New Roman" w:hAnsi="Times New Roman" w:hint="default"/>
      </w:rPr>
    </w:lvl>
  </w:abstractNum>
  <w:abstractNum w:abstractNumId="3" w15:restartNumberingAfterBreak="0">
    <w:nsid w:val="FFFFFF83"/>
    <w:multiLevelType w:val="singleLevel"/>
    <w:tmpl w:val="437C6A7E"/>
    <w:lvl w:ilvl="0">
      <w:start w:val="1"/>
      <w:numFmt w:val="bullet"/>
      <w:pStyle w:val="2"/>
      <w:lvlText w:val="o"/>
      <w:lvlJc w:val="left"/>
      <w:pPr>
        <w:ind w:left="717" w:hanging="360"/>
      </w:pPr>
      <w:rPr>
        <w:rFonts w:ascii="Courier New" w:hAnsi="Courier New" w:cs="Courier New" w:hint="default"/>
      </w:rPr>
    </w:lvl>
  </w:abstractNum>
  <w:abstractNum w:abstractNumId="4" w15:restartNumberingAfterBreak="0">
    <w:nsid w:val="FFFFFF89"/>
    <w:multiLevelType w:val="singleLevel"/>
    <w:tmpl w:val="CB368640"/>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6"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5A3C16"/>
    <w:multiLevelType w:val="hybridMultilevel"/>
    <w:tmpl w:val="DC52CAC6"/>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8" w15:restartNumberingAfterBreak="0">
    <w:nsid w:val="01D7560F"/>
    <w:multiLevelType w:val="hybridMultilevel"/>
    <w:tmpl w:val="A480401A"/>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10" w15:restartNumberingAfterBreak="0">
    <w:nsid w:val="0205198B"/>
    <w:multiLevelType w:val="hybridMultilevel"/>
    <w:tmpl w:val="EEDACE5E"/>
    <w:lvl w:ilvl="0" w:tplc="6D909C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187E01"/>
    <w:multiLevelType w:val="multilevel"/>
    <w:tmpl w:val="9FF89ECC"/>
    <w:lvl w:ilvl="0">
      <w:start w:val="3"/>
      <w:numFmt w:val="decimal"/>
      <w:lvlText w:val="%1."/>
      <w:lvlJc w:val="left"/>
      <w:pPr>
        <w:ind w:left="500" w:hanging="500"/>
      </w:pPr>
      <w:rPr>
        <w:rFonts w:hint="default"/>
      </w:rPr>
    </w:lvl>
    <w:lvl w:ilvl="1">
      <w:start w:val="2"/>
      <w:numFmt w:val="decimal"/>
      <w:lvlText w:val="%1.%2."/>
      <w:lvlJc w:val="left"/>
      <w:pPr>
        <w:ind w:left="925" w:hanging="5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021A5685"/>
    <w:multiLevelType w:val="hybridMultilevel"/>
    <w:tmpl w:val="CDE43BD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022331A8"/>
    <w:multiLevelType w:val="hybridMultilevel"/>
    <w:tmpl w:val="A5B8F842"/>
    <w:lvl w:ilvl="0" w:tplc="9B9AEB8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D84DA4"/>
    <w:multiLevelType w:val="hybridMultilevel"/>
    <w:tmpl w:val="8F5E90F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6"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418496D"/>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43D425D"/>
    <w:multiLevelType w:val="hybridMultilevel"/>
    <w:tmpl w:val="08BA3700"/>
    <w:lvl w:ilvl="0" w:tplc="8C087BC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5540E9D"/>
    <w:multiLevelType w:val="multilevel"/>
    <w:tmpl w:val="7832B84A"/>
    <w:lvl w:ilvl="0">
      <w:start w:val="1"/>
      <w:numFmt w:val="decimal"/>
      <w:lvlText w:val="%1"/>
      <w:lvlJc w:val="left"/>
      <w:pPr>
        <w:ind w:left="360" w:hanging="360"/>
      </w:pPr>
      <w:rPr>
        <w:rFonts w:hint="default"/>
      </w:rPr>
    </w:lvl>
    <w:lvl w:ilvl="1">
      <w:start w:val="1"/>
      <w:numFmt w:val="decimal"/>
      <w:pStyle w:val="22"/>
      <w:lvlText w:val="%1.%2"/>
      <w:lvlJc w:val="left"/>
      <w:pPr>
        <w:ind w:left="360" w:hanging="360"/>
      </w:pPr>
      <w:rPr>
        <w:rFonts w:hint="default"/>
      </w:rPr>
    </w:lvl>
    <w:lvl w:ilvl="2">
      <w:start w:val="1"/>
      <w:numFmt w:val="decimal"/>
      <w:pStyle w:val="2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5B17E15"/>
    <w:multiLevelType w:val="hybridMultilevel"/>
    <w:tmpl w:val="8626E7A0"/>
    <w:lvl w:ilvl="0" w:tplc="AA1C9C6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1112E"/>
    <w:multiLevelType w:val="hybridMultilevel"/>
    <w:tmpl w:val="737CCB38"/>
    <w:lvl w:ilvl="0" w:tplc="52585AE6">
      <w:start w:val="1"/>
      <w:numFmt w:val="lowerRoman"/>
      <w:lvlText w:val="%1)"/>
      <w:lvlJc w:val="left"/>
      <w:pPr>
        <w:ind w:left="1170" w:hanging="720"/>
      </w:pPr>
      <w:rPr>
        <w:rFonts w:cs="Times New Roman" w:hint="default"/>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15:restartNumberingAfterBreak="0">
    <w:nsid w:val="06384D24"/>
    <w:multiLevelType w:val="hybridMultilevel"/>
    <w:tmpl w:val="9BFA6D9A"/>
    <w:lvl w:ilvl="0" w:tplc="1CB003E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64B2830"/>
    <w:multiLevelType w:val="hybridMultilevel"/>
    <w:tmpl w:val="D45A390E"/>
    <w:lvl w:ilvl="0" w:tplc="2520C742">
      <w:start w:val="1"/>
      <w:numFmt w:val="lowerLetter"/>
      <w:lvlText w:val="(%1)"/>
      <w:lvlJc w:val="left"/>
      <w:pPr>
        <w:tabs>
          <w:tab w:val="num" w:pos="659"/>
        </w:tabs>
        <w:ind w:left="659"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581"/>
        </w:tabs>
        <w:ind w:left="1581" w:hanging="360"/>
      </w:pPr>
      <w:rPr>
        <w:rFonts w:cs="Times New Roman"/>
      </w:rPr>
    </w:lvl>
    <w:lvl w:ilvl="2" w:tplc="0409001B" w:tentative="1">
      <w:start w:val="1"/>
      <w:numFmt w:val="lowerRoman"/>
      <w:lvlText w:val="%3."/>
      <w:lvlJc w:val="right"/>
      <w:pPr>
        <w:tabs>
          <w:tab w:val="num" w:pos="2301"/>
        </w:tabs>
        <w:ind w:left="2301" w:hanging="180"/>
      </w:pPr>
      <w:rPr>
        <w:rFonts w:cs="Times New Roman"/>
      </w:rPr>
    </w:lvl>
    <w:lvl w:ilvl="3" w:tplc="0409000F" w:tentative="1">
      <w:start w:val="1"/>
      <w:numFmt w:val="decimal"/>
      <w:lvlText w:val="%4."/>
      <w:lvlJc w:val="left"/>
      <w:pPr>
        <w:tabs>
          <w:tab w:val="num" w:pos="3021"/>
        </w:tabs>
        <w:ind w:left="3021" w:hanging="360"/>
      </w:pPr>
      <w:rPr>
        <w:rFonts w:cs="Times New Roman"/>
      </w:rPr>
    </w:lvl>
    <w:lvl w:ilvl="4" w:tplc="04090019" w:tentative="1">
      <w:start w:val="1"/>
      <w:numFmt w:val="lowerLetter"/>
      <w:lvlText w:val="%5."/>
      <w:lvlJc w:val="left"/>
      <w:pPr>
        <w:tabs>
          <w:tab w:val="num" w:pos="3741"/>
        </w:tabs>
        <w:ind w:left="3741" w:hanging="360"/>
      </w:pPr>
      <w:rPr>
        <w:rFonts w:cs="Times New Roman"/>
      </w:rPr>
    </w:lvl>
    <w:lvl w:ilvl="5" w:tplc="0409001B" w:tentative="1">
      <w:start w:val="1"/>
      <w:numFmt w:val="lowerRoman"/>
      <w:lvlText w:val="%6."/>
      <w:lvlJc w:val="right"/>
      <w:pPr>
        <w:tabs>
          <w:tab w:val="num" w:pos="4461"/>
        </w:tabs>
        <w:ind w:left="4461" w:hanging="180"/>
      </w:pPr>
      <w:rPr>
        <w:rFonts w:cs="Times New Roman"/>
      </w:rPr>
    </w:lvl>
    <w:lvl w:ilvl="6" w:tplc="0409000F" w:tentative="1">
      <w:start w:val="1"/>
      <w:numFmt w:val="decimal"/>
      <w:lvlText w:val="%7."/>
      <w:lvlJc w:val="left"/>
      <w:pPr>
        <w:tabs>
          <w:tab w:val="num" w:pos="5181"/>
        </w:tabs>
        <w:ind w:left="5181" w:hanging="360"/>
      </w:pPr>
      <w:rPr>
        <w:rFonts w:cs="Times New Roman"/>
      </w:rPr>
    </w:lvl>
    <w:lvl w:ilvl="7" w:tplc="04090019" w:tentative="1">
      <w:start w:val="1"/>
      <w:numFmt w:val="lowerLetter"/>
      <w:lvlText w:val="%8."/>
      <w:lvlJc w:val="left"/>
      <w:pPr>
        <w:tabs>
          <w:tab w:val="num" w:pos="5901"/>
        </w:tabs>
        <w:ind w:left="5901" w:hanging="360"/>
      </w:pPr>
      <w:rPr>
        <w:rFonts w:cs="Times New Roman"/>
      </w:rPr>
    </w:lvl>
    <w:lvl w:ilvl="8" w:tplc="0409001B" w:tentative="1">
      <w:start w:val="1"/>
      <w:numFmt w:val="lowerRoman"/>
      <w:lvlText w:val="%9."/>
      <w:lvlJc w:val="right"/>
      <w:pPr>
        <w:tabs>
          <w:tab w:val="num" w:pos="6621"/>
        </w:tabs>
        <w:ind w:left="6621" w:hanging="180"/>
      </w:pPr>
      <w:rPr>
        <w:rFonts w:cs="Times New Roman"/>
      </w:rPr>
    </w:lvl>
  </w:abstractNum>
  <w:abstractNum w:abstractNumId="24" w15:restartNumberingAfterBreak="0">
    <w:nsid w:val="064E0FFB"/>
    <w:multiLevelType w:val="hybridMultilevel"/>
    <w:tmpl w:val="7012C8F8"/>
    <w:lvl w:ilvl="0" w:tplc="6D909CC6">
      <w:numFmt w:val="bullet"/>
      <w:lvlText w:val="-"/>
      <w:lvlJc w:val="left"/>
      <w:pPr>
        <w:ind w:left="1780" w:hanging="360"/>
      </w:pPr>
      <w:rPr>
        <w:rFonts w:ascii="Arial" w:eastAsia="Times New Roman" w:hAnsi="Aria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5" w15:restartNumberingAfterBreak="0">
    <w:nsid w:val="06D537A1"/>
    <w:multiLevelType w:val="hybridMultilevel"/>
    <w:tmpl w:val="76EA6F18"/>
    <w:lvl w:ilvl="0" w:tplc="040C0017">
      <w:start w:val="1"/>
      <w:numFmt w:val="lowerLetter"/>
      <w:lvlText w:val="%1)"/>
      <w:lvlJc w:val="left"/>
      <w:pPr>
        <w:tabs>
          <w:tab w:val="num" w:pos="1174"/>
        </w:tabs>
        <w:ind w:left="1174" w:hanging="454"/>
      </w:pPr>
      <w:rPr>
        <w:rFonts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26" w15:restartNumberingAfterBreak="0">
    <w:nsid w:val="077A14DC"/>
    <w:multiLevelType w:val="hybridMultilevel"/>
    <w:tmpl w:val="C3D8C178"/>
    <w:lvl w:ilvl="0" w:tplc="971C7FE6">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7D93B12"/>
    <w:multiLevelType w:val="hybridMultilevel"/>
    <w:tmpl w:val="91A00C4A"/>
    <w:lvl w:ilvl="0" w:tplc="F96066DC">
      <w:start w:val="1"/>
      <w:numFmt w:val="bullet"/>
      <w:lvlText w:val="-"/>
      <w:lvlJc w:val="left"/>
      <w:pPr>
        <w:ind w:left="720" w:hanging="360"/>
      </w:pPr>
      <w:rPr>
        <w:rFonts w:ascii="Arial" w:eastAsia="Times New Roman"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7EB74D1"/>
    <w:multiLevelType w:val="hybridMultilevel"/>
    <w:tmpl w:val="8F2E5DF6"/>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08B23844"/>
    <w:multiLevelType w:val="hybridMultilevel"/>
    <w:tmpl w:val="9758A00C"/>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3" w15:restartNumberingAfterBreak="0">
    <w:nsid w:val="09844FDF"/>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A534705"/>
    <w:multiLevelType w:val="multilevel"/>
    <w:tmpl w:val="8A102FA8"/>
    <w:lvl w:ilvl="0">
      <w:start w:val="4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A7A0D7E"/>
    <w:multiLevelType w:val="multilevel"/>
    <w:tmpl w:val="77045840"/>
    <w:lvl w:ilvl="0">
      <w:start w:val="3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A7E297E"/>
    <w:multiLevelType w:val="hybridMultilevel"/>
    <w:tmpl w:val="F92C9498"/>
    <w:lvl w:ilvl="0" w:tplc="166444C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B1731EE"/>
    <w:multiLevelType w:val="hybridMultilevel"/>
    <w:tmpl w:val="E278B974"/>
    <w:lvl w:ilvl="0" w:tplc="3EB2B986">
      <w:start w:val="1"/>
      <w:numFmt w:val="lowerRoman"/>
      <w:lvlText w:val="(%1)"/>
      <w:lvlJc w:val="left"/>
      <w:pPr>
        <w:tabs>
          <w:tab w:val="num" w:pos="3515"/>
        </w:tabs>
        <w:ind w:left="3515" w:hanging="680"/>
      </w:pPr>
      <w:rPr>
        <w:rFonts w:ascii="Arial" w:hAnsi="Arial" w:cs="Arial" w:hint="default"/>
        <w:b w:val="0"/>
        <w:i w:val="0"/>
        <w:color w:val="auto"/>
        <w:sz w:val="20"/>
        <w:szCs w:val="22"/>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B561E86"/>
    <w:multiLevelType w:val="multilevel"/>
    <w:tmpl w:val="27789344"/>
    <w:styleLink w:val="1111111"/>
    <w:lvl w:ilvl="0">
      <w:start w:val="23"/>
      <w:numFmt w:val="decimal"/>
      <w:isLgl/>
      <w:lvlText w:val="%1."/>
      <w:lvlJc w:val="left"/>
      <w:pPr>
        <w:tabs>
          <w:tab w:val="num" w:pos="432"/>
        </w:tabs>
        <w:ind w:left="432" w:hanging="432"/>
      </w:pPr>
      <w:rPr>
        <w:rFonts w:hint="default"/>
        <w:b/>
        <w:i w:val="0"/>
        <w:sz w:val="24"/>
      </w:rPr>
    </w:lvl>
    <w:lvl w:ilvl="1">
      <w:start w:val="1"/>
      <w:numFmt w:val="decimal"/>
      <w:lvlText w:val="35.%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0BA97EAF"/>
    <w:multiLevelType w:val="hybridMultilevel"/>
    <w:tmpl w:val="F9107024"/>
    <w:lvl w:ilvl="0" w:tplc="7EC24BA2">
      <w:start w:val="1"/>
      <w:numFmt w:val="lowerLetter"/>
      <w:lvlText w:val="(%1)"/>
      <w:lvlJc w:val="left"/>
      <w:pPr>
        <w:ind w:left="720" w:hanging="360"/>
      </w:pPr>
      <w:rPr>
        <w:rFonts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BE867AB"/>
    <w:multiLevelType w:val="hybridMultilevel"/>
    <w:tmpl w:val="A732A748"/>
    <w:lvl w:ilvl="0" w:tplc="08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C2B6D6D"/>
    <w:multiLevelType w:val="hybridMultilevel"/>
    <w:tmpl w:val="AEBCCF06"/>
    <w:lvl w:ilvl="0" w:tplc="C652A96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0D0D6F7B"/>
    <w:multiLevelType w:val="hybridMultilevel"/>
    <w:tmpl w:val="ED406A22"/>
    <w:lvl w:ilvl="0" w:tplc="A98CEB98">
      <w:start w:val="3"/>
      <w:numFmt w:val="bullet"/>
      <w:lvlText w:val="-"/>
      <w:lvlJc w:val="left"/>
      <w:pPr>
        <w:ind w:left="1563" w:hanging="57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4" w15:restartNumberingAfterBreak="0">
    <w:nsid w:val="0DEB1350"/>
    <w:multiLevelType w:val="hybridMultilevel"/>
    <w:tmpl w:val="0C465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E186B4A"/>
    <w:multiLevelType w:val="hybridMultilevel"/>
    <w:tmpl w:val="7D8846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0EA165F3"/>
    <w:multiLevelType w:val="multilevel"/>
    <w:tmpl w:val="245C624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49" w15:restartNumberingAfterBreak="0">
    <w:nsid w:val="0FA862B1"/>
    <w:multiLevelType w:val="hybridMultilevel"/>
    <w:tmpl w:val="06BC9A06"/>
    <w:lvl w:ilvl="0" w:tplc="82DA4696">
      <w:start w:val="1"/>
      <w:numFmt w:val="lowerLetter"/>
      <w:lvlText w:val="(%1)"/>
      <w:lvlJc w:val="left"/>
      <w:pPr>
        <w:ind w:left="360" w:hanging="360"/>
      </w:pPr>
      <w:rPr>
        <w:rFonts w:cs="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0083E7A"/>
    <w:multiLevelType w:val="hybridMultilevel"/>
    <w:tmpl w:val="A22AA964"/>
    <w:lvl w:ilvl="0" w:tplc="ECB217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2" w15:restartNumberingAfterBreak="0">
    <w:nsid w:val="1033360D"/>
    <w:multiLevelType w:val="hybridMultilevel"/>
    <w:tmpl w:val="CE9A78B8"/>
    <w:lvl w:ilvl="0" w:tplc="A2E8442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54"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10DC779F"/>
    <w:multiLevelType w:val="hybridMultilevel"/>
    <w:tmpl w:val="B9D49856"/>
    <w:lvl w:ilvl="0" w:tplc="7654EA34">
      <w:start w:val="1"/>
      <w:numFmt w:val="lowerLetter"/>
      <w:lvlText w:val="(%1)"/>
      <w:lvlJc w:val="left"/>
      <w:pPr>
        <w:ind w:left="927" w:hanging="360"/>
      </w:pPr>
      <w:rPr>
        <w:rFonts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6" w15:restartNumberingAfterBreak="0">
    <w:nsid w:val="11DA0647"/>
    <w:multiLevelType w:val="hybridMultilevel"/>
    <w:tmpl w:val="15CA6102"/>
    <w:lvl w:ilvl="0" w:tplc="0AE673A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2DB18D1"/>
    <w:multiLevelType w:val="hybridMultilevel"/>
    <w:tmpl w:val="70AAC51C"/>
    <w:lvl w:ilvl="0" w:tplc="5F56EFC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2E803DA"/>
    <w:multiLevelType w:val="hybridMultilevel"/>
    <w:tmpl w:val="303825DE"/>
    <w:lvl w:ilvl="0" w:tplc="158C060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34C78AB"/>
    <w:multiLevelType w:val="hybridMultilevel"/>
    <w:tmpl w:val="0262C352"/>
    <w:lvl w:ilvl="0" w:tplc="A08245D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36650F4"/>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13B957C2"/>
    <w:multiLevelType w:val="hybridMultilevel"/>
    <w:tmpl w:val="26A4C390"/>
    <w:lvl w:ilvl="0" w:tplc="F306CBB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3BC41D0"/>
    <w:multiLevelType w:val="hybridMultilevel"/>
    <w:tmpl w:val="54B289D8"/>
    <w:lvl w:ilvl="0" w:tplc="934E7B1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14EC690E"/>
    <w:multiLevelType w:val="hybridMultilevel"/>
    <w:tmpl w:val="F8544136"/>
    <w:lvl w:ilvl="0" w:tplc="EF38C09C">
      <w:start w:val="6"/>
      <w:numFmt w:val="bullet"/>
      <w:lvlText w:val="•"/>
      <w:lvlJc w:val="left"/>
      <w:pPr>
        <w:ind w:left="1710" w:hanging="360"/>
      </w:pPr>
      <w:rPr>
        <w:rFonts w:ascii="Arial" w:eastAsia="Times New Roman" w:hAnsi="Arial" w:cs="Aria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6" w15:restartNumberingAfterBreak="0">
    <w:nsid w:val="14F23E98"/>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158078DD"/>
    <w:multiLevelType w:val="hybridMultilevel"/>
    <w:tmpl w:val="1EF27E58"/>
    <w:lvl w:ilvl="0" w:tplc="04190017">
      <w:start w:val="1"/>
      <w:numFmt w:val="lowerLetter"/>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8" w15:restartNumberingAfterBreak="0">
    <w:nsid w:val="16434B9F"/>
    <w:multiLevelType w:val="hybridMultilevel"/>
    <w:tmpl w:val="D2F0E1CA"/>
    <w:lvl w:ilvl="0" w:tplc="84D8F232">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661468D"/>
    <w:multiLevelType w:val="hybridMultilevel"/>
    <w:tmpl w:val="04DCB7EE"/>
    <w:lvl w:ilvl="0" w:tplc="A98CEB98">
      <w:start w:val="3"/>
      <w:numFmt w:val="bullet"/>
      <w:lvlText w:val="-"/>
      <w:lvlJc w:val="left"/>
      <w:pPr>
        <w:ind w:left="1571" w:hanging="360"/>
      </w:pPr>
      <w:rPr>
        <w:rFonts w:ascii="Arial" w:eastAsia="Times New Roman" w:hAnsi="Arial" w:cs="Arial" w:hint="default"/>
        <w:sz w:val="16"/>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0" w15:restartNumberingAfterBreak="0">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71" w15:restartNumberingAfterBreak="0">
    <w:nsid w:val="16CF38B9"/>
    <w:multiLevelType w:val="hybridMultilevel"/>
    <w:tmpl w:val="A35A646C"/>
    <w:lvl w:ilvl="0" w:tplc="E60267EE">
      <w:start w:val="1"/>
      <w:numFmt w:val="lowerLetter"/>
      <w:lvlText w:val="(%1)"/>
      <w:lvlJc w:val="left"/>
      <w:pPr>
        <w:tabs>
          <w:tab w:val="num" w:pos="576"/>
        </w:tabs>
        <w:ind w:left="576"/>
      </w:pPr>
      <w:rPr>
        <w:rFonts w:cs="Times New Roman" w:hint="default"/>
        <w:sz w:val="24"/>
        <w:szCs w:val="24"/>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72"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170C6565"/>
    <w:multiLevelType w:val="hybridMultilevel"/>
    <w:tmpl w:val="A176A590"/>
    <w:lvl w:ilvl="0" w:tplc="3040902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86A47E8"/>
    <w:multiLevelType w:val="hybridMultilevel"/>
    <w:tmpl w:val="A26C8196"/>
    <w:lvl w:ilvl="0" w:tplc="6FF475E6">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5" w15:restartNumberingAfterBreak="0">
    <w:nsid w:val="18702622"/>
    <w:multiLevelType w:val="hybridMultilevel"/>
    <w:tmpl w:val="49B89C1E"/>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87F7E71"/>
    <w:multiLevelType w:val="multilevel"/>
    <w:tmpl w:val="4B5C58F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8E84474"/>
    <w:multiLevelType w:val="hybridMultilevel"/>
    <w:tmpl w:val="9BE4E754"/>
    <w:lvl w:ilvl="0" w:tplc="ED1499F0">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19075DED"/>
    <w:multiLevelType w:val="hybridMultilevel"/>
    <w:tmpl w:val="0916DD8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93D64E0"/>
    <w:multiLevelType w:val="hybridMultilevel"/>
    <w:tmpl w:val="F6FEFAB6"/>
    <w:lvl w:ilvl="0" w:tplc="A2120F8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9D36BC8"/>
    <w:multiLevelType w:val="hybridMultilevel"/>
    <w:tmpl w:val="7716F146"/>
    <w:lvl w:ilvl="0" w:tplc="C7AA6FD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9F03323"/>
    <w:multiLevelType w:val="hybridMultilevel"/>
    <w:tmpl w:val="D82A62A0"/>
    <w:lvl w:ilvl="0" w:tplc="0842513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ABA7CB6"/>
    <w:multiLevelType w:val="hybridMultilevel"/>
    <w:tmpl w:val="930E1E3E"/>
    <w:lvl w:ilvl="0" w:tplc="50C0425C">
      <w:start w:val="1"/>
      <w:numFmt w:val="decimal"/>
      <w:lvlText w:val="B.%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B511896"/>
    <w:multiLevelType w:val="multilevel"/>
    <w:tmpl w:val="B510D3A6"/>
    <w:lvl w:ilvl="0">
      <w:start w:val="1"/>
      <w:numFmt w:val="lowerLetter"/>
      <w:lvlText w:val="%1)"/>
      <w:lvlJc w:val="left"/>
      <w:pPr>
        <w:tabs>
          <w:tab w:val="num" w:pos="1147"/>
        </w:tabs>
        <w:ind w:left="1147" w:hanging="360"/>
      </w:pPr>
      <w:rPr>
        <w:rFonts w:hint="default"/>
      </w:rPr>
    </w:lvl>
    <w:lvl w:ilvl="1">
      <w:start w:val="1"/>
      <w:numFmt w:val="decimal"/>
      <w:lvlText w:val="%2."/>
      <w:lvlJc w:val="left"/>
      <w:pPr>
        <w:tabs>
          <w:tab w:val="num" w:pos="1147"/>
        </w:tabs>
        <w:ind w:left="1147" w:hanging="360"/>
      </w:pPr>
      <w:rPr>
        <w:rFonts w:hint="default"/>
      </w:rPr>
    </w:lvl>
    <w:lvl w:ilvl="2">
      <w:start w:val="1"/>
      <w:numFmt w:val="decimal"/>
      <w:isLgl/>
      <w:lvlText w:val="%1.%2.%3"/>
      <w:lvlJc w:val="left"/>
      <w:pPr>
        <w:tabs>
          <w:tab w:val="num" w:pos="1507"/>
        </w:tabs>
        <w:ind w:left="1507" w:hanging="720"/>
      </w:pPr>
      <w:rPr>
        <w:rFonts w:hint="default"/>
      </w:rPr>
    </w:lvl>
    <w:lvl w:ilvl="3">
      <w:start w:val="1"/>
      <w:numFmt w:val="decimal"/>
      <w:lvlText w:val="%4."/>
      <w:lvlJc w:val="left"/>
      <w:pPr>
        <w:tabs>
          <w:tab w:val="num" w:pos="1147"/>
        </w:tabs>
        <w:ind w:left="1147" w:hanging="360"/>
      </w:pPr>
    </w:lvl>
    <w:lvl w:ilvl="4">
      <w:start w:val="1"/>
      <w:numFmt w:val="decimal"/>
      <w:isLgl/>
      <w:lvlText w:val="%1.%2.%3.%4.%5"/>
      <w:lvlJc w:val="left"/>
      <w:pPr>
        <w:tabs>
          <w:tab w:val="num" w:pos="1867"/>
        </w:tabs>
        <w:ind w:left="1867" w:hanging="1080"/>
      </w:pPr>
      <w:rPr>
        <w:rFonts w:hint="default"/>
      </w:rPr>
    </w:lvl>
    <w:lvl w:ilvl="5">
      <w:start w:val="1"/>
      <w:numFmt w:val="decimal"/>
      <w:isLgl/>
      <w:lvlText w:val="%1.%2.%3.%4.%5.%6"/>
      <w:lvlJc w:val="left"/>
      <w:pPr>
        <w:tabs>
          <w:tab w:val="num" w:pos="1867"/>
        </w:tabs>
        <w:ind w:left="1867" w:hanging="1080"/>
      </w:pPr>
      <w:rPr>
        <w:rFonts w:hint="default"/>
      </w:rPr>
    </w:lvl>
    <w:lvl w:ilvl="6">
      <w:start w:val="1"/>
      <w:numFmt w:val="decimal"/>
      <w:isLgl/>
      <w:lvlText w:val="%1.%2.%3.%4.%5.%6.%7"/>
      <w:lvlJc w:val="left"/>
      <w:pPr>
        <w:tabs>
          <w:tab w:val="num" w:pos="2227"/>
        </w:tabs>
        <w:ind w:left="2227" w:hanging="1440"/>
      </w:pPr>
      <w:rPr>
        <w:rFonts w:hint="default"/>
      </w:rPr>
    </w:lvl>
    <w:lvl w:ilvl="7">
      <w:start w:val="1"/>
      <w:numFmt w:val="decimal"/>
      <w:isLgl/>
      <w:lvlText w:val="%1.%2.%3.%4.%5.%6.%7.%8"/>
      <w:lvlJc w:val="left"/>
      <w:pPr>
        <w:tabs>
          <w:tab w:val="num" w:pos="2227"/>
        </w:tabs>
        <w:ind w:left="2227" w:hanging="1440"/>
      </w:pPr>
      <w:rPr>
        <w:rFonts w:hint="default"/>
      </w:rPr>
    </w:lvl>
    <w:lvl w:ilvl="8">
      <w:start w:val="1"/>
      <w:numFmt w:val="decimal"/>
      <w:isLgl/>
      <w:lvlText w:val="%1.%2.%3.%4.%5.%6.%7.%8.%9"/>
      <w:lvlJc w:val="left"/>
      <w:pPr>
        <w:tabs>
          <w:tab w:val="num" w:pos="2587"/>
        </w:tabs>
        <w:ind w:left="2587" w:hanging="1800"/>
      </w:pPr>
      <w:rPr>
        <w:rFonts w:hint="default"/>
      </w:rPr>
    </w:lvl>
  </w:abstractNum>
  <w:abstractNum w:abstractNumId="85" w15:restartNumberingAfterBreak="0">
    <w:nsid w:val="1B6073E6"/>
    <w:multiLevelType w:val="hybridMultilevel"/>
    <w:tmpl w:val="B4B6279A"/>
    <w:lvl w:ilvl="0" w:tplc="BA6A018A">
      <w:start w:val="1"/>
      <w:numFmt w:val="upperLetter"/>
      <w:pStyle w:val="ClausesPartISectionI"/>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86" w15:restartNumberingAfterBreak="0">
    <w:nsid w:val="1B9E428D"/>
    <w:multiLevelType w:val="hybridMultilevel"/>
    <w:tmpl w:val="BD86730A"/>
    <w:lvl w:ilvl="0" w:tplc="FFFFFFFF">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BEC7601"/>
    <w:multiLevelType w:val="hybridMultilevel"/>
    <w:tmpl w:val="9CD0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89" w15:restartNumberingAfterBreak="0">
    <w:nsid w:val="1D7B2E1A"/>
    <w:multiLevelType w:val="hybridMultilevel"/>
    <w:tmpl w:val="FE1E5D3A"/>
    <w:lvl w:ilvl="0" w:tplc="6B565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D8C2D5F"/>
    <w:multiLevelType w:val="singleLevel"/>
    <w:tmpl w:val="A98CEB98"/>
    <w:lvl w:ilvl="0">
      <w:start w:val="3"/>
      <w:numFmt w:val="bullet"/>
      <w:lvlText w:val="-"/>
      <w:lvlJc w:val="left"/>
      <w:pPr>
        <w:ind w:left="1353" w:hanging="360"/>
      </w:pPr>
      <w:rPr>
        <w:rFonts w:ascii="Arial" w:eastAsia="Times New Roman" w:hAnsi="Arial" w:cs="Arial" w:hint="default"/>
        <w:sz w:val="16"/>
      </w:rPr>
    </w:lvl>
  </w:abstractNum>
  <w:abstractNum w:abstractNumId="91" w15:restartNumberingAfterBreak="0">
    <w:nsid w:val="1D8C450C"/>
    <w:multiLevelType w:val="multilevel"/>
    <w:tmpl w:val="26025C44"/>
    <w:lvl w:ilvl="0">
      <w:start w:val="4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1E183E62"/>
    <w:multiLevelType w:val="hybridMultilevel"/>
    <w:tmpl w:val="D5360AA8"/>
    <w:lvl w:ilvl="0" w:tplc="FFFFFFFF">
      <w:start w:val="1"/>
      <w:numFmt w:val="decimal"/>
      <w:lvlText w:val="%1."/>
      <w:lvlJc w:val="left"/>
      <w:pPr>
        <w:ind w:left="1635" w:hanging="555"/>
      </w:pPr>
      <w:rPr>
        <w:rFonts w:hint="default"/>
      </w:rPr>
    </w:lvl>
    <w:lvl w:ilvl="1" w:tplc="FFFFFFFF">
      <w:start w:val="1"/>
      <w:numFmt w:val="decimal"/>
      <w:lvlText w:val="%2."/>
      <w:lvlJc w:val="left"/>
      <w:pPr>
        <w:ind w:left="1440" w:hanging="360"/>
      </w:pPr>
      <w:rPr>
        <w:rFonts w:hint="default"/>
      </w:rPr>
    </w:lvl>
    <w:lvl w:ilvl="2" w:tplc="FFFFFFFF">
      <w:start w:val="2"/>
      <w:numFmt w:val="lowerLetter"/>
      <w:lvlText w:val="%3)"/>
      <w:lvlJc w:val="left"/>
      <w:pPr>
        <w:ind w:left="644" w:hanging="360"/>
      </w:pPr>
      <w:rPr>
        <w:rFonts w:hint="default"/>
      </w:rPr>
    </w:lvl>
    <w:lvl w:ilvl="3" w:tplc="CE4A85F0">
      <w:start w:val="1"/>
      <w:numFmt w:val="upperLetter"/>
      <w:pStyle w:val="a0"/>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1FEB2CEF"/>
    <w:multiLevelType w:val="hybridMultilevel"/>
    <w:tmpl w:val="42AC394E"/>
    <w:lvl w:ilvl="0" w:tplc="E6CA4FE4">
      <w:start w:val="1"/>
      <w:numFmt w:val="lowerLetter"/>
      <w:pStyle w:val="listaLeonid"/>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210A398D"/>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1B0167D"/>
    <w:multiLevelType w:val="hybridMultilevel"/>
    <w:tmpl w:val="6DC21F9E"/>
    <w:lvl w:ilvl="0" w:tplc="714E30E8">
      <w:start w:val="1"/>
      <w:numFmt w:val="bullet"/>
      <w:lvlText w:val="-"/>
      <w:lvlJc w:val="left"/>
      <w:pPr>
        <w:ind w:left="720" w:hanging="360"/>
      </w:pPr>
      <w:rPr>
        <w:rFonts w:ascii="Arial" w:eastAsia="Times New Roman"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1B97590"/>
    <w:multiLevelType w:val="multilevel"/>
    <w:tmpl w:val="B8089730"/>
    <w:lvl w:ilvl="0">
      <w:start w:val="4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00" w15:restartNumberingAfterBreak="0">
    <w:nsid w:val="22B401F8"/>
    <w:multiLevelType w:val="multilevel"/>
    <w:tmpl w:val="689EDE4A"/>
    <w:lvl w:ilvl="0">
      <w:start w:val="1"/>
      <w:numFmt w:val="decimal"/>
      <w:pStyle w:val="SectionHeading"/>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230A7E10"/>
    <w:multiLevelType w:val="hybridMultilevel"/>
    <w:tmpl w:val="B17C54AE"/>
    <w:lvl w:ilvl="0" w:tplc="E744BC9C">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236175DE"/>
    <w:multiLevelType w:val="hybridMultilevel"/>
    <w:tmpl w:val="CC0470F4"/>
    <w:lvl w:ilvl="0" w:tplc="901640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3D27979"/>
    <w:multiLevelType w:val="hybridMultilevel"/>
    <w:tmpl w:val="F672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23DC6DC1"/>
    <w:multiLevelType w:val="hybridMultilevel"/>
    <w:tmpl w:val="307A0146"/>
    <w:lvl w:ilvl="0" w:tplc="4A38AB80">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24231A20"/>
    <w:multiLevelType w:val="multilevel"/>
    <w:tmpl w:val="DAF0A44A"/>
    <w:lvl w:ilvl="0">
      <w:start w:val="3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243709DE"/>
    <w:multiLevelType w:val="multilevel"/>
    <w:tmpl w:val="9710EF38"/>
    <w:lvl w:ilvl="0">
      <w:start w:val="1"/>
      <w:numFmt w:val="bullet"/>
      <w:lvlText w:val=""/>
      <w:lvlJc w:val="left"/>
      <w:pPr>
        <w:tabs>
          <w:tab w:val="num" w:pos="360"/>
        </w:tabs>
        <w:ind w:left="360" w:hanging="360"/>
      </w:pPr>
      <w:rPr>
        <w:rFonts w:ascii="Symbol" w:hAnsi="Symbol" w:hint="default"/>
        <w:b w:val="0"/>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253F23D7"/>
    <w:multiLevelType w:val="hybridMultilevel"/>
    <w:tmpl w:val="60F062B2"/>
    <w:lvl w:ilvl="0" w:tplc="A38E0DA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10" w15:restartNumberingAfterBreak="0">
    <w:nsid w:val="26222E58"/>
    <w:multiLevelType w:val="multilevel"/>
    <w:tmpl w:val="564E44A2"/>
    <w:lvl w:ilvl="0">
      <w:start w:val="1"/>
      <w:numFmt w:val="decimal"/>
      <w:pStyle w:val="StyleListBullet2Before3ptAfter3pt"/>
      <w:lvlText w:val="%1."/>
      <w:lvlJc w:val="left"/>
      <w:pPr>
        <w:tabs>
          <w:tab w:val="num" w:pos="2059"/>
        </w:tabs>
        <w:ind w:left="2059" w:hanging="360"/>
      </w:pPr>
      <w:rPr>
        <w:rFonts w:hint="default"/>
      </w:rPr>
    </w:lvl>
    <w:lvl w:ilvl="1">
      <w:start w:val="1"/>
      <w:numFmt w:val="decimal"/>
      <w:lvlText w:val="%1.%2."/>
      <w:lvlJc w:val="left"/>
      <w:pPr>
        <w:tabs>
          <w:tab w:val="num" w:pos="2491"/>
        </w:tabs>
        <w:ind w:left="2491" w:hanging="432"/>
      </w:pPr>
      <w:rPr>
        <w:rFonts w:hint="default"/>
      </w:rPr>
    </w:lvl>
    <w:lvl w:ilvl="2">
      <w:start w:val="1"/>
      <w:numFmt w:val="decimal"/>
      <w:lvlText w:val="%1.%2.%3."/>
      <w:lvlJc w:val="left"/>
      <w:pPr>
        <w:tabs>
          <w:tab w:val="num" w:pos="2923"/>
        </w:tabs>
        <w:ind w:left="2923" w:hanging="504"/>
      </w:pPr>
      <w:rPr>
        <w:rFonts w:hint="default"/>
      </w:rPr>
    </w:lvl>
    <w:lvl w:ilvl="3">
      <w:start w:val="1"/>
      <w:numFmt w:val="decimal"/>
      <w:lvlText w:val="%1.%2.%3.%4."/>
      <w:lvlJc w:val="left"/>
      <w:pPr>
        <w:tabs>
          <w:tab w:val="num" w:pos="3499"/>
        </w:tabs>
        <w:ind w:left="3427" w:hanging="648"/>
      </w:pPr>
      <w:rPr>
        <w:rFonts w:hint="default"/>
      </w:rPr>
    </w:lvl>
    <w:lvl w:ilvl="4">
      <w:start w:val="1"/>
      <w:numFmt w:val="decimal"/>
      <w:lvlText w:val="%1.%2.%3.%4.%5."/>
      <w:lvlJc w:val="left"/>
      <w:pPr>
        <w:tabs>
          <w:tab w:val="num" w:pos="4219"/>
        </w:tabs>
        <w:ind w:left="3931" w:hanging="792"/>
      </w:pPr>
      <w:rPr>
        <w:rFonts w:hint="default"/>
      </w:rPr>
    </w:lvl>
    <w:lvl w:ilvl="5">
      <w:start w:val="1"/>
      <w:numFmt w:val="decimal"/>
      <w:lvlText w:val="%1.%2.%3.%4.%5.%6."/>
      <w:lvlJc w:val="left"/>
      <w:pPr>
        <w:tabs>
          <w:tab w:val="num" w:pos="4579"/>
        </w:tabs>
        <w:ind w:left="4435" w:hanging="936"/>
      </w:pPr>
      <w:rPr>
        <w:rFonts w:hint="default"/>
      </w:rPr>
    </w:lvl>
    <w:lvl w:ilvl="6">
      <w:start w:val="1"/>
      <w:numFmt w:val="decimal"/>
      <w:lvlText w:val="%1.%2.%3.%4.%5.%6.%7."/>
      <w:lvlJc w:val="left"/>
      <w:pPr>
        <w:tabs>
          <w:tab w:val="num" w:pos="5299"/>
        </w:tabs>
        <w:ind w:left="4939" w:hanging="1080"/>
      </w:pPr>
      <w:rPr>
        <w:rFonts w:hint="default"/>
      </w:rPr>
    </w:lvl>
    <w:lvl w:ilvl="7">
      <w:start w:val="1"/>
      <w:numFmt w:val="decimal"/>
      <w:lvlText w:val="%1.%2.%3.%4.%5.%6.%7.%8."/>
      <w:lvlJc w:val="left"/>
      <w:pPr>
        <w:tabs>
          <w:tab w:val="num" w:pos="5659"/>
        </w:tabs>
        <w:ind w:left="5443" w:hanging="1224"/>
      </w:pPr>
      <w:rPr>
        <w:rFonts w:hint="default"/>
      </w:rPr>
    </w:lvl>
    <w:lvl w:ilvl="8">
      <w:start w:val="1"/>
      <w:numFmt w:val="decimal"/>
      <w:lvlText w:val="%1.%2.%3.%4.%5.%6.%7.%8.%9."/>
      <w:lvlJc w:val="left"/>
      <w:pPr>
        <w:tabs>
          <w:tab w:val="num" w:pos="6379"/>
        </w:tabs>
        <w:ind w:left="6019" w:hanging="1440"/>
      </w:pPr>
      <w:rPr>
        <w:rFonts w:hint="default"/>
      </w:rPr>
    </w:lvl>
  </w:abstractNum>
  <w:abstractNum w:abstractNumId="111" w15:restartNumberingAfterBreak="0">
    <w:nsid w:val="2650015C"/>
    <w:multiLevelType w:val="hybridMultilevel"/>
    <w:tmpl w:val="CBF2B7D8"/>
    <w:lvl w:ilvl="0" w:tplc="D6C8703E">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65B34F4"/>
    <w:multiLevelType w:val="multilevel"/>
    <w:tmpl w:val="5EFC5D06"/>
    <w:lvl w:ilvl="0">
      <w:start w:val="43"/>
      <w:numFmt w:val="decimal"/>
      <w:lvlText w:val="%1"/>
      <w:lvlJc w:val="left"/>
      <w:pPr>
        <w:ind w:left="380" w:hanging="380"/>
      </w:pPr>
      <w:rPr>
        <w:rFonts w:hint="default"/>
        <w:color w:val="000000"/>
      </w:rPr>
    </w:lvl>
    <w:lvl w:ilvl="1">
      <w:start w:val="1"/>
      <w:numFmt w:val="decimal"/>
      <w:lvlText w:val="%1.%2"/>
      <w:lvlJc w:val="left"/>
      <w:pPr>
        <w:ind w:left="380" w:hanging="3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3" w15:restartNumberingAfterBreak="0">
    <w:nsid w:val="27AD5AE4"/>
    <w:multiLevelType w:val="hybridMultilevel"/>
    <w:tmpl w:val="7B9CAD1E"/>
    <w:lvl w:ilvl="0" w:tplc="F4E487E4">
      <w:start w:val="1"/>
      <w:numFmt w:val="upperRoman"/>
      <w:pStyle w:val="Sectionforfields"/>
      <w:lvlText w:val="Section %1."/>
      <w:lvlJc w:val="left"/>
      <w:pPr>
        <w:ind w:left="1637"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9531482"/>
    <w:multiLevelType w:val="hybridMultilevel"/>
    <w:tmpl w:val="9EC68CFA"/>
    <w:lvl w:ilvl="0" w:tplc="46C4207A">
      <w:start w:val="1"/>
      <w:numFmt w:val="decimal"/>
      <w:lvlText w:val="%1."/>
      <w:lvlJc w:val="left"/>
      <w:pPr>
        <w:ind w:left="1635" w:hanging="555"/>
      </w:pPr>
      <w:rPr>
        <w:rFonts w:hint="default"/>
      </w:rPr>
    </w:lvl>
    <w:lvl w:ilvl="1" w:tplc="46C4207A">
      <w:start w:val="1"/>
      <w:numFmt w:val="decimal"/>
      <w:lvlText w:val="%2."/>
      <w:lvlJc w:val="left"/>
      <w:pPr>
        <w:ind w:left="1440" w:hanging="360"/>
      </w:pPr>
      <w:rPr>
        <w:rFonts w:hint="default"/>
      </w:rPr>
    </w:lvl>
    <w:lvl w:ilvl="2" w:tplc="6090E75E">
      <w:start w:val="2"/>
      <w:numFmt w:val="lowerLetter"/>
      <w:lvlText w:val="%3)"/>
      <w:lvlJc w:val="left"/>
      <w:pPr>
        <w:ind w:left="644" w:hanging="360"/>
      </w:pPr>
      <w:rPr>
        <w:rFonts w:hint="default"/>
      </w:rPr>
    </w:lvl>
    <w:lvl w:ilvl="3" w:tplc="DA1AAFAE">
      <w:start w:val="1"/>
      <w:numFmt w:val="upperLetter"/>
      <w:lvlText w:val="%4."/>
      <w:lvlJc w:val="left"/>
      <w:pPr>
        <w:ind w:left="360" w:hanging="360"/>
      </w:pPr>
      <w:rPr>
        <w:rFonts w:hint="default"/>
      </w:rPr>
    </w:lvl>
    <w:lvl w:ilvl="4" w:tplc="F0406480">
      <w:start w:val="1"/>
      <w:numFmt w:val="decimal"/>
      <w:lvlText w:val="%5"/>
      <w:lvlJc w:val="left"/>
      <w:pPr>
        <w:ind w:left="3600" w:hanging="360"/>
      </w:pPr>
      <w:rPr>
        <w:rFonts w:cs="Arial"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9BE0EBC"/>
    <w:multiLevelType w:val="hybridMultilevel"/>
    <w:tmpl w:val="A8C8AEFA"/>
    <w:lvl w:ilvl="0" w:tplc="2D66F0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29F97CE9"/>
    <w:multiLevelType w:val="hybridMultilevel"/>
    <w:tmpl w:val="7F14982E"/>
    <w:lvl w:ilvl="0" w:tplc="8A32077A">
      <w:start w:val="1"/>
      <w:numFmt w:val="decimal"/>
      <w:lvlText w:val="%1."/>
      <w:lvlJc w:val="left"/>
      <w:pPr>
        <w:tabs>
          <w:tab w:val="num" w:pos="1440"/>
        </w:tabs>
        <w:ind w:left="1440" w:hanging="360"/>
      </w:pPr>
      <w:rPr>
        <w:rFonts w:hint="default"/>
      </w:rPr>
    </w:lvl>
    <w:lvl w:ilvl="1" w:tplc="B77A663E">
      <w:start w:val="1"/>
      <w:numFmt w:val="decimal"/>
      <w:lvlText w:val="%2."/>
      <w:lvlJc w:val="left"/>
      <w:pPr>
        <w:tabs>
          <w:tab w:val="num" w:pos="2160"/>
        </w:tabs>
        <w:ind w:left="2160" w:hanging="360"/>
      </w:pPr>
      <w:rPr>
        <w:rFonts w:ascii="Arial" w:hAnsi="Arial" w:cs="Arial" w:hint="default"/>
        <w:b w:val="0"/>
        <w:i w:val="0"/>
        <w:caps w:val="0"/>
        <w:strike w:val="0"/>
        <w:dstrike w:val="0"/>
        <w:vanish w:val="0"/>
        <w:sz w:val="20"/>
        <w:szCs w:val="20"/>
        <w:vertAlign w:val="baseli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85CC8C32">
      <w:start w:val="1"/>
      <w:numFmt w:val="lowerLetter"/>
      <w:lvlText w:val="%5)"/>
      <w:lvlJc w:val="left"/>
      <w:pPr>
        <w:ind w:left="4530" w:hanging="57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15:restartNumberingAfterBreak="0">
    <w:nsid w:val="29FE3741"/>
    <w:multiLevelType w:val="hybridMultilevel"/>
    <w:tmpl w:val="BD5E77C4"/>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A000CE0"/>
    <w:multiLevelType w:val="hybridMultilevel"/>
    <w:tmpl w:val="56BE47A4"/>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2" w15:restartNumberingAfterBreak="0">
    <w:nsid w:val="2A2338E1"/>
    <w:multiLevelType w:val="multilevel"/>
    <w:tmpl w:val="8F620FE4"/>
    <w:lvl w:ilvl="0">
      <w:start w:val="5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2A596226"/>
    <w:multiLevelType w:val="hybridMultilevel"/>
    <w:tmpl w:val="1EC851FE"/>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15:restartNumberingAfterBreak="0">
    <w:nsid w:val="2B4C2CB9"/>
    <w:multiLevelType w:val="hybridMultilevel"/>
    <w:tmpl w:val="42087A60"/>
    <w:lvl w:ilvl="0" w:tplc="3A8A12B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2B5B754A"/>
    <w:multiLevelType w:val="hybridMultilevel"/>
    <w:tmpl w:val="A4666CF4"/>
    <w:lvl w:ilvl="0" w:tplc="67CC7FE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B760D07"/>
    <w:multiLevelType w:val="hybridMultilevel"/>
    <w:tmpl w:val="B3A0A566"/>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28"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2BC019E8"/>
    <w:multiLevelType w:val="hybridMultilevel"/>
    <w:tmpl w:val="E962EC7A"/>
    <w:lvl w:ilvl="0" w:tplc="CAEEA4D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C0B5FED"/>
    <w:multiLevelType w:val="hybridMultilevel"/>
    <w:tmpl w:val="6BC007F4"/>
    <w:lvl w:ilvl="0" w:tplc="58341954">
      <w:start w:val="1"/>
      <w:numFmt w:val="lowerLetter"/>
      <w:lvlText w:val="(%1)"/>
      <w:lvlJc w:val="left"/>
      <w:pPr>
        <w:tabs>
          <w:tab w:val="num" w:pos="567"/>
        </w:tabs>
        <w:ind w:left="567" w:hanging="567"/>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2C307655"/>
    <w:multiLevelType w:val="hybridMultilevel"/>
    <w:tmpl w:val="EBCE0038"/>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C4D4C5E"/>
    <w:multiLevelType w:val="multilevel"/>
    <w:tmpl w:val="EDD2223E"/>
    <w:lvl w:ilvl="0">
      <w:start w:val="1"/>
      <w:numFmt w:val="decimal"/>
      <w:pStyle w:val="Sec6ii1lvlleo"/>
      <w:lvlText w:val="%1."/>
      <w:lvlJc w:val="left"/>
      <w:pPr>
        <w:ind w:left="360" w:hanging="360"/>
      </w:pPr>
    </w:lvl>
    <w:lvl w:ilvl="1">
      <w:start w:val="1"/>
      <w:numFmt w:val="decimal"/>
      <w:pStyle w:val="Sec6ii2lvlleo"/>
      <w:lvlText w:val="%1.%2."/>
      <w:lvlJc w:val="left"/>
      <w:pPr>
        <w:ind w:left="432" w:hanging="432"/>
      </w:pPr>
    </w:lvl>
    <w:lvl w:ilvl="2">
      <w:start w:val="1"/>
      <w:numFmt w:val="decimal"/>
      <w:pStyle w:val="Sec6ii3lvlle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C7D7E4E"/>
    <w:multiLevelType w:val="hybridMultilevel"/>
    <w:tmpl w:val="A85A1BB0"/>
    <w:lvl w:ilvl="0" w:tplc="89E8281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E4423F0"/>
    <w:multiLevelType w:val="hybridMultilevel"/>
    <w:tmpl w:val="AE3A6468"/>
    <w:lvl w:ilvl="0" w:tplc="0419000F">
      <w:start w:val="1"/>
      <w:numFmt w:val="decimal"/>
      <w:lvlText w:val="%1."/>
      <w:lvlJc w:val="left"/>
      <w:pPr>
        <w:ind w:left="3870" w:hanging="360"/>
      </w:p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35" w15:restartNumberingAfterBreak="0">
    <w:nsid w:val="2E566339"/>
    <w:multiLevelType w:val="multilevel"/>
    <w:tmpl w:val="0F768374"/>
    <w:lvl w:ilvl="0">
      <w:start w:val="1"/>
      <w:numFmt w:val="decimal"/>
      <w:pStyle w:val="20"/>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913559"/>
    <w:multiLevelType w:val="multilevel"/>
    <w:tmpl w:val="80D4DDD0"/>
    <w:lvl w:ilvl="0">
      <w:start w:val="11"/>
      <w:numFmt w:val="decimal"/>
      <w:lvlText w:val="%1."/>
      <w:lvlJc w:val="left"/>
      <w:pPr>
        <w:ind w:left="502" w:hanging="360"/>
      </w:pPr>
      <w:rPr>
        <w:rFonts w:ascii="Arial" w:hAnsi="Arial" w:cs="Arial" w:hint="default"/>
        <w:sz w:val="20"/>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7" w15:restartNumberingAfterBreak="0">
    <w:nsid w:val="2E9B1E76"/>
    <w:multiLevelType w:val="hybridMultilevel"/>
    <w:tmpl w:val="DDB8705E"/>
    <w:lvl w:ilvl="0" w:tplc="42DEB96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2F8F2C39"/>
    <w:multiLevelType w:val="hybridMultilevel"/>
    <w:tmpl w:val="3EAC9DD2"/>
    <w:lvl w:ilvl="0" w:tplc="1E7012D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FB162DC"/>
    <w:multiLevelType w:val="hybridMultilevel"/>
    <w:tmpl w:val="A84A9A0A"/>
    <w:lvl w:ilvl="0" w:tplc="FFFFFFFF">
      <w:start w:val="2"/>
      <w:numFmt w:val="bullet"/>
      <w:lvlText w:val="-"/>
      <w:lvlJc w:val="left"/>
      <w:pPr>
        <w:ind w:left="1728" w:hanging="360"/>
      </w:p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141" w15:restartNumberingAfterBreak="0">
    <w:nsid w:val="2FF75E80"/>
    <w:multiLevelType w:val="hybridMultilevel"/>
    <w:tmpl w:val="DAD6E81C"/>
    <w:lvl w:ilvl="0" w:tplc="3D66C43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04D4721"/>
    <w:multiLevelType w:val="hybridMultilevel"/>
    <w:tmpl w:val="B80E7132"/>
    <w:lvl w:ilvl="0" w:tplc="EF38C09C">
      <w:start w:val="6"/>
      <w:numFmt w:val="bullet"/>
      <w:lvlText w:val="•"/>
      <w:lvlJc w:val="left"/>
      <w:pPr>
        <w:ind w:left="720" w:hanging="360"/>
      </w:pPr>
      <w:rPr>
        <w:rFonts w:ascii="Arial" w:eastAsia="Times New Roman" w:hAnsi="Arial" w:cs="Aria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0765ECE"/>
    <w:multiLevelType w:val="multilevel"/>
    <w:tmpl w:val="BDB2D520"/>
    <w:lvl w:ilvl="0">
      <w:start w:val="3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31083892"/>
    <w:multiLevelType w:val="hybridMultilevel"/>
    <w:tmpl w:val="E19A4C1E"/>
    <w:lvl w:ilvl="0" w:tplc="A89E4AD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11D50BD"/>
    <w:multiLevelType w:val="hybridMultilevel"/>
    <w:tmpl w:val="4D041C0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31AC59F3"/>
    <w:multiLevelType w:val="hybridMultilevel"/>
    <w:tmpl w:val="57AA96C0"/>
    <w:lvl w:ilvl="0" w:tplc="ECAAB59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320D5C9D"/>
    <w:multiLevelType w:val="hybridMultilevel"/>
    <w:tmpl w:val="47948D1C"/>
    <w:lvl w:ilvl="0" w:tplc="F1E0C70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20F29CF"/>
    <w:multiLevelType w:val="singleLevel"/>
    <w:tmpl w:val="1EA64B4E"/>
    <w:lvl w:ilvl="0">
      <w:start w:val="1"/>
      <w:numFmt w:val="bullet"/>
      <w:pStyle w:val="Bullet"/>
      <w:lvlText w:val=""/>
      <w:lvlJc w:val="left"/>
      <w:pPr>
        <w:tabs>
          <w:tab w:val="num" w:pos="1224"/>
        </w:tabs>
        <w:ind w:left="360" w:firstLine="504"/>
      </w:pPr>
      <w:rPr>
        <w:rFonts w:ascii="Symbol" w:hAnsi="Symbol" w:cs="Symbol" w:hint="default"/>
      </w:rPr>
    </w:lvl>
  </w:abstractNum>
  <w:abstractNum w:abstractNumId="149" w15:restartNumberingAfterBreak="0">
    <w:nsid w:val="32372B74"/>
    <w:multiLevelType w:val="hybridMultilevel"/>
    <w:tmpl w:val="08586048"/>
    <w:lvl w:ilvl="0" w:tplc="5CE06F86">
      <w:start w:val="1"/>
      <w:numFmt w:val="lowerLetter"/>
      <w:lvlText w:val="(%1)"/>
      <w:lvlJc w:val="left"/>
      <w:pPr>
        <w:tabs>
          <w:tab w:val="num" w:pos="1080"/>
        </w:tabs>
        <w:ind w:left="1080" w:hanging="360"/>
      </w:pPr>
      <w:rPr>
        <w:rFonts w:ascii="Arial" w:hAnsi="Arial" w:cs="Arial" w:hint="default"/>
        <w:sz w:val="20"/>
        <w:szCs w:val="20"/>
      </w:rPr>
    </w:lvl>
    <w:lvl w:ilvl="1" w:tplc="0419001B">
      <w:start w:val="1"/>
      <w:numFmt w:val="lowerRoman"/>
      <w:lvlText w:val="%2."/>
      <w:lvlJc w:val="right"/>
      <w:pPr>
        <w:ind w:left="1800" w:hanging="360"/>
      </w:p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50" w15:restartNumberingAfterBreak="0">
    <w:nsid w:val="336A2B45"/>
    <w:multiLevelType w:val="multilevel"/>
    <w:tmpl w:val="34EA564A"/>
    <w:lvl w:ilvl="0">
      <w:start w:val="1"/>
      <w:numFmt w:val="decimal"/>
      <w:pStyle w:val="21"/>
      <w:lvlText w:val="%1."/>
      <w:lvlJc w:val="left"/>
      <w:pPr>
        <w:ind w:left="360" w:hanging="360"/>
      </w:pPr>
    </w:lvl>
    <w:lvl w:ilvl="1">
      <w:start w:val="1"/>
      <w:numFmt w:val="none"/>
      <w:lvlText w:val="2.1"/>
      <w:lvlJc w:val="left"/>
      <w:pPr>
        <w:ind w:left="720" w:hanging="360"/>
      </w:pPr>
      <w:rPr>
        <w:rFonts w:hint="default"/>
      </w:rPr>
    </w:lvl>
    <w:lvl w:ilvl="2">
      <w:start w:val="1"/>
      <w:numFmt w:val="decimal"/>
      <w:pStyle w:val="230"/>
      <w:lvlText w:val="%3."/>
      <w:lvlJc w:val="left"/>
      <w:pPr>
        <w:ind w:left="360" w:hanging="360"/>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3807869"/>
    <w:multiLevelType w:val="hybridMultilevel"/>
    <w:tmpl w:val="C5C48A9C"/>
    <w:lvl w:ilvl="0" w:tplc="FFFFFFFF">
      <w:start w:val="2"/>
      <w:numFmt w:val="bullet"/>
      <w:lvlText w:val="-"/>
      <w:lvlJc w:val="left"/>
      <w:pPr>
        <w:ind w:left="1713" w:hanging="360"/>
      </w:pPr>
    </w:lvl>
    <w:lvl w:ilvl="1" w:tplc="EF38C09C">
      <w:start w:val="6"/>
      <w:numFmt w:val="bullet"/>
      <w:lvlText w:val="•"/>
      <w:lvlJc w:val="left"/>
      <w:pPr>
        <w:ind w:left="2643" w:hanging="570"/>
      </w:pPr>
      <w:rPr>
        <w:rFonts w:ascii="Arial" w:eastAsia="Times New Roman" w:hAnsi="Arial" w:cs="Aria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2" w15:restartNumberingAfterBreak="0">
    <w:nsid w:val="33FE4EDB"/>
    <w:multiLevelType w:val="hybridMultilevel"/>
    <w:tmpl w:val="ABD21B48"/>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10A83A4C">
      <w:numFmt w:val="bullet"/>
      <w:lvlText w:val=""/>
      <w:lvlJc w:val="left"/>
      <w:pPr>
        <w:ind w:left="2521" w:hanging="360"/>
      </w:pPr>
      <w:rPr>
        <w:rFonts w:ascii="Wingdings" w:eastAsia="MS Mincho" w:hAnsi="Wingdings" w:cs="Times New Roman"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53"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154" w15:restartNumberingAfterBreak="0">
    <w:nsid w:val="35263E12"/>
    <w:multiLevelType w:val="hybridMultilevel"/>
    <w:tmpl w:val="1E7E0A9E"/>
    <w:lvl w:ilvl="0" w:tplc="945897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35774644"/>
    <w:multiLevelType w:val="hybridMultilevel"/>
    <w:tmpl w:val="910E2FEE"/>
    <w:lvl w:ilvl="0" w:tplc="26A8835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6" w15:restartNumberingAfterBreak="0">
    <w:nsid w:val="35E12C5F"/>
    <w:multiLevelType w:val="hybridMultilevel"/>
    <w:tmpl w:val="787A49EA"/>
    <w:lvl w:ilvl="0" w:tplc="AD82081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36D0010E"/>
    <w:multiLevelType w:val="multilevel"/>
    <w:tmpl w:val="E95AA940"/>
    <w:lvl w:ilvl="0">
      <w:start w:val="1"/>
      <w:numFmt w:val="decimal"/>
      <w:pStyle w:val="SectionVIlevel1leo"/>
      <w:lvlText w:val="%1."/>
      <w:lvlJc w:val="left"/>
      <w:pPr>
        <w:ind w:left="720" w:hanging="360"/>
      </w:pPr>
    </w:lvl>
    <w:lvl w:ilvl="1">
      <w:start w:val="1"/>
      <w:numFmt w:val="decimal"/>
      <w:pStyle w:val="SctionVIlevel2Leo"/>
      <w:isLgl/>
      <w:lvlText w:val="%1.%2"/>
      <w:lvlJc w:val="left"/>
      <w:pPr>
        <w:ind w:left="720" w:hanging="360"/>
      </w:pPr>
      <w:rPr>
        <w:rFonts w:hint="default"/>
      </w:rPr>
    </w:lvl>
    <w:lvl w:ilvl="2">
      <w:start w:val="1"/>
      <w:numFmt w:val="decimal"/>
      <w:pStyle w:val="SectionVIlevel3Leo"/>
      <w:isLgl/>
      <w:lvlText w:val="%1.%2.%3"/>
      <w:lvlJc w:val="left"/>
      <w:pPr>
        <w:ind w:left="1080" w:hanging="720"/>
      </w:pPr>
      <w:rPr>
        <w:rFonts w:hint="default"/>
      </w:rPr>
    </w:lvl>
    <w:lvl w:ilvl="3">
      <w:start w:val="1"/>
      <w:numFmt w:val="decimal"/>
      <w:pStyle w:val="SectionVIlevel4le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379C1675"/>
    <w:multiLevelType w:val="hybridMultilevel"/>
    <w:tmpl w:val="45289EBA"/>
    <w:lvl w:ilvl="0" w:tplc="B8C0460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BBADF92" w:tentative="1">
      <w:start w:val="1"/>
      <w:numFmt w:val="lowerLetter"/>
      <w:lvlText w:val="%2."/>
      <w:lvlJc w:val="left"/>
      <w:pPr>
        <w:tabs>
          <w:tab w:val="num" w:pos="1440"/>
        </w:tabs>
        <w:ind w:left="1440" w:hanging="360"/>
      </w:pPr>
      <w:rPr>
        <w:rFonts w:cs="Times New Roman"/>
      </w:rPr>
    </w:lvl>
    <w:lvl w:ilvl="2" w:tplc="7A30E66C" w:tentative="1">
      <w:start w:val="1"/>
      <w:numFmt w:val="lowerRoman"/>
      <w:lvlText w:val="%3."/>
      <w:lvlJc w:val="right"/>
      <w:pPr>
        <w:tabs>
          <w:tab w:val="num" w:pos="2160"/>
        </w:tabs>
        <w:ind w:left="2160" w:hanging="180"/>
      </w:pPr>
      <w:rPr>
        <w:rFonts w:cs="Times New Roman"/>
      </w:rPr>
    </w:lvl>
    <w:lvl w:ilvl="3" w:tplc="4716910A" w:tentative="1">
      <w:start w:val="1"/>
      <w:numFmt w:val="decimal"/>
      <w:lvlText w:val="%4."/>
      <w:lvlJc w:val="left"/>
      <w:pPr>
        <w:tabs>
          <w:tab w:val="num" w:pos="2880"/>
        </w:tabs>
        <w:ind w:left="2880" w:hanging="360"/>
      </w:pPr>
      <w:rPr>
        <w:rFonts w:cs="Times New Roman"/>
      </w:rPr>
    </w:lvl>
    <w:lvl w:ilvl="4" w:tplc="B2865B52" w:tentative="1">
      <w:start w:val="1"/>
      <w:numFmt w:val="lowerLetter"/>
      <w:lvlText w:val="%5."/>
      <w:lvlJc w:val="left"/>
      <w:pPr>
        <w:tabs>
          <w:tab w:val="num" w:pos="3600"/>
        </w:tabs>
        <w:ind w:left="3600" w:hanging="360"/>
      </w:pPr>
      <w:rPr>
        <w:rFonts w:cs="Times New Roman"/>
      </w:rPr>
    </w:lvl>
    <w:lvl w:ilvl="5" w:tplc="CF663658" w:tentative="1">
      <w:start w:val="1"/>
      <w:numFmt w:val="lowerRoman"/>
      <w:lvlText w:val="%6."/>
      <w:lvlJc w:val="right"/>
      <w:pPr>
        <w:tabs>
          <w:tab w:val="num" w:pos="4320"/>
        </w:tabs>
        <w:ind w:left="4320" w:hanging="180"/>
      </w:pPr>
      <w:rPr>
        <w:rFonts w:cs="Times New Roman"/>
      </w:rPr>
    </w:lvl>
    <w:lvl w:ilvl="6" w:tplc="4E8CDB16" w:tentative="1">
      <w:start w:val="1"/>
      <w:numFmt w:val="decimal"/>
      <w:lvlText w:val="%7."/>
      <w:lvlJc w:val="left"/>
      <w:pPr>
        <w:tabs>
          <w:tab w:val="num" w:pos="5040"/>
        </w:tabs>
        <w:ind w:left="5040" w:hanging="360"/>
      </w:pPr>
      <w:rPr>
        <w:rFonts w:cs="Times New Roman"/>
      </w:rPr>
    </w:lvl>
    <w:lvl w:ilvl="7" w:tplc="7EF2A96C" w:tentative="1">
      <w:start w:val="1"/>
      <w:numFmt w:val="lowerLetter"/>
      <w:lvlText w:val="%8."/>
      <w:lvlJc w:val="left"/>
      <w:pPr>
        <w:tabs>
          <w:tab w:val="num" w:pos="5760"/>
        </w:tabs>
        <w:ind w:left="5760" w:hanging="360"/>
      </w:pPr>
      <w:rPr>
        <w:rFonts w:cs="Times New Roman"/>
      </w:rPr>
    </w:lvl>
    <w:lvl w:ilvl="8" w:tplc="35789EBA" w:tentative="1">
      <w:start w:val="1"/>
      <w:numFmt w:val="lowerRoman"/>
      <w:lvlText w:val="%9."/>
      <w:lvlJc w:val="right"/>
      <w:pPr>
        <w:tabs>
          <w:tab w:val="num" w:pos="6480"/>
        </w:tabs>
        <w:ind w:left="6480" w:hanging="180"/>
      </w:pPr>
      <w:rPr>
        <w:rFonts w:cs="Times New Roman"/>
      </w:rPr>
    </w:lvl>
  </w:abstractNum>
  <w:abstractNum w:abstractNumId="159"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38206F7C"/>
    <w:multiLevelType w:val="hybridMultilevel"/>
    <w:tmpl w:val="39420824"/>
    <w:lvl w:ilvl="0" w:tplc="BE50B4E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3A0E602A"/>
    <w:multiLevelType w:val="hybridMultilevel"/>
    <w:tmpl w:val="DB7229BE"/>
    <w:lvl w:ilvl="0" w:tplc="D6C8703E">
      <w:numFmt w:val="bullet"/>
      <w:lvlText w:val="•"/>
      <w:lvlJc w:val="left"/>
      <w:pPr>
        <w:ind w:left="1658" w:hanging="360"/>
      </w:pPr>
      <w:rPr>
        <w:rFonts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162" w15:restartNumberingAfterBreak="0">
    <w:nsid w:val="3A410169"/>
    <w:multiLevelType w:val="hybridMultilevel"/>
    <w:tmpl w:val="3740E0A4"/>
    <w:lvl w:ilvl="0" w:tplc="7886239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3A853C25"/>
    <w:multiLevelType w:val="multilevel"/>
    <w:tmpl w:val="5D8AEDDC"/>
    <w:lvl w:ilvl="0">
      <w:start w:val="1"/>
      <w:numFmt w:val="decimal"/>
      <w:pStyle w:val="Level1PartISectionI"/>
      <w:isLgl/>
      <w:lvlText w:val="%1."/>
      <w:lvlJc w:val="left"/>
      <w:pPr>
        <w:tabs>
          <w:tab w:val="num" w:pos="432"/>
        </w:tabs>
        <w:ind w:left="432" w:hanging="432"/>
      </w:pPr>
      <w:rPr>
        <w:rFonts w:ascii="Arial Bold" w:hAnsi="Arial Bold" w:hint="default"/>
        <w:b/>
        <w:i w:val="0"/>
        <w:sz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3A924025"/>
    <w:multiLevelType w:val="hybridMultilevel"/>
    <w:tmpl w:val="B080A9C4"/>
    <w:lvl w:ilvl="0" w:tplc="5EBCB7D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3A9940C1"/>
    <w:multiLevelType w:val="hybridMultilevel"/>
    <w:tmpl w:val="EBDE61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6" w15:restartNumberingAfterBreak="0">
    <w:nsid w:val="3B1B3754"/>
    <w:multiLevelType w:val="hybridMultilevel"/>
    <w:tmpl w:val="C2C45292"/>
    <w:lvl w:ilvl="0" w:tplc="1C5408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3B1F5E8B"/>
    <w:multiLevelType w:val="hybridMultilevel"/>
    <w:tmpl w:val="729666F0"/>
    <w:lvl w:ilvl="0" w:tplc="79E6F9C4">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8" w15:restartNumberingAfterBreak="0">
    <w:nsid w:val="3B36468B"/>
    <w:multiLevelType w:val="hybridMultilevel"/>
    <w:tmpl w:val="8EFA916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3B7065C7"/>
    <w:multiLevelType w:val="hybridMultilevel"/>
    <w:tmpl w:val="86E209C0"/>
    <w:lvl w:ilvl="0" w:tplc="499EB54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3BB67B17"/>
    <w:multiLevelType w:val="hybridMultilevel"/>
    <w:tmpl w:val="D4D45F9C"/>
    <w:lvl w:ilvl="0" w:tplc="3864E31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3E20C364" w:tentative="1">
      <w:start w:val="1"/>
      <w:numFmt w:val="lowerLetter"/>
      <w:lvlText w:val="%2."/>
      <w:lvlJc w:val="left"/>
      <w:pPr>
        <w:tabs>
          <w:tab w:val="num" w:pos="1440"/>
        </w:tabs>
        <w:ind w:left="1440" w:hanging="360"/>
      </w:pPr>
      <w:rPr>
        <w:rFonts w:cs="Times New Roman"/>
      </w:rPr>
    </w:lvl>
    <w:lvl w:ilvl="2" w:tplc="745682E6" w:tentative="1">
      <w:start w:val="1"/>
      <w:numFmt w:val="lowerRoman"/>
      <w:lvlText w:val="%3."/>
      <w:lvlJc w:val="right"/>
      <w:pPr>
        <w:tabs>
          <w:tab w:val="num" w:pos="2160"/>
        </w:tabs>
        <w:ind w:left="2160" w:hanging="180"/>
      </w:pPr>
      <w:rPr>
        <w:rFonts w:cs="Times New Roman"/>
      </w:rPr>
    </w:lvl>
    <w:lvl w:ilvl="3" w:tplc="235CE532" w:tentative="1">
      <w:start w:val="1"/>
      <w:numFmt w:val="decimal"/>
      <w:lvlText w:val="%4."/>
      <w:lvlJc w:val="left"/>
      <w:pPr>
        <w:tabs>
          <w:tab w:val="num" w:pos="2880"/>
        </w:tabs>
        <w:ind w:left="2880" w:hanging="360"/>
      </w:pPr>
      <w:rPr>
        <w:rFonts w:cs="Times New Roman"/>
      </w:rPr>
    </w:lvl>
    <w:lvl w:ilvl="4" w:tplc="58DA02DA" w:tentative="1">
      <w:start w:val="1"/>
      <w:numFmt w:val="lowerLetter"/>
      <w:lvlText w:val="%5."/>
      <w:lvlJc w:val="left"/>
      <w:pPr>
        <w:tabs>
          <w:tab w:val="num" w:pos="3600"/>
        </w:tabs>
        <w:ind w:left="3600" w:hanging="360"/>
      </w:pPr>
      <w:rPr>
        <w:rFonts w:cs="Times New Roman"/>
      </w:rPr>
    </w:lvl>
    <w:lvl w:ilvl="5" w:tplc="B46E4DF0" w:tentative="1">
      <w:start w:val="1"/>
      <w:numFmt w:val="lowerRoman"/>
      <w:lvlText w:val="%6."/>
      <w:lvlJc w:val="right"/>
      <w:pPr>
        <w:tabs>
          <w:tab w:val="num" w:pos="4320"/>
        </w:tabs>
        <w:ind w:left="4320" w:hanging="180"/>
      </w:pPr>
      <w:rPr>
        <w:rFonts w:cs="Times New Roman"/>
      </w:rPr>
    </w:lvl>
    <w:lvl w:ilvl="6" w:tplc="5C4A0F3E" w:tentative="1">
      <w:start w:val="1"/>
      <w:numFmt w:val="decimal"/>
      <w:lvlText w:val="%7."/>
      <w:lvlJc w:val="left"/>
      <w:pPr>
        <w:tabs>
          <w:tab w:val="num" w:pos="5040"/>
        </w:tabs>
        <w:ind w:left="5040" w:hanging="360"/>
      </w:pPr>
      <w:rPr>
        <w:rFonts w:cs="Times New Roman"/>
      </w:rPr>
    </w:lvl>
    <w:lvl w:ilvl="7" w:tplc="FABCC35C" w:tentative="1">
      <w:start w:val="1"/>
      <w:numFmt w:val="lowerLetter"/>
      <w:lvlText w:val="%8."/>
      <w:lvlJc w:val="left"/>
      <w:pPr>
        <w:tabs>
          <w:tab w:val="num" w:pos="5760"/>
        </w:tabs>
        <w:ind w:left="5760" w:hanging="360"/>
      </w:pPr>
      <w:rPr>
        <w:rFonts w:cs="Times New Roman"/>
      </w:rPr>
    </w:lvl>
    <w:lvl w:ilvl="8" w:tplc="228E143A" w:tentative="1">
      <w:start w:val="1"/>
      <w:numFmt w:val="lowerRoman"/>
      <w:lvlText w:val="%9."/>
      <w:lvlJc w:val="right"/>
      <w:pPr>
        <w:tabs>
          <w:tab w:val="num" w:pos="6480"/>
        </w:tabs>
        <w:ind w:left="6480" w:hanging="180"/>
      </w:pPr>
      <w:rPr>
        <w:rFonts w:cs="Times New Roman"/>
      </w:rPr>
    </w:lvl>
  </w:abstractNum>
  <w:abstractNum w:abstractNumId="171" w15:restartNumberingAfterBreak="0">
    <w:nsid w:val="3C5308B9"/>
    <w:multiLevelType w:val="hybridMultilevel"/>
    <w:tmpl w:val="A0DC7F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3CA717ED"/>
    <w:multiLevelType w:val="hybridMultilevel"/>
    <w:tmpl w:val="83443A4C"/>
    <w:lvl w:ilvl="0" w:tplc="F328031C">
      <w:start w:val="1"/>
      <w:numFmt w:val="decimal"/>
      <w:lvlText w:val="%1."/>
      <w:lvlJc w:val="left"/>
      <w:pPr>
        <w:ind w:left="1413" w:hanging="405"/>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73"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620548"/>
    <w:multiLevelType w:val="hybridMultilevel"/>
    <w:tmpl w:val="8AB4AF3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ED10A5F"/>
    <w:multiLevelType w:val="multilevel"/>
    <w:tmpl w:val="5C767628"/>
    <w:lvl w:ilvl="0">
      <w:start w:val="1"/>
      <w:numFmt w:val="decimal"/>
      <w:pStyle w:val="ListBulletNoSpace"/>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6" w15:restartNumberingAfterBreak="0">
    <w:nsid w:val="3F4D2C04"/>
    <w:multiLevelType w:val="hybridMultilevel"/>
    <w:tmpl w:val="A5789CCE"/>
    <w:lvl w:ilvl="0" w:tplc="141A68A4">
      <w:start w:val="1"/>
      <w:numFmt w:val="lowerRoman"/>
      <w:lvlText w:val="(%1)"/>
      <w:lvlJc w:val="righ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3F921504"/>
    <w:multiLevelType w:val="hybridMultilevel"/>
    <w:tmpl w:val="EDE6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3FB71A58"/>
    <w:multiLevelType w:val="hybridMultilevel"/>
    <w:tmpl w:val="BEA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03D3889"/>
    <w:multiLevelType w:val="hybridMultilevel"/>
    <w:tmpl w:val="47C6DF94"/>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0" w15:restartNumberingAfterBreak="0">
    <w:nsid w:val="40BD5D11"/>
    <w:multiLevelType w:val="hybridMultilevel"/>
    <w:tmpl w:val="E1761924"/>
    <w:lvl w:ilvl="0" w:tplc="BEE62C7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412F5E19"/>
    <w:multiLevelType w:val="hybridMultilevel"/>
    <w:tmpl w:val="6C94C0BE"/>
    <w:lvl w:ilvl="0" w:tplc="FFFFFFFF">
      <w:start w:val="2"/>
      <w:numFmt w:val="bullet"/>
      <w:lvlText w:val="-"/>
      <w:lvlJc w:val="left"/>
      <w:pPr>
        <w:ind w:left="2004" w:hanging="360"/>
      </w:p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82" w15:restartNumberingAfterBreak="0">
    <w:nsid w:val="413967BF"/>
    <w:multiLevelType w:val="hybridMultilevel"/>
    <w:tmpl w:val="54303A0A"/>
    <w:lvl w:ilvl="0" w:tplc="02D2AA3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84" w15:restartNumberingAfterBreak="0">
    <w:nsid w:val="417910F3"/>
    <w:multiLevelType w:val="hybridMultilevel"/>
    <w:tmpl w:val="3140B5C2"/>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41800CD6"/>
    <w:multiLevelType w:val="multilevel"/>
    <w:tmpl w:val="4F387384"/>
    <w:lvl w:ilvl="0">
      <w:start w:val="3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7" w15:restartNumberingAfterBreak="0">
    <w:nsid w:val="41F92CF2"/>
    <w:multiLevelType w:val="hybridMultilevel"/>
    <w:tmpl w:val="B242FEB2"/>
    <w:lvl w:ilvl="0" w:tplc="EF38C09C">
      <w:start w:val="6"/>
      <w:numFmt w:val="bullet"/>
      <w:lvlText w:val="•"/>
      <w:lvlJc w:val="left"/>
      <w:pPr>
        <w:tabs>
          <w:tab w:val="num" w:pos="720"/>
        </w:tabs>
        <w:ind w:left="720" w:hanging="360"/>
      </w:pPr>
      <w:rPr>
        <w:rFonts w:ascii="Arial" w:eastAsia="Times New Roman" w:hAnsi="Arial" w:cs="Arial" w:hint="default"/>
        <w:color w:val="auto"/>
        <w:sz w:val="20"/>
        <w:szCs w:val="20"/>
      </w:rPr>
    </w:lvl>
    <w:lvl w:ilvl="1" w:tplc="8A848B26">
      <w:start w:val="2"/>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22559E9"/>
    <w:multiLevelType w:val="hybridMultilevel"/>
    <w:tmpl w:val="4C8ADD5A"/>
    <w:lvl w:ilvl="0" w:tplc="64660C6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2C014D3"/>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42C6751C"/>
    <w:multiLevelType w:val="hybridMultilevel"/>
    <w:tmpl w:val="333E4D3A"/>
    <w:lvl w:ilvl="0" w:tplc="2F78600E">
      <w:start w:val="1"/>
      <w:numFmt w:val="lowerLetter"/>
      <w:lvlText w:val="(%1)"/>
      <w:lvlJc w:val="left"/>
      <w:pPr>
        <w:tabs>
          <w:tab w:val="num" w:pos="576"/>
        </w:tabs>
        <w:ind w:left="1008" w:hanging="432"/>
      </w:pPr>
      <w:rPr>
        <w:rFonts w:cs="Times New Roman" w:hint="default"/>
        <w:sz w:val="24"/>
        <w:szCs w:val="24"/>
      </w:rPr>
    </w:lvl>
    <w:lvl w:ilvl="1" w:tplc="050E3EBE" w:tentative="1">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191" w15:restartNumberingAfterBreak="0">
    <w:nsid w:val="42E34F18"/>
    <w:multiLevelType w:val="hybridMultilevel"/>
    <w:tmpl w:val="91EECB2E"/>
    <w:lvl w:ilvl="0" w:tplc="1802642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42E86FD1"/>
    <w:multiLevelType w:val="hybridMultilevel"/>
    <w:tmpl w:val="9158572A"/>
    <w:lvl w:ilvl="0" w:tplc="5A00144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431B2891"/>
    <w:multiLevelType w:val="hybridMultilevel"/>
    <w:tmpl w:val="E26861BE"/>
    <w:lvl w:ilvl="0" w:tplc="1BE2FEB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43776C3A"/>
    <w:multiLevelType w:val="hybridMultilevel"/>
    <w:tmpl w:val="4DFC518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43AF475F"/>
    <w:multiLevelType w:val="hybridMultilevel"/>
    <w:tmpl w:val="54325F64"/>
    <w:lvl w:ilvl="0" w:tplc="F58A371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453D6AA7"/>
    <w:multiLevelType w:val="hybridMultilevel"/>
    <w:tmpl w:val="0A90B6BE"/>
    <w:lvl w:ilvl="0" w:tplc="FFFFFFFF">
      <w:start w:val="1"/>
      <w:numFmt w:val="lowerRoman"/>
      <w:lvlText w:val="(%1)"/>
      <w:lvlJc w:val="left"/>
      <w:pPr>
        <w:tabs>
          <w:tab w:val="num" w:pos="1584"/>
        </w:tabs>
        <w:ind w:left="1584" w:hanging="504"/>
      </w:pPr>
      <w:rPr>
        <w:rFonts w:hint="default"/>
      </w:rPr>
    </w:lvl>
    <w:lvl w:ilvl="1" w:tplc="FFFFFFFF">
      <w:start w:val="5"/>
      <w:numFmt w:val="upperLetter"/>
      <w:lvlText w:val="%2."/>
      <w:lvlJc w:val="left"/>
      <w:pPr>
        <w:tabs>
          <w:tab w:val="num" w:pos="1440"/>
        </w:tabs>
        <w:ind w:left="1440" w:hanging="360"/>
      </w:pPr>
      <w:rPr>
        <w:rFonts w:hint="default"/>
      </w:rPr>
    </w:lvl>
    <w:lvl w:ilvl="2" w:tplc="84983772">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rPr>
        <w:rFonts w:hint="default"/>
      </w:rPr>
    </w:lvl>
    <w:lvl w:ilvl="5" w:tplc="0A781F86">
      <w:start w:val="1"/>
      <w:numFmt w:val="decimal"/>
      <w:pStyle w:val="Section6DrawingsTitle"/>
      <w:lvlText w:val="%6."/>
      <w:lvlJc w:val="left"/>
      <w:pPr>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5B90B28"/>
    <w:multiLevelType w:val="hybridMultilevel"/>
    <w:tmpl w:val="5582B67C"/>
    <w:lvl w:ilvl="0" w:tplc="FFFFFFFF">
      <w:start w:val="2"/>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200" w15:restartNumberingAfterBreak="0">
    <w:nsid w:val="46451199"/>
    <w:multiLevelType w:val="multilevel"/>
    <w:tmpl w:val="908A74CC"/>
    <w:lvl w:ilvl="0">
      <w:start w:val="1"/>
      <w:numFmt w:val="lowerLetter"/>
      <w:lvlText w:val="%1)"/>
      <w:lvlJc w:val="left"/>
      <w:pPr>
        <w:tabs>
          <w:tab w:val="num" w:pos="1147"/>
        </w:tabs>
        <w:ind w:left="1147" w:hanging="360"/>
      </w:pPr>
      <w:rPr>
        <w:rFonts w:hint="default"/>
      </w:rPr>
    </w:lvl>
    <w:lvl w:ilvl="1">
      <w:start w:val="1"/>
      <w:numFmt w:val="decimal"/>
      <w:lvlText w:val="%2."/>
      <w:lvlJc w:val="left"/>
      <w:pPr>
        <w:tabs>
          <w:tab w:val="num" w:pos="1147"/>
        </w:tabs>
        <w:ind w:left="1147" w:hanging="360"/>
      </w:pPr>
      <w:rPr>
        <w:rFonts w:hint="default"/>
      </w:rPr>
    </w:lvl>
    <w:lvl w:ilvl="2">
      <w:start w:val="1"/>
      <w:numFmt w:val="decimal"/>
      <w:isLgl/>
      <w:lvlText w:val="%1.%2.%3"/>
      <w:lvlJc w:val="left"/>
      <w:pPr>
        <w:tabs>
          <w:tab w:val="num" w:pos="1507"/>
        </w:tabs>
        <w:ind w:left="1507" w:hanging="720"/>
      </w:pPr>
      <w:rPr>
        <w:rFonts w:hint="default"/>
      </w:rPr>
    </w:lvl>
    <w:lvl w:ilvl="3">
      <w:start w:val="1"/>
      <w:numFmt w:val="decimal"/>
      <w:lvlText w:val="%4."/>
      <w:lvlJc w:val="left"/>
      <w:pPr>
        <w:tabs>
          <w:tab w:val="num" w:pos="1147"/>
        </w:tabs>
        <w:ind w:left="1147" w:hanging="360"/>
      </w:pPr>
    </w:lvl>
    <w:lvl w:ilvl="4">
      <w:start w:val="1"/>
      <w:numFmt w:val="decimal"/>
      <w:isLgl/>
      <w:lvlText w:val="%1.%2.%3.%4.%5"/>
      <w:lvlJc w:val="left"/>
      <w:pPr>
        <w:tabs>
          <w:tab w:val="num" w:pos="1867"/>
        </w:tabs>
        <w:ind w:left="1867" w:hanging="1080"/>
      </w:pPr>
      <w:rPr>
        <w:rFonts w:hint="default"/>
      </w:rPr>
    </w:lvl>
    <w:lvl w:ilvl="5">
      <w:start w:val="1"/>
      <w:numFmt w:val="decimal"/>
      <w:isLgl/>
      <w:lvlText w:val="%1.%2.%3.%4.%5.%6"/>
      <w:lvlJc w:val="left"/>
      <w:pPr>
        <w:tabs>
          <w:tab w:val="num" w:pos="1867"/>
        </w:tabs>
        <w:ind w:left="1867" w:hanging="1080"/>
      </w:pPr>
      <w:rPr>
        <w:rFonts w:hint="default"/>
      </w:rPr>
    </w:lvl>
    <w:lvl w:ilvl="6">
      <w:start w:val="1"/>
      <w:numFmt w:val="decimal"/>
      <w:isLgl/>
      <w:lvlText w:val="%1.%2.%3.%4.%5.%6.%7"/>
      <w:lvlJc w:val="left"/>
      <w:pPr>
        <w:tabs>
          <w:tab w:val="num" w:pos="2227"/>
        </w:tabs>
        <w:ind w:left="2227" w:hanging="1440"/>
      </w:pPr>
      <w:rPr>
        <w:rFonts w:hint="default"/>
      </w:rPr>
    </w:lvl>
    <w:lvl w:ilvl="7">
      <w:start w:val="1"/>
      <w:numFmt w:val="decimal"/>
      <w:isLgl/>
      <w:lvlText w:val="%1.%2.%3.%4.%5.%6.%7.%8"/>
      <w:lvlJc w:val="left"/>
      <w:pPr>
        <w:tabs>
          <w:tab w:val="num" w:pos="2227"/>
        </w:tabs>
        <w:ind w:left="2227" w:hanging="1440"/>
      </w:pPr>
      <w:rPr>
        <w:rFonts w:hint="default"/>
      </w:rPr>
    </w:lvl>
    <w:lvl w:ilvl="8">
      <w:start w:val="1"/>
      <w:numFmt w:val="decimal"/>
      <w:isLgl/>
      <w:lvlText w:val="%1.%2.%3.%4.%5.%6.%7.%8.%9"/>
      <w:lvlJc w:val="left"/>
      <w:pPr>
        <w:tabs>
          <w:tab w:val="num" w:pos="2587"/>
        </w:tabs>
        <w:ind w:left="2587" w:hanging="1800"/>
      </w:pPr>
      <w:rPr>
        <w:rFonts w:hint="default"/>
      </w:rPr>
    </w:lvl>
  </w:abstractNum>
  <w:abstractNum w:abstractNumId="201" w15:restartNumberingAfterBreak="0">
    <w:nsid w:val="465E57F9"/>
    <w:multiLevelType w:val="hybridMultilevel"/>
    <w:tmpl w:val="6D6C3DDE"/>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B5FA">
      <w:start w:val="1"/>
      <w:numFmt w:val="bullet"/>
      <w:lvlText w:val="-"/>
      <w:lvlJc w:val="left"/>
      <w:pPr>
        <w:ind w:left="2149"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2" w15:restartNumberingAfterBreak="0">
    <w:nsid w:val="46E74CDE"/>
    <w:multiLevelType w:val="hybridMultilevel"/>
    <w:tmpl w:val="617E83E8"/>
    <w:lvl w:ilvl="0" w:tplc="5DD89D04">
      <w:start w:val="1"/>
      <w:numFmt w:val="decimal"/>
      <w:pStyle w:val="StyleHeading2Left117cmFirstline0cm"/>
      <w:lvlText w:val="%1."/>
      <w:lvlJc w:val="left"/>
      <w:pPr>
        <w:tabs>
          <w:tab w:val="num" w:pos="1021"/>
        </w:tabs>
        <w:ind w:left="1021" w:hanging="360"/>
      </w:pPr>
      <w:rPr>
        <w:rFonts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03" w15:restartNumberingAfterBreak="0">
    <w:nsid w:val="46EB661C"/>
    <w:multiLevelType w:val="hybridMultilevel"/>
    <w:tmpl w:val="BCBC24E0"/>
    <w:lvl w:ilvl="0" w:tplc="0419000F">
      <w:start w:val="1"/>
      <w:numFmt w:val="decimal"/>
      <w:lvlText w:val="%1."/>
      <w:lvlJc w:val="left"/>
      <w:pPr>
        <w:ind w:left="2520" w:hanging="360"/>
      </w:pPr>
    </w:lvl>
    <w:lvl w:ilvl="1" w:tplc="04826636">
      <w:start w:val="1"/>
      <w:numFmt w:val="decimal"/>
      <w:lvlText w:val="%2."/>
      <w:lvlJc w:val="left"/>
      <w:pPr>
        <w:ind w:left="3240" w:hanging="360"/>
      </w:pPr>
      <w:rPr>
        <w:rFonts w:ascii="Arial" w:eastAsia="Arial Unicode MS" w:hAnsi="Arial" w:cs="Arial"/>
      </w:r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4" w15:restartNumberingAfterBreak="0">
    <w:nsid w:val="46FF6B6C"/>
    <w:multiLevelType w:val="hybridMultilevel"/>
    <w:tmpl w:val="CEFE98D2"/>
    <w:lvl w:ilvl="0" w:tplc="4662895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47037F6C"/>
    <w:multiLevelType w:val="hybridMultilevel"/>
    <w:tmpl w:val="CC5208A2"/>
    <w:lvl w:ilvl="0" w:tplc="941EACA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47292B67"/>
    <w:multiLevelType w:val="hybridMultilevel"/>
    <w:tmpl w:val="3D74E332"/>
    <w:lvl w:ilvl="0" w:tplc="9FEE1B72">
      <w:start w:val="1"/>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47635EE0"/>
    <w:multiLevelType w:val="hybridMultilevel"/>
    <w:tmpl w:val="EA5E9830"/>
    <w:lvl w:ilvl="0" w:tplc="F864ADB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477F0CD0"/>
    <w:multiLevelType w:val="hybridMultilevel"/>
    <w:tmpl w:val="A55E9FE8"/>
    <w:lvl w:ilvl="0" w:tplc="031EFFCC">
      <w:start w:val="1"/>
      <w:numFmt w:val="lowerRoman"/>
      <w:lvlText w:val="(%1)"/>
      <w:lvlJc w:val="left"/>
      <w:pPr>
        <w:tabs>
          <w:tab w:val="num" w:pos="1037"/>
        </w:tabs>
        <w:ind w:left="1037" w:hanging="519"/>
      </w:pPr>
      <w:rPr>
        <w:rFonts w:ascii="Arial" w:hAnsi="Arial" w:cs="Arial" w:hint="default"/>
        <w:b w:val="0"/>
        <w:i w:val="0"/>
        <w:color w:val="auto"/>
        <w:sz w:val="20"/>
        <w:szCs w:val="2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47A84D78"/>
    <w:multiLevelType w:val="multilevel"/>
    <w:tmpl w:val="452C3234"/>
    <w:lvl w:ilvl="0">
      <w:numFmt w:val="bullet"/>
      <w:lvlText w:val="•"/>
      <w:lvlJc w:val="left"/>
      <w:pPr>
        <w:ind w:left="612" w:hanging="394"/>
      </w:pPr>
      <w:rPr>
        <w:rFonts w:hint="default"/>
        <w:spacing w:val="-1"/>
        <w:w w:val="100"/>
        <w:sz w:val="22"/>
        <w:szCs w:val="22"/>
      </w:rPr>
    </w:lvl>
    <w:lvl w:ilvl="1">
      <w:start w:val="1"/>
      <w:numFmt w:val="decimal"/>
      <w:lvlText w:val="%1.%2"/>
      <w:lvlJc w:val="left"/>
      <w:pPr>
        <w:ind w:left="612" w:hanging="394"/>
        <w:jc w:val="right"/>
      </w:pPr>
      <w:rPr>
        <w:rFonts w:ascii="Arial" w:eastAsia="Arial" w:hAnsi="Arial" w:cs="Arial" w:hint="default"/>
        <w:b/>
        <w:bCs/>
        <w:spacing w:val="-1"/>
        <w:w w:val="100"/>
        <w:sz w:val="22"/>
        <w:szCs w:val="22"/>
      </w:rPr>
    </w:lvl>
    <w:lvl w:ilvl="2">
      <w:start w:val="1"/>
      <w:numFmt w:val="decimal"/>
      <w:pStyle w:val="221"/>
      <w:lvlText w:val="%3."/>
      <w:lvlJc w:val="left"/>
      <w:pPr>
        <w:ind w:left="360" w:hanging="360"/>
      </w:pPr>
    </w:lvl>
    <w:lvl w:ilvl="3">
      <w:start w:val="1"/>
      <w:numFmt w:val="bullet"/>
      <w:lvlText w:val=""/>
      <w:lvlJc w:val="left"/>
      <w:pPr>
        <w:ind w:left="1658" w:hanging="360"/>
      </w:pPr>
      <w:rPr>
        <w:rFonts w:ascii="Symbol" w:hAnsi="Symbol"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11" w15:restartNumberingAfterBreak="0">
    <w:nsid w:val="481344B0"/>
    <w:multiLevelType w:val="hybridMultilevel"/>
    <w:tmpl w:val="4CF8309A"/>
    <w:lvl w:ilvl="0" w:tplc="F4A89C2A">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2" w15:restartNumberingAfterBreak="0">
    <w:nsid w:val="484C59E9"/>
    <w:multiLevelType w:val="hybridMultilevel"/>
    <w:tmpl w:val="25F2FFE6"/>
    <w:lvl w:ilvl="0" w:tplc="1C623876">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3"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48634A05"/>
    <w:multiLevelType w:val="hybridMultilevel"/>
    <w:tmpl w:val="6C2C2C64"/>
    <w:lvl w:ilvl="0" w:tplc="49B2C04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6"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8" w15:restartNumberingAfterBreak="0">
    <w:nsid w:val="490A38A4"/>
    <w:multiLevelType w:val="hybridMultilevel"/>
    <w:tmpl w:val="A922FB28"/>
    <w:lvl w:ilvl="0" w:tplc="D67023FC">
      <w:start w:val="1"/>
      <w:numFmt w:val="lowerLetter"/>
      <w:lvlText w:val="(%1)"/>
      <w:lvlJc w:val="left"/>
      <w:pPr>
        <w:tabs>
          <w:tab w:val="num" w:pos="720"/>
        </w:tabs>
        <w:ind w:left="720" w:hanging="360"/>
      </w:pPr>
      <w:rPr>
        <w:rFonts w:ascii="Arial" w:hAnsi="Arial" w:cs="Arial" w:hint="default"/>
        <w:i w:val="0"/>
        <w:sz w:val="20"/>
        <w:szCs w:val="20"/>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19" w15:restartNumberingAfterBreak="0">
    <w:nsid w:val="49FE5087"/>
    <w:multiLevelType w:val="hybridMultilevel"/>
    <w:tmpl w:val="DD3E0C60"/>
    <w:lvl w:ilvl="0" w:tplc="06A89CB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2F466EE" w:tentative="1">
      <w:start w:val="1"/>
      <w:numFmt w:val="lowerLetter"/>
      <w:lvlText w:val="%2."/>
      <w:lvlJc w:val="left"/>
      <w:pPr>
        <w:tabs>
          <w:tab w:val="num" w:pos="1440"/>
        </w:tabs>
        <w:ind w:left="1440" w:hanging="360"/>
      </w:pPr>
      <w:rPr>
        <w:rFonts w:cs="Times New Roman"/>
      </w:rPr>
    </w:lvl>
    <w:lvl w:ilvl="2" w:tplc="2DE4DA1A" w:tentative="1">
      <w:start w:val="1"/>
      <w:numFmt w:val="lowerRoman"/>
      <w:lvlText w:val="%3."/>
      <w:lvlJc w:val="right"/>
      <w:pPr>
        <w:tabs>
          <w:tab w:val="num" w:pos="2160"/>
        </w:tabs>
        <w:ind w:left="2160" w:hanging="180"/>
      </w:pPr>
      <w:rPr>
        <w:rFonts w:cs="Times New Roman"/>
      </w:rPr>
    </w:lvl>
    <w:lvl w:ilvl="3" w:tplc="DB284C12" w:tentative="1">
      <w:start w:val="1"/>
      <w:numFmt w:val="decimal"/>
      <w:lvlText w:val="%4."/>
      <w:lvlJc w:val="left"/>
      <w:pPr>
        <w:tabs>
          <w:tab w:val="num" w:pos="2880"/>
        </w:tabs>
        <w:ind w:left="2880" w:hanging="360"/>
      </w:pPr>
      <w:rPr>
        <w:rFonts w:cs="Times New Roman"/>
      </w:rPr>
    </w:lvl>
    <w:lvl w:ilvl="4" w:tplc="C054D86C" w:tentative="1">
      <w:start w:val="1"/>
      <w:numFmt w:val="lowerLetter"/>
      <w:lvlText w:val="%5."/>
      <w:lvlJc w:val="left"/>
      <w:pPr>
        <w:tabs>
          <w:tab w:val="num" w:pos="3600"/>
        </w:tabs>
        <w:ind w:left="3600" w:hanging="360"/>
      </w:pPr>
      <w:rPr>
        <w:rFonts w:cs="Times New Roman"/>
      </w:rPr>
    </w:lvl>
    <w:lvl w:ilvl="5" w:tplc="41524F38" w:tentative="1">
      <w:start w:val="1"/>
      <w:numFmt w:val="lowerRoman"/>
      <w:lvlText w:val="%6."/>
      <w:lvlJc w:val="right"/>
      <w:pPr>
        <w:tabs>
          <w:tab w:val="num" w:pos="4320"/>
        </w:tabs>
        <w:ind w:left="4320" w:hanging="180"/>
      </w:pPr>
      <w:rPr>
        <w:rFonts w:cs="Times New Roman"/>
      </w:rPr>
    </w:lvl>
    <w:lvl w:ilvl="6" w:tplc="95C66C6E" w:tentative="1">
      <w:start w:val="1"/>
      <w:numFmt w:val="decimal"/>
      <w:lvlText w:val="%7."/>
      <w:lvlJc w:val="left"/>
      <w:pPr>
        <w:tabs>
          <w:tab w:val="num" w:pos="5040"/>
        </w:tabs>
        <w:ind w:left="5040" w:hanging="360"/>
      </w:pPr>
      <w:rPr>
        <w:rFonts w:cs="Times New Roman"/>
      </w:rPr>
    </w:lvl>
    <w:lvl w:ilvl="7" w:tplc="2F704A82" w:tentative="1">
      <w:start w:val="1"/>
      <w:numFmt w:val="lowerLetter"/>
      <w:lvlText w:val="%8."/>
      <w:lvlJc w:val="left"/>
      <w:pPr>
        <w:tabs>
          <w:tab w:val="num" w:pos="5760"/>
        </w:tabs>
        <w:ind w:left="5760" w:hanging="360"/>
      </w:pPr>
      <w:rPr>
        <w:rFonts w:cs="Times New Roman"/>
      </w:rPr>
    </w:lvl>
    <w:lvl w:ilvl="8" w:tplc="D33C36E6" w:tentative="1">
      <w:start w:val="1"/>
      <w:numFmt w:val="lowerRoman"/>
      <w:lvlText w:val="%9."/>
      <w:lvlJc w:val="right"/>
      <w:pPr>
        <w:tabs>
          <w:tab w:val="num" w:pos="6480"/>
        </w:tabs>
        <w:ind w:left="6480" w:hanging="180"/>
      </w:pPr>
      <w:rPr>
        <w:rFonts w:cs="Times New Roman"/>
      </w:rPr>
    </w:lvl>
  </w:abstractNum>
  <w:abstractNum w:abstractNumId="220" w15:restartNumberingAfterBreak="0">
    <w:nsid w:val="4A0D273E"/>
    <w:multiLevelType w:val="hybridMultilevel"/>
    <w:tmpl w:val="BBFA0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4AA96764"/>
    <w:multiLevelType w:val="multilevel"/>
    <w:tmpl w:val="350EA86C"/>
    <w:lvl w:ilvl="0">
      <w:start w:val="1"/>
      <w:numFmt w:val="decimal"/>
      <w:pStyle w:val="ESHS1"/>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4AEB5A95"/>
    <w:multiLevelType w:val="hybridMultilevel"/>
    <w:tmpl w:val="AD38D9E8"/>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AFA13A0"/>
    <w:multiLevelType w:val="hybridMultilevel"/>
    <w:tmpl w:val="0E123AC4"/>
    <w:lvl w:ilvl="0" w:tplc="E8D4D34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4B636421"/>
    <w:multiLevelType w:val="hybridMultilevel"/>
    <w:tmpl w:val="F06E7664"/>
    <w:lvl w:ilvl="0" w:tplc="08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4BB81E3D"/>
    <w:multiLevelType w:val="hybridMultilevel"/>
    <w:tmpl w:val="80108CEC"/>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7" w15:restartNumberingAfterBreak="0">
    <w:nsid w:val="4BC57E65"/>
    <w:multiLevelType w:val="hybridMultilevel"/>
    <w:tmpl w:val="E708B568"/>
    <w:lvl w:ilvl="0" w:tplc="0136BED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229" w15:restartNumberingAfterBreak="0">
    <w:nsid w:val="4CB15D8E"/>
    <w:multiLevelType w:val="multilevel"/>
    <w:tmpl w:val="6A2CB30C"/>
    <w:lvl w:ilvl="0">
      <w:start w:val="1"/>
      <w:numFmt w:val="bullet"/>
      <w:lvlText w:val=""/>
      <w:lvlJc w:val="left"/>
      <w:pPr>
        <w:tabs>
          <w:tab w:val="num" w:pos="1570"/>
        </w:tabs>
        <w:ind w:left="1570" w:hanging="360"/>
      </w:pPr>
      <w:rPr>
        <w:rFonts w:ascii="Symbol" w:hAnsi="Symbol" w:hint="default"/>
      </w:rPr>
    </w:lvl>
    <w:lvl w:ilvl="1">
      <w:start w:val="1"/>
      <w:numFmt w:val="decimal"/>
      <w:lvlText w:val=" %1.%2"/>
      <w:lvlJc w:val="left"/>
      <w:pPr>
        <w:tabs>
          <w:tab w:val="num" w:pos="1701"/>
        </w:tabs>
        <w:ind w:left="1701" w:hanging="851"/>
      </w:pPr>
    </w:lvl>
    <w:lvl w:ilvl="2">
      <w:start w:val="1"/>
      <w:numFmt w:val="none"/>
      <w:suff w:val="nothing"/>
      <w:lvlText w:val=""/>
      <w:lvlJc w:val="left"/>
      <w:pPr>
        <w:ind w:left="850" w:firstLine="0"/>
      </w:pPr>
    </w:lvl>
    <w:lvl w:ilvl="3">
      <w:start w:val="1"/>
      <w:numFmt w:val="none"/>
      <w:suff w:val="nothing"/>
      <w:lvlText w:val=""/>
      <w:lvlJc w:val="left"/>
      <w:pPr>
        <w:ind w:left="850" w:firstLine="0"/>
      </w:pPr>
    </w:lvl>
    <w:lvl w:ilvl="4">
      <w:start w:val="1"/>
      <w:numFmt w:val="none"/>
      <w:suff w:val="nothing"/>
      <w:lvlText w:val=""/>
      <w:lvlJc w:val="left"/>
      <w:pPr>
        <w:ind w:left="850" w:firstLine="0"/>
      </w:pPr>
    </w:lvl>
    <w:lvl w:ilvl="5">
      <w:start w:val="1"/>
      <w:numFmt w:val="none"/>
      <w:suff w:val="nothing"/>
      <w:lvlText w:val="Appendix"/>
      <w:lvlJc w:val="left"/>
      <w:pPr>
        <w:ind w:left="850" w:firstLine="0"/>
      </w:pPr>
    </w:lvl>
    <w:lvl w:ilvl="6">
      <w:start w:val="1"/>
      <w:numFmt w:val="none"/>
      <w:suff w:val="nothing"/>
      <w:lvlText w:val=""/>
      <w:lvlJc w:val="left"/>
      <w:pPr>
        <w:ind w:left="850" w:firstLine="0"/>
      </w:pPr>
    </w:lvl>
    <w:lvl w:ilvl="7">
      <w:start w:val="1"/>
      <w:numFmt w:val="none"/>
      <w:suff w:val="nothing"/>
      <w:lvlText w:val=""/>
      <w:lvlJc w:val="left"/>
      <w:pPr>
        <w:ind w:left="850" w:firstLine="0"/>
      </w:pPr>
    </w:lvl>
    <w:lvl w:ilvl="8">
      <w:start w:val="1"/>
      <w:numFmt w:val="none"/>
      <w:suff w:val="nothing"/>
      <w:lvlText w:val=""/>
      <w:lvlJc w:val="left"/>
      <w:pPr>
        <w:ind w:left="850" w:firstLine="0"/>
      </w:pPr>
    </w:lvl>
  </w:abstractNum>
  <w:abstractNum w:abstractNumId="230" w15:restartNumberingAfterBreak="0">
    <w:nsid w:val="4D491E0D"/>
    <w:multiLevelType w:val="hybridMultilevel"/>
    <w:tmpl w:val="0C8CBD26"/>
    <w:lvl w:ilvl="0" w:tplc="E30A7F4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4D8769B3"/>
    <w:multiLevelType w:val="hybridMultilevel"/>
    <w:tmpl w:val="0BAE91CA"/>
    <w:lvl w:ilvl="0" w:tplc="69403F1E">
      <w:numFmt w:val="bullet"/>
      <w:lvlText w:val="-"/>
      <w:lvlJc w:val="left"/>
      <w:pPr>
        <w:tabs>
          <w:tab w:val="num" w:pos="1068"/>
        </w:tabs>
        <w:ind w:left="1068" w:hanging="360"/>
      </w:pPr>
      <w:rPr>
        <w:rFonts w:ascii="Times New Roman" w:eastAsia="Times New Roman" w:hAnsi="Times New Roman" w:hint="default"/>
      </w:rPr>
    </w:lvl>
    <w:lvl w:ilvl="1" w:tplc="AB4C092A" w:tentative="1">
      <w:start w:val="1"/>
      <w:numFmt w:val="bullet"/>
      <w:lvlText w:val="o"/>
      <w:lvlJc w:val="left"/>
      <w:pPr>
        <w:tabs>
          <w:tab w:val="num" w:pos="1788"/>
        </w:tabs>
        <w:ind w:left="1788" w:hanging="360"/>
      </w:pPr>
      <w:rPr>
        <w:rFonts w:ascii="Courier New" w:hAnsi="Courier New" w:hint="default"/>
      </w:rPr>
    </w:lvl>
    <w:lvl w:ilvl="2" w:tplc="FD8ECC0E" w:tentative="1">
      <w:start w:val="1"/>
      <w:numFmt w:val="bullet"/>
      <w:lvlText w:val=""/>
      <w:lvlJc w:val="left"/>
      <w:pPr>
        <w:tabs>
          <w:tab w:val="num" w:pos="2508"/>
        </w:tabs>
        <w:ind w:left="2508" w:hanging="360"/>
      </w:pPr>
      <w:rPr>
        <w:rFonts w:ascii="Wingdings" w:hAnsi="Wingdings" w:hint="default"/>
      </w:rPr>
    </w:lvl>
    <w:lvl w:ilvl="3" w:tplc="BBC86B4E" w:tentative="1">
      <w:start w:val="1"/>
      <w:numFmt w:val="bullet"/>
      <w:lvlText w:val=""/>
      <w:lvlJc w:val="left"/>
      <w:pPr>
        <w:tabs>
          <w:tab w:val="num" w:pos="3228"/>
        </w:tabs>
        <w:ind w:left="3228" w:hanging="360"/>
      </w:pPr>
      <w:rPr>
        <w:rFonts w:ascii="Symbol" w:hAnsi="Symbol" w:hint="default"/>
      </w:rPr>
    </w:lvl>
    <w:lvl w:ilvl="4" w:tplc="1234C6F0" w:tentative="1">
      <w:start w:val="1"/>
      <w:numFmt w:val="bullet"/>
      <w:lvlText w:val="o"/>
      <w:lvlJc w:val="left"/>
      <w:pPr>
        <w:tabs>
          <w:tab w:val="num" w:pos="3948"/>
        </w:tabs>
        <w:ind w:left="3948" w:hanging="360"/>
      </w:pPr>
      <w:rPr>
        <w:rFonts w:ascii="Courier New" w:hAnsi="Courier New" w:hint="default"/>
      </w:rPr>
    </w:lvl>
    <w:lvl w:ilvl="5" w:tplc="5F22F01A" w:tentative="1">
      <w:start w:val="1"/>
      <w:numFmt w:val="bullet"/>
      <w:lvlText w:val=""/>
      <w:lvlJc w:val="left"/>
      <w:pPr>
        <w:tabs>
          <w:tab w:val="num" w:pos="4668"/>
        </w:tabs>
        <w:ind w:left="4668" w:hanging="360"/>
      </w:pPr>
      <w:rPr>
        <w:rFonts w:ascii="Wingdings" w:hAnsi="Wingdings" w:hint="default"/>
      </w:rPr>
    </w:lvl>
    <w:lvl w:ilvl="6" w:tplc="B56A1530" w:tentative="1">
      <w:start w:val="1"/>
      <w:numFmt w:val="bullet"/>
      <w:lvlText w:val=""/>
      <w:lvlJc w:val="left"/>
      <w:pPr>
        <w:tabs>
          <w:tab w:val="num" w:pos="5388"/>
        </w:tabs>
        <w:ind w:left="5388" w:hanging="360"/>
      </w:pPr>
      <w:rPr>
        <w:rFonts w:ascii="Symbol" w:hAnsi="Symbol" w:hint="default"/>
      </w:rPr>
    </w:lvl>
    <w:lvl w:ilvl="7" w:tplc="59E296AA" w:tentative="1">
      <w:start w:val="1"/>
      <w:numFmt w:val="bullet"/>
      <w:lvlText w:val="o"/>
      <w:lvlJc w:val="left"/>
      <w:pPr>
        <w:tabs>
          <w:tab w:val="num" w:pos="6108"/>
        </w:tabs>
        <w:ind w:left="6108" w:hanging="360"/>
      </w:pPr>
      <w:rPr>
        <w:rFonts w:ascii="Courier New" w:hAnsi="Courier New" w:hint="default"/>
      </w:rPr>
    </w:lvl>
    <w:lvl w:ilvl="8" w:tplc="996890F6" w:tentative="1">
      <w:start w:val="1"/>
      <w:numFmt w:val="bullet"/>
      <w:lvlText w:val=""/>
      <w:lvlJc w:val="left"/>
      <w:pPr>
        <w:tabs>
          <w:tab w:val="num" w:pos="6828"/>
        </w:tabs>
        <w:ind w:left="6828" w:hanging="360"/>
      </w:pPr>
      <w:rPr>
        <w:rFonts w:ascii="Wingdings" w:hAnsi="Wingdings" w:hint="default"/>
      </w:rPr>
    </w:lvl>
  </w:abstractNum>
  <w:abstractNum w:abstractNumId="232" w15:restartNumberingAfterBreak="0">
    <w:nsid w:val="4D9B029F"/>
    <w:multiLevelType w:val="hybridMultilevel"/>
    <w:tmpl w:val="6096EB7C"/>
    <w:lvl w:ilvl="0" w:tplc="326A5BC2">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3" w15:restartNumberingAfterBreak="0">
    <w:nsid w:val="4E061177"/>
    <w:multiLevelType w:val="multilevel"/>
    <w:tmpl w:val="64F80280"/>
    <w:lvl w:ilvl="0">
      <w:start w:val="3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4E4F669F"/>
    <w:multiLevelType w:val="hybridMultilevel"/>
    <w:tmpl w:val="54D01E6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4E851C6D"/>
    <w:multiLevelType w:val="hybridMultilevel"/>
    <w:tmpl w:val="676E6F90"/>
    <w:lvl w:ilvl="0" w:tplc="FFFFFFFF">
      <w:start w:val="1"/>
      <w:numFmt w:val="upperLetter"/>
      <w:lvlText w:val="%1."/>
      <w:lvlJc w:val="left"/>
      <w:pPr>
        <w:ind w:left="1800" w:hanging="360"/>
      </w:pPr>
      <w:rPr>
        <w:b/>
        <w:bCs/>
      </w:rPr>
    </w:lvl>
    <w:lvl w:ilvl="1" w:tplc="041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6" w15:restartNumberingAfterBreak="0">
    <w:nsid w:val="4EF421C7"/>
    <w:multiLevelType w:val="hybridMultilevel"/>
    <w:tmpl w:val="67F21342"/>
    <w:lvl w:ilvl="0" w:tplc="ECF6169A">
      <w:start w:val="1"/>
      <w:numFmt w:val="upperLetter"/>
      <w:lvlText w:val="%1."/>
      <w:lvlJc w:val="left"/>
      <w:pPr>
        <w:ind w:left="1800" w:hanging="360"/>
      </w:pPr>
      <w:rPr>
        <w:b/>
        <w:bCs/>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7" w15:restartNumberingAfterBreak="0">
    <w:nsid w:val="4F287B26"/>
    <w:multiLevelType w:val="hybridMultilevel"/>
    <w:tmpl w:val="01823F44"/>
    <w:lvl w:ilvl="0" w:tplc="C2CED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F6068B0"/>
    <w:multiLevelType w:val="hybridMultilevel"/>
    <w:tmpl w:val="3CB20900"/>
    <w:lvl w:ilvl="0" w:tplc="FFFFFFFF">
      <w:start w:val="1"/>
      <w:numFmt w:val="lowerLetter"/>
      <w:lvlText w:val="(%1)"/>
      <w:lvlJc w:val="left"/>
      <w:pPr>
        <w:tabs>
          <w:tab w:val="num" w:pos="2700"/>
        </w:tabs>
        <w:ind w:left="2268"/>
      </w:pPr>
      <w:rPr>
        <w:rFonts w:cs="Times New Roman" w:hint="default"/>
      </w:rPr>
    </w:lvl>
    <w:lvl w:ilvl="1" w:tplc="FFFFFFFF">
      <w:start w:val="1"/>
      <w:numFmt w:val="lowerRoman"/>
      <w:lvlText w:val="(%2)"/>
      <w:lvlJc w:val="left"/>
      <w:pPr>
        <w:tabs>
          <w:tab w:val="num" w:pos="3768"/>
        </w:tabs>
        <w:ind w:left="3768" w:hanging="420"/>
      </w:pPr>
      <w:rPr>
        <w:rFonts w:cs="Times New Roman" w:hint="default"/>
      </w:rPr>
    </w:lvl>
    <w:lvl w:ilvl="2" w:tplc="FFFFFFFF" w:tentative="1">
      <w:start w:val="1"/>
      <w:numFmt w:val="lowerRoman"/>
      <w:lvlText w:val="%3."/>
      <w:lvlJc w:val="right"/>
      <w:pPr>
        <w:tabs>
          <w:tab w:val="num" w:pos="4428"/>
        </w:tabs>
        <w:ind w:left="4428" w:hanging="180"/>
      </w:pPr>
      <w:rPr>
        <w:rFonts w:cs="Times New Roman"/>
      </w:rPr>
    </w:lvl>
    <w:lvl w:ilvl="3" w:tplc="FFFFFFFF" w:tentative="1">
      <w:start w:val="1"/>
      <w:numFmt w:val="decimal"/>
      <w:lvlText w:val="%4."/>
      <w:lvlJc w:val="left"/>
      <w:pPr>
        <w:tabs>
          <w:tab w:val="num" w:pos="5148"/>
        </w:tabs>
        <w:ind w:left="5148" w:hanging="360"/>
      </w:pPr>
      <w:rPr>
        <w:rFonts w:cs="Times New Roman"/>
      </w:rPr>
    </w:lvl>
    <w:lvl w:ilvl="4" w:tplc="FFFFFFFF" w:tentative="1">
      <w:start w:val="1"/>
      <w:numFmt w:val="lowerLetter"/>
      <w:lvlText w:val="%5."/>
      <w:lvlJc w:val="left"/>
      <w:pPr>
        <w:tabs>
          <w:tab w:val="num" w:pos="5868"/>
        </w:tabs>
        <w:ind w:left="5868" w:hanging="360"/>
      </w:pPr>
      <w:rPr>
        <w:rFonts w:cs="Times New Roman"/>
      </w:rPr>
    </w:lvl>
    <w:lvl w:ilvl="5" w:tplc="FFFFFFFF" w:tentative="1">
      <w:start w:val="1"/>
      <w:numFmt w:val="lowerRoman"/>
      <w:lvlText w:val="%6."/>
      <w:lvlJc w:val="right"/>
      <w:pPr>
        <w:tabs>
          <w:tab w:val="num" w:pos="6588"/>
        </w:tabs>
        <w:ind w:left="6588" w:hanging="180"/>
      </w:pPr>
      <w:rPr>
        <w:rFonts w:cs="Times New Roman"/>
      </w:rPr>
    </w:lvl>
    <w:lvl w:ilvl="6" w:tplc="FFFFFFFF" w:tentative="1">
      <w:start w:val="1"/>
      <w:numFmt w:val="decimal"/>
      <w:lvlText w:val="%7."/>
      <w:lvlJc w:val="left"/>
      <w:pPr>
        <w:tabs>
          <w:tab w:val="num" w:pos="7308"/>
        </w:tabs>
        <w:ind w:left="7308" w:hanging="360"/>
      </w:pPr>
      <w:rPr>
        <w:rFonts w:cs="Times New Roman"/>
      </w:rPr>
    </w:lvl>
    <w:lvl w:ilvl="7" w:tplc="FFFFFFFF" w:tentative="1">
      <w:start w:val="1"/>
      <w:numFmt w:val="lowerLetter"/>
      <w:lvlText w:val="%8."/>
      <w:lvlJc w:val="left"/>
      <w:pPr>
        <w:tabs>
          <w:tab w:val="num" w:pos="8028"/>
        </w:tabs>
        <w:ind w:left="8028" w:hanging="360"/>
      </w:pPr>
      <w:rPr>
        <w:rFonts w:cs="Times New Roman"/>
      </w:rPr>
    </w:lvl>
    <w:lvl w:ilvl="8" w:tplc="FFFFFFFF" w:tentative="1">
      <w:start w:val="1"/>
      <w:numFmt w:val="lowerRoman"/>
      <w:lvlText w:val="%9."/>
      <w:lvlJc w:val="right"/>
      <w:pPr>
        <w:tabs>
          <w:tab w:val="num" w:pos="8748"/>
        </w:tabs>
        <w:ind w:left="8748" w:hanging="180"/>
      </w:pPr>
      <w:rPr>
        <w:rFonts w:cs="Times New Roman"/>
      </w:rPr>
    </w:lvl>
  </w:abstractNum>
  <w:abstractNum w:abstractNumId="23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0" w15:restartNumberingAfterBreak="0">
    <w:nsid w:val="4F9A1CE4"/>
    <w:multiLevelType w:val="hybridMultilevel"/>
    <w:tmpl w:val="26F29FDA"/>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1" w15:restartNumberingAfterBreak="0">
    <w:nsid w:val="4FA00433"/>
    <w:multiLevelType w:val="hybridMultilevel"/>
    <w:tmpl w:val="2920F5CA"/>
    <w:lvl w:ilvl="0" w:tplc="CE44AA70">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05061DC"/>
    <w:multiLevelType w:val="hybridMultilevel"/>
    <w:tmpl w:val="DFECDE2A"/>
    <w:lvl w:ilvl="0" w:tplc="7ADCBB4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510623A5"/>
    <w:multiLevelType w:val="hybridMultilevel"/>
    <w:tmpl w:val="55DC4590"/>
    <w:lvl w:ilvl="0" w:tplc="D6C8703E">
      <w:numFmt w:val="bullet"/>
      <w:lvlText w:val="•"/>
      <w:lvlJc w:val="left"/>
      <w:pPr>
        <w:ind w:left="2073" w:hanging="360"/>
      </w:pPr>
      <w:rPr>
        <w:rFont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45" w15:restartNumberingAfterBreak="0">
    <w:nsid w:val="5115659E"/>
    <w:multiLevelType w:val="hybridMultilevel"/>
    <w:tmpl w:val="0AA84274"/>
    <w:lvl w:ilvl="0" w:tplc="F182953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9B78DE6A" w:tentative="1">
      <w:start w:val="1"/>
      <w:numFmt w:val="lowerLetter"/>
      <w:lvlText w:val="%2."/>
      <w:lvlJc w:val="left"/>
      <w:pPr>
        <w:tabs>
          <w:tab w:val="num" w:pos="1440"/>
        </w:tabs>
        <w:ind w:left="1440" w:hanging="360"/>
      </w:pPr>
      <w:rPr>
        <w:rFonts w:cs="Times New Roman"/>
      </w:rPr>
    </w:lvl>
    <w:lvl w:ilvl="2" w:tplc="187A5722" w:tentative="1">
      <w:start w:val="1"/>
      <w:numFmt w:val="lowerRoman"/>
      <w:lvlText w:val="%3."/>
      <w:lvlJc w:val="right"/>
      <w:pPr>
        <w:tabs>
          <w:tab w:val="num" w:pos="2160"/>
        </w:tabs>
        <w:ind w:left="2160" w:hanging="180"/>
      </w:pPr>
      <w:rPr>
        <w:rFonts w:cs="Times New Roman"/>
      </w:rPr>
    </w:lvl>
    <w:lvl w:ilvl="3" w:tplc="233AF050" w:tentative="1">
      <w:start w:val="1"/>
      <w:numFmt w:val="decimal"/>
      <w:lvlText w:val="%4."/>
      <w:lvlJc w:val="left"/>
      <w:pPr>
        <w:tabs>
          <w:tab w:val="num" w:pos="2880"/>
        </w:tabs>
        <w:ind w:left="2880" w:hanging="360"/>
      </w:pPr>
      <w:rPr>
        <w:rFonts w:cs="Times New Roman"/>
      </w:rPr>
    </w:lvl>
    <w:lvl w:ilvl="4" w:tplc="BBBED814" w:tentative="1">
      <w:start w:val="1"/>
      <w:numFmt w:val="lowerLetter"/>
      <w:lvlText w:val="%5."/>
      <w:lvlJc w:val="left"/>
      <w:pPr>
        <w:tabs>
          <w:tab w:val="num" w:pos="3600"/>
        </w:tabs>
        <w:ind w:left="3600" w:hanging="360"/>
      </w:pPr>
      <w:rPr>
        <w:rFonts w:cs="Times New Roman"/>
      </w:rPr>
    </w:lvl>
    <w:lvl w:ilvl="5" w:tplc="EE82AAD4" w:tentative="1">
      <w:start w:val="1"/>
      <w:numFmt w:val="lowerRoman"/>
      <w:lvlText w:val="%6."/>
      <w:lvlJc w:val="right"/>
      <w:pPr>
        <w:tabs>
          <w:tab w:val="num" w:pos="4320"/>
        </w:tabs>
        <w:ind w:left="4320" w:hanging="180"/>
      </w:pPr>
      <w:rPr>
        <w:rFonts w:cs="Times New Roman"/>
      </w:rPr>
    </w:lvl>
    <w:lvl w:ilvl="6" w:tplc="049068D2" w:tentative="1">
      <w:start w:val="1"/>
      <w:numFmt w:val="decimal"/>
      <w:lvlText w:val="%7."/>
      <w:lvlJc w:val="left"/>
      <w:pPr>
        <w:tabs>
          <w:tab w:val="num" w:pos="5040"/>
        </w:tabs>
        <w:ind w:left="5040" w:hanging="360"/>
      </w:pPr>
      <w:rPr>
        <w:rFonts w:cs="Times New Roman"/>
      </w:rPr>
    </w:lvl>
    <w:lvl w:ilvl="7" w:tplc="9782C8F2" w:tentative="1">
      <w:start w:val="1"/>
      <w:numFmt w:val="lowerLetter"/>
      <w:lvlText w:val="%8."/>
      <w:lvlJc w:val="left"/>
      <w:pPr>
        <w:tabs>
          <w:tab w:val="num" w:pos="5760"/>
        </w:tabs>
        <w:ind w:left="5760" w:hanging="360"/>
      </w:pPr>
      <w:rPr>
        <w:rFonts w:cs="Times New Roman"/>
      </w:rPr>
    </w:lvl>
    <w:lvl w:ilvl="8" w:tplc="9C5E3A70" w:tentative="1">
      <w:start w:val="1"/>
      <w:numFmt w:val="lowerRoman"/>
      <w:lvlText w:val="%9."/>
      <w:lvlJc w:val="right"/>
      <w:pPr>
        <w:tabs>
          <w:tab w:val="num" w:pos="6480"/>
        </w:tabs>
        <w:ind w:left="6480" w:hanging="180"/>
      </w:pPr>
      <w:rPr>
        <w:rFonts w:cs="Times New Roman"/>
      </w:rPr>
    </w:lvl>
  </w:abstractNum>
  <w:abstractNum w:abstractNumId="246" w15:restartNumberingAfterBreak="0">
    <w:nsid w:val="51265FB0"/>
    <w:multiLevelType w:val="hybridMultilevel"/>
    <w:tmpl w:val="4B94E27E"/>
    <w:lvl w:ilvl="0" w:tplc="778488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8" w15:restartNumberingAfterBreak="0">
    <w:nsid w:val="51F611B2"/>
    <w:multiLevelType w:val="hybridMultilevel"/>
    <w:tmpl w:val="33B63026"/>
    <w:lvl w:ilvl="0" w:tplc="9BCA04EC">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9" w15:restartNumberingAfterBreak="0">
    <w:nsid w:val="522A51D4"/>
    <w:multiLevelType w:val="hybridMultilevel"/>
    <w:tmpl w:val="FFF62D6A"/>
    <w:lvl w:ilvl="0" w:tplc="8206BD1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5246086C"/>
    <w:multiLevelType w:val="singleLevel"/>
    <w:tmpl w:val="69185B0A"/>
    <w:lvl w:ilvl="0">
      <w:start w:val="1"/>
      <w:numFmt w:val="lowerLetter"/>
      <w:lvlText w:val="%1)"/>
      <w:legacy w:legacy="1" w:legacySpace="120" w:legacyIndent="360"/>
      <w:lvlJc w:val="left"/>
      <w:pPr>
        <w:ind w:left="1080" w:hanging="360"/>
      </w:pPr>
    </w:lvl>
  </w:abstractNum>
  <w:abstractNum w:abstractNumId="251" w15:restartNumberingAfterBreak="0">
    <w:nsid w:val="52BF3AAA"/>
    <w:multiLevelType w:val="multilevel"/>
    <w:tmpl w:val="725EDE12"/>
    <w:lvl w:ilvl="0">
      <w:start w:val="4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3" w15:restartNumberingAfterBreak="0">
    <w:nsid w:val="53745B5B"/>
    <w:multiLevelType w:val="hybridMultilevel"/>
    <w:tmpl w:val="3DD69366"/>
    <w:lvl w:ilvl="0" w:tplc="D6C8703E">
      <w:numFmt w:val="bullet"/>
      <w:lvlText w:val="•"/>
      <w:lvlJc w:val="left"/>
      <w:pPr>
        <w:ind w:left="142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4" w15:restartNumberingAfterBreak="0">
    <w:nsid w:val="53B621DE"/>
    <w:multiLevelType w:val="hybridMultilevel"/>
    <w:tmpl w:val="1A1289D0"/>
    <w:lvl w:ilvl="0" w:tplc="AB78BF58">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5" w15:restartNumberingAfterBreak="0">
    <w:nsid w:val="548839B6"/>
    <w:multiLevelType w:val="hybridMultilevel"/>
    <w:tmpl w:val="C3D09C3E"/>
    <w:lvl w:ilvl="0" w:tplc="8F448868">
      <w:start w:val="1"/>
      <w:numFmt w:val="lowerRoman"/>
      <w:lvlText w:val="(%1)"/>
      <w:lvlJc w:val="left"/>
      <w:pPr>
        <w:tabs>
          <w:tab w:val="num" w:pos="1037"/>
        </w:tabs>
        <w:ind w:left="1037" w:hanging="519"/>
      </w:pPr>
      <w:rPr>
        <w:rFonts w:ascii="Arial" w:hAnsi="Arial" w:cs="Arial" w:hint="default"/>
        <w:b w:val="0"/>
        <w:i w:val="0"/>
        <w:color w:val="auto"/>
        <w:sz w:val="20"/>
        <w:szCs w:val="24"/>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6" w15:restartNumberingAfterBreak="0">
    <w:nsid w:val="55027A48"/>
    <w:multiLevelType w:val="hybridMultilevel"/>
    <w:tmpl w:val="C5C48A9C"/>
    <w:lvl w:ilvl="0" w:tplc="FFFFFFFF">
      <w:start w:val="2"/>
      <w:numFmt w:val="bullet"/>
      <w:lvlText w:val="-"/>
      <w:lvlJc w:val="left"/>
      <w:pPr>
        <w:ind w:left="1713" w:hanging="360"/>
      </w:pPr>
    </w:lvl>
    <w:lvl w:ilvl="1" w:tplc="EF38C09C">
      <w:start w:val="6"/>
      <w:numFmt w:val="bullet"/>
      <w:lvlText w:val="•"/>
      <w:lvlJc w:val="left"/>
      <w:pPr>
        <w:ind w:left="2643" w:hanging="570"/>
      </w:pPr>
      <w:rPr>
        <w:rFonts w:ascii="Arial" w:eastAsia="Times New Roman" w:hAnsi="Arial" w:cs="Aria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7" w15:restartNumberingAfterBreak="0">
    <w:nsid w:val="558F03B0"/>
    <w:multiLevelType w:val="hybridMultilevel"/>
    <w:tmpl w:val="C982FCDE"/>
    <w:lvl w:ilvl="0" w:tplc="95CC2CF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8" w15:restartNumberingAfterBreak="0">
    <w:nsid w:val="55D63E24"/>
    <w:multiLevelType w:val="hybridMultilevel"/>
    <w:tmpl w:val="321E2186"/>
    <w:lvl w:ilvl="0" w:tplc="3C7817C4">
      <w:start w:val="1"/>
      <w:numFmt w:val="bullet"/>
      <w:lvlText w:val=""/>
      <w:lvlJc w:val="left"/>
      <w:pPr>
        <w:tabs>
          <w:tab w:val="num" w:pos="2340"/>
        </w:tabs>
        <w:ind w:left="23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5E5796B"/>
    <w:multiLevelType w:val="hybridMultilevel"/>
    <w:tmpl w:val="95E6FED6"/>
    <w:lvl w:ilvl="0" w:tplc="DFECF13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56705438"/>
    <w:multiLevelType w:val="hybridMultilevel"/>
    <w:tmpl w:val="9AE85C84"/>
    <w:lvl w:ilvl="0" w:tplc="C1EADB0E">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1" w15:restartNumberingAfterBreak="0">
    <w:nsid w:val="570C33E7"/>
    <w:multiLevelType w:val="hybridMultilevel"/>
    <w:tmpl w:val="A31CD15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ascii="Arial" w:hAnsi="Arial" w:cs="Arial" w:hint="default"/>
        <w:b w:val="0"/>
        <w:i w:val="0"/>
        <w:caps w:val="0"/>
        <w:strike w:val="0"/>
        <w:dstrike w:val="0"/>
        <w:vanish w:val="0"/>
        <w:sz w:val="20"/>
        <w:szCs w:val="20"/>
        <w:vertAlign w:val="baseline"/>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D6C8703E">
      <w:numFmt w:val="bullet"/>
      <w:lvlText w:val="•"/>
      <w:lvlJc w:val="left"/>
      <w:pPr>
        <w:ind w:left="4320" w:hanging="360"/>
      </w:pPr>
      <w:rPr>
        <w:rFonts w:hint="default"/>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2"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3" w15:restartNumberingAfterBreak="0">
    <w:nsid w:val="575B0791"/>
    <w:multiLevelType w:val="hybridMultilevel"/>
    <w:tmpl w:val="DAE6582E"/>
    <w:lvl w:ilvl="0" w:tplc="64E4E1F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15:restartNumberingAfterBreak="0">
    <w:nsid w:val="576472EE"/>
    <w:multiLevelType w:val="hybridMultilevel"/>
    <w:tmpl w:val="6F66FCD6"/>
    <w:lvl w:ilvl="0" w:tplc="42B8DF7C">
      <w:start w:val="1"/>
      <w:numFmt w:val="lowerLetter"/>
      <w:lvlText w:val="(%1)"/>
      <w:lvlJc w:val="left"/>
      <w:pPr>
        <w:tabs>
          <w:tab w:val="num" w:pos="567"/>
        </w:tabs>
        <w:ind w:left="567" w:hanging="567"/>
      </w:pPr>
      <w:rPr>
        <w:rFonts w:ascii="Arial" w:hAnsi="Arial" w:cs="Arial" w:hint="default"/>
        <w:b w:val="0"/>
        <w:i w:val="0"/>
        <w:color w:val="auto"/>
        <w:sz w:val="20"/>
        <w:szCs w:val="20"/>
        <w:u w:val="none"/>
      </w:rPr>
    </w:lvl>
    <w:lvl w:ilvl="1" w:tplc="4EAEBB18">
      <w:start w:val="1"/>
      <w:numFmt w:val="lowerRoman"/>
      <w:lvlText w:val="(%2)"/>
      <w:lvlJc w:val="left"/>
      <w:pPr>
        <w:tabs>
          <w:tab w:val="num" w:pos="1037"/>
        </w:tabs>
        <w:ind w:left="1037" w:hanging="519"/>
      </w:pPr>
      <w:rPr>
        <w:rFonts w:ascii="Arial" w:hAnsi="Arial" w:cs="Arial" w:hint="default"/>
        <w:b w:val="0"/>
        <w:i w:val="0"/>
        <w:color w:val="auto"/>
        <w:sz w:val="20"/>
        <w:szCs w:val="2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15:restartNumberingAfterBreak="0">
    <w:nsid w:val="57E35FCF"/>
    <w:multiLevelType w:val="hybridMultilevel"/>
    <w:tmpl w:val="ABB27D3A"/>
    <w:lvl w:ilvl="0" w:tplc="3C7817C4">
      <w:start w:val="1"/>
      <w:numFmt w:val="bullet"/>
      <w:lvlText w:val=""/>
      <w:lvlJc w:val="left"/>
      <w:pPr>
        <w:tabs>
          <w:tab w:val="num" w:pos="2340"/>
        </w:tabs>
        <w:ind w:left="2340" w:hanging="360"/>
      </w:pPr>
      <w:rPr>
        <w:rFonts w:ascii="Symbol" w:hAnsi="Symbol" w:hint="default"/>
      </w:rPr>
    </w:lvl>
    <w:lvl w:ilvl="1" w:tplc="B0822130">
      <w:start w:val="6"/>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89A4A24"/>
    <w:multiLevelType w:val="multilevel"/>
    <w:tmpl w:val="11E6E1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7" w15:restartNumberingAfterBreak="0">
    <w:nsid w:val="58DE18AB"/>
    <w:multiLevelType w:val="multilevel"/>
    <w:tmpl w:val="C5747F44"/>
    <w:lvl w:ilvl="0">
      <w:start w:val="5"/>
      <w:numFmt w:val="upperLetter"/>
      <w:lvlText w:val="%1"/>
      <w:lvlJc w:val="left"/>
      <w:pPr>
        <w:ind w:left="612" w:hanging="394"/>
      </w:pPr>
      <w:rPr>
        <w:rFonts w:hint="default"/>
      </w:rPr>
    </w:lvl>
    <w:lvl w:ilvl="1">
      <w:start w:val="1"/>
      <w:numFmt w:val="upperLetter"/>
      <w:lvlText w:val="%2."/>
      <w:lvlJc w:val="left"/>
      <w:pPr>
        <w:ind w:left="612" w:hanging="394"/>
        <w:jc w:val="right"/>
      </w:pPr>
      <w:rPr>
        <w:rFonts w:ascii="Arial" w:eastAsia="Arial" w:hAnsi="Arial" w:cs="Arial"/>
        <w:b/>
        <w:bCs/>
        <w:spacing w:val="-1"/>
        <w:w w:val="100"/>
        <w:sz w:val="22"/>
        <w:szCs w:val="22"/>
      </w:rPr>
    </w:lvl>
    <w:lvl w:ilvl="2">
      <w:start w:val="1"/>
      <w:numFmt w:val="decimal"/>
      <w:lvlText w:val="%3."/>
      <w:lvlJc w:val="left"/>
      <w:pPr>
        <w:ind w:left="360" w:hanging="360"/>
      </w:pPr>
      <w:rPr>
        <w:rFonts w:ascii="Arial" w:eastAsia="Arial" w:hAnsi="Arial" w:cs="Arial"/>
        <w:spacing w:val="-1"/>
        <w:w w:val="100"/>
        <w:sz w:val="20"/>
        <w:szCs w:val="20"/>
      </w:rPr>
    </w:lvl>
    <w:lvl w:ilvl="3">
      <w:start w:val="1"/>
      <w:numFmt w:val="decimal"/>
      <w:lvlText w:val="%4)"/>
      <w:lvlJc w:val="left"/>
      <w:pPr>
        <w:ind w:left="1658" w:hanging="360"/>
      </w:pPr>
      <w:rPr>
        <w:rFonts w:ascii="Arial" w:eastAsia="Arial" w:hAnsi="Arial" w:cs="Arial" w:hint="default"/>
        <w:spacing w:val="-1"/>
        <w:w w:val="100"/>
        <w:sz w:val="22"/>
        <w:szCs w:val="22"/>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68" w15:restartNumberingAfterBreak="0">
    <w:nsid w:val="596B32C4"/>
    <w:multiLevelType w:val="hybridMultilevel"/>
    <w:tmpl w:val="06927FE2"/>
    <w:styleLink w:val="CowiBulletList"/>
    <w:lvl w:ilvl="0" w:tplc="A1189FF8">
      <w:start w:val="1"/>
      <w:numFmt w:val="bullet"/>
      <w:lvlText w:val=""/>
      <w:lvlJc w:val="left"/>
      <w:pPr>
        <w:tabs>
          <w:tab w:val="num" w:pos="360"/>
        </w:tabs>
        <w:ind w:left="360" w:hanging="36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A7806C6"/>
    <w:multiLevelType w:val="hybridMultilevel"/>
    <w:tmpl w:val="18DC2372"/>
    <w:lvl w:ilvl="0" w:tplc="5484C4A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5AEF3D1D"/>
    <w:multiLevelType w:val="hybridMultilevel"/>
    <w:tmpl w:val="A52C2A64"/>
    <w:lvl w:ilvl="0" w:tplc="60AAF8A8">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71"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C5037A1"/>
    <w:multiLevelType w:val="hybridMultilevel"/>
    <w:tmpl w:val="68DE920A"/>
    <w:lvl w:ilvl="0" w:tplc="354A9EA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5CB9637C"/>
    <w:multiLevelType w:val="hybridMultilevel"/>
    <w:tmpl w:val="75A6C7FC"/>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7">
      <w:start w:val="1"/>
      <w:numFmt w:val="lowerLetter"/>
      <w:lvlText w:val="%3)"/>
      <w:lvlJc w:val="left"/>
      <w:pPr>
        <w:ind w:left="2160" w:hanging="180"/>
      </w:pPr>
    </w:lvl>
    <w:lvl w:ilvl="3" w:tplc="9A541A68">
      <w:start w:val="1"/>
      <w:numFmt w:val="decimal"/>
      <w:lvlText w:val="%4"/>
      <w:lvlJc w:val="left"/>
      <w:pPr>
        <w:ind w:left="4320" w:hanging="1800"/>
      </w:pPr>
      <w:rPr>
        <w:rFonts w:hint="default"/>
        <w:sz w:val="22"/>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5CF15324"/>
    <w:multiLevelType w:val="hybridMultilevel"/>
    <w:tmpl w:val="34F03A36"/>
    <w:lvl w:ilvl="0" w:tplc="040C0017">
      <w:start w:val="1"/>
      <w:numFmt w:val="lowerLetter"/>
      <w:lvlText w:val="%1)"/>
      <w:lvlJc w:val="left"/>
      <w:pPr>
        <w:ind w:left="720" w:hanging="360"/>
      </w:pPr>
      <w:rPr>
        <w:rFonts w:hint="default"/>
      </w:rPr>
    </w:lvl>
    <w:lvl w:ilvl="1" w:tplc="04070017">
      <w:start w:val="1"/>
      <w:numFmt w:val="lowerLetter"/>
      <w:lvlText w:val="%2)"/>
      <w:lvlJc w:val="left"/>
      <w:pPr>
        <w:ind w:left="1440" w:hanging="360"/>
      </w:pPr>
    </w:lvl>
    <w:lvl w:ilvl="2" w:tplc="040C001B">
      <w:start w:val="1"/>
      <w:numFmt w:val="lowerRoman"/>
      <w:lvlText w:val="%3."/>
      <w:lvlJc w:val="right"/>
      <w:pPr>
        <w:ind w:left="2160" w:hanging="180"/>
      </w:pPr>
    </w:lvl>
    <w:lvl w:ilvl="3" w:tplc="9EFE0A12">
      <w:start w:val="2"/>
      <w:numFmt w:val="bullet"/>
      <w:lvlText w:val="-"/>
      <w:lvlJc w:val="left"/>
      <w:pPr>
        <w:ind w:left="2880" w:hanging="360"/>
      </w:pPr>
      <w:rPr>
        <w:rFonts w:ascii="Arial" w:eastAsia="Times New Roman" w:hAnsi="Arial" w:cs="Arial" w:hint="default"/>
      </w:rPr>
    </w:lvl>
    <w:lvl w:ilvl="4" w:tplc="7F9AB0B6">
      <w:start w:val="2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5" w15:restartNumberingAfterBreak="0">
    <w:nsid w:val="5D0423BD"/>
    <w:multiLevelType w:val="hybridMultilevel"/>
    <w:tmpl w:val="7BC6D8F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76"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D677D89"/>
    <w:multiLevelType w:val="hybridMultilevel"/>
    <w:tmpl w:val="8AFC60A8"/>
    <w:lvl w:ilvl="0" w:tplc="A98CEB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DD33FB5"/>
    <w:multiLevelType w:val="hybridMultilevel"/>
    <w:tmpl w:val="D6A888BA"/>
    <w:lvl w:ilvl="0" w:tplc="E99CCA98">
      <w:numFmt w:val="bullet"/>
      <w:pStyle w:val="listanenumarataLeonid"/>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9"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0" w15:restartNumberingAfterBreak="0">
    <w:nsid w:val="5E470343"/>
    <w:multiLevelType w:val="singleLevel"/>
    <w:tmpl w:val="8D3A693A"/>
    <w:lvl w:ilvl="0">
      <w:start w:val="1"/>
      <w:numFmt w:val="lowerLetter"/>
      <w:pStyle w:val="Numberedsmall"/>
      <w:lvlText w:val="(%1)"/>
      <w:lvlJc w:val="left"/>
      <w:pPr>
        <w:tabs>
          <w:tab w:val="num" w:pos="690"/>
        </w:tabs>
        <w:ind w:left="690" w:hanging="360"/>
      </w:pPr>
      <w:rPr>
        <w:rFonts w:hint="default"/>
      </w:rPr>
    </w:lvl>
  </w:abstractNum>
  <w:abstractNum w:abstractNumId="281"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15:restartNumberingAfterBreak="0">
    <w:nsid w:val="5F69052D"/>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3" w15:restartNumberingAfterBreak="0">
    <w:nsid w:val="5F842783"/>
    <w:multiLevelType w:val="hybridMultilevel"/>
    <w:tmpl w:val="F7947FE6"/>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4" w15:restartNumberingAfterBreak="0">
    <w:nsid w:val="60C4190D"/>
    <w:multiLevelType w:val="hybridMultilevel"/>
    <w:tmpl w:val="29A4014A"/>
    <w:lvl w:ilvl="0" w:tplc="CA5A54DE">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60D62E89"/>
    <w:multiLevelType w:val="hybridMultilevel"/>
    <w:tmpl w:val="071AECF2"/>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6" w15:restartNumberingAfterBreak="0">
    <w:nsid w:val="60DC2C26"/>
    <w:multiLevelType w:val="hybridMultilevel"/>
    <w:tmpl w:val="0FCE9846"/>
    <w:lvl w:ilvl="0" w:tplc="544C4038">
      <w:start w:val="2"/>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7" w15:restartNumberingAfterBreak="0">
    <w:nsid w:val="612D53CA"/>
    <w:multiLevelType w:val="hybridMultilevel"/>
    <w:tmpl w:val="6C2405FA"/>
    <w:lvl w:ilvl="0" w:tplc="9828BE0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8" w15:restartNumberingAfterBreak="0">
    <w:nsid w:val="61833471"/>
    <w:multiLevelType w:val="hybridMultilevel"/>
    <w:tmpl w:val="CA5A5E56"/>
    <w:lvl w:ilvl="0" w:tplc="85860E1A">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2397C7D"/>
    <w:multiLevelType w:val="hybridMultilevel"/>
    <w:tmpl w:val="B96AB682"/>
    <w:lvl w:ilvl="0" w:tplc="5FE652C8">
      <w:start w:val="1"/>
      <w:numFmt w:val="lowerLetter"/>
      <w:lvlText w:val="(%1)"/>
      <w:lvlJc w:val="left"/>
      <w:pPr>
        <w:tabs>
          <w:tab w:val="num" w:pos="2700"/>
        </w:tabs>
        <w:ind w:left="2268"/>
      </w:pPr>
      <w:rPr>
        <w:rFonts w:cs="Times New Roman" w:hint="default"/>
      </w:rPr>
    </w:lvl>
    <w:lvl w:ilvl="1" w:tplc="04090019">
      <w:start w:val="1"/>
      <w:numFmt w:val="lowerRoman"/>
      <w:lvlText w:val="(%2)"/>
      <w:lvlJc w:val="left"/>
      <w:pPr>
        <w:tabs>
          <w:tab w:val="num" w:pos="3768"/>
        </w:tabs>
        <w:ind w:left="3768" w:hanging="420"/>
      </w:pPr>
      <w:rPr>
        <w:rFonts w:cs="Times New Roman" w:hint="default"/>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90" w15:restartNumberingAfterBreak="0">
    <w:nsid w:val="624C50A2"/>
    <w:multiLevelType w:val="multilevel"/>
    <w:tmpl w:val="455087DC"/>
    <w:lvl w:ilvl="0">
      <w:start w:val="3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1" w15:restartNumberingAfterBreak="0">
    <w:nsid w:val="62757161"/>
    <w:multiLevelType w:val="hybridMultilevel"/>
    <w:tmpl w:val="B9FEC770"/>
    <w:lvl w:ilvl="0" w:tplc="CEA2CCA6">
      <w:start w:val="1"/>
      <w:numFmt w:val="lowerRoman"/>
      <w:pStyle w:val="a1"/>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292" w15:restartNumberingAfterBreak="0">
    <w:nsid w:val="62D66991"/>
    <w:multiLevelType w:val="hybridMultilevel"/>
    <w:tmpl w:val="6DC218E8"/>
    <w:lvl w:ilvl="0" w:tplc="8BA4AA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62DD082B"/>
    <w:multiLevelType w:val="multilevel"/>
    <w:tmpl w:val="D6EA5BB2"/>
    <w:lvl w:ilvl="0">
      <w:start w:val="5"/>
      <w:numFmt w:val="upperLetter"/>
      <w:lvlText w:val="%1"/>
      <w:lvlJc w:val="left"/>
      <w:pPr>
        <w:ind w:left="612" w:hanging="394"/>
      </w:pPr>
      <w:rPr>
        <w:rFonts w:hint="default"/>
      </w:rPr>
    </w:lvl>
    <w:lvl w:ilvl="1">
      <w:start w:val="1"/>
      <w:numFmt w:val="upperLetter"/>
      <w:lvlText w:val="%2."/>
      <w:lvlJc w:val="left"/>
      <w:pPr>
        <w:ind w:left="612" w:hanging="394"/>
        <w:jc w:val="right"/>
      </w:pPr>
      <w:rPr>
        <w:rFonts w:ascii="Arial" w:eastAsia="Arial" w:hAnsi="Arial" w:cs="Arial"/>
        <w:b/>
        <w:bCs/>
        <w:spacing w:val="-1"/>
        <w:w w:val="100"/>
        <w:sz w:val="22"/>
        <w:szCs w:val="22"/>
      </w:rPr>
    </w:lvl>
    <w:lvl w:ilvl="2">
      <w:start w:val="1"/>
      <w:numFmt w:val="decimal"/>
      <w:lvlText w:val="%3."/>
      <w:lvlJc w:val="left"/>
      <w:pPr>
        <w:ind w:left="938" w:hanging="360"/>
      </w:pPr>
      <w:rPr>
        <w:rFonts w:ascii="Arial" w:eastAsia="Arial" w:hAnsi="Arial" w:cs="Arial"/>
        <w:spacing w:val="-1"/>
        <w:w w:val="100"/>
        <w:sz w:val="20"/>
        <w:szCs w:val="20"/>
      </w:rPr>
    </w:lvl>
    <w:lvl w:ilvl="3">
      <w:numFmt w:val="bullet"/>
      <w:lvlText w:val="•"/>
      <w:lvlJc w:val="left"/>
      <w:pPr>
        <w:ind w:left="1658" w:hanging="360"/>
      </w:pPr>
      <w:rPr>
        <w:rFonts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94" w15:restartNumberingAfterBreak="0">
    <w:nsid w:val="63114064"/>
    <w:multiLevelType w:val="hybridMultilevel"/>
    <w:tmpl w:val="E3302B82"/>
    <w:lvl w:ilvl="0" w:tplc="73560FE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5" w15:restartNumberingAfterBreak="0">
    <w:nsid w:val="633A6972"/>
    <w:multiLevelType w:val="multilevel"/>
    <w:tmpl w:val="68308F30"/>
    <w:lvl w:ilvl="0">
      <w:start w:val="3"/>
      <w:numFmt w:val="decimal"/>
      <w:lvlText w:val="%1"/>
      <w:lvlJc w:val="left"/>
      <w:pPr>
        <w:ind w:left="444" w:hanging="444"/>
      </w:pPr>
      <w:rPr>
        <w:rFonts w:hint="default"/>
      </w:rPr>
    </w:lvl>
    <w:lvl w:ilvl="1">
      <w:start w:val="6"/>
      <w:numFmt w:val="decimal"/>
      <w:lvlText w:val="%1.%2"/>
      <w:lvlJc w:val="left"/>
      <w:pPr>
        <w:ind w:left="804" w:hanging="444"/>
      </w:pPr>
      <w:rPr>
        <w:rFonts w:hint="default"/>
      </w:rPr>
    </w:lvl>
    <w:lvl w:ilvl="2">
      <w:start w:val="3"/>
      <w:numFmt w:val="none"/>
      <w:lvlText w:val="3.2.2"/>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6" w15:restartNumberingAfterBreak="0">
    <w:nsid w:val="64222FD9"/>
    <w:multiLevelType w:val="hybridMultilevel"/>
    <w:tmpl w:val="880EF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4AC6321"/>
    <w:multiLevelType w:val="hybridMultilevel"/>
    <w:tmpl w:val="65C6BE34"/>
    <w:lvl w:ilvl="0" w:tplc="040C0017">
      <w:start w:val="1"/>
      <w:numFmt w:val="lowerLetter"/>
      <w:lvlText w:val="%1)"/>
      <w:lvlJc w:val="left"/>
      <w:pPr>
        <w:ind w:left="621" w:hanging="360"/>
      </w:pPr>
    </w:lvl>
    <w:lvl w:ilvl="1" w:tplc="040C0019" w:tentative="1">
      <w:start w:val="1"/>
      <w:numFmt w:val="lowerLetter"/>
      <w:lvlText w:val="%2."/>
      <w:lvlJc w:val="left"/>
      <w:pPr>
        <w:ind w:left="1341" w:hanging="360"/>
      </w:pPr>
    </w:lvl>
    <w:lvl w:ilvl="2" w:tplc="040C001B" w:tentative="1">
      <w:start w:val="1"/>
      <w:numFmt w:val="lowerRoman"/>
      <w:lvlText w:val="%3."/>
      <w:lvlJc w:val="right"/>
      <w:pPr>
        <w:ind w:left="2061" w:hanging="180"/>
      </w:pPr>
    </w:lvl>
    <w:lvl w:ilvl="3" w:tplc="040C000F" w:tentative="1">
      <w:start w:val="1"/>
      <w:numFmt w:val="decimal"/>
      <w:lvlText w:val="%4."/>
      <w:lvlJc w:val="left"/>
      <w:pPr>
        <w:ind w:left="2781" w:hanging="360"/>
      </w:pPr>
    </w:lvl>
    <w:lvl w:ilvl="4" w:tplc="040C0019" w:tentative="1">
      <w:start w:val="1"/>
      <w:numFmt w:val="lowerLetter"/>
      <w:lvlText w:val="%5."/>
      <w:lvlJc w:val="left"/>
      <w:pPr>
        <w:ind w:left="3501" w:hanging="360"/>
      </w:pPr>
    </w:lvl>
    <w:lvl w:ilvl="5" w:tplc="040C001B" w:tentative="1">
      <w:start w:val="1"/>
      <w:numFmt w:val="lowerRoman"/>
      <w:lvlText w:val="%6."/>
      <w:lvlJc w:val="right"/>
      <w:pPr>
        <w:ind w:left="4221" w:hanging="180"/>
      </w:pPr>
    </w:lvl>
    <w:lvl w:ilvl="6" w:tplc="040C000F" w:tentative="1">
      <w:start w:val="1"/>
      <w:numFmt w:val="decimal"/>
      <w:lvlText w:val="%7."/>
      <w:lvlJc w:val="left"/>
      <w:pPr>
        <w:ind w:left="4941" w:hanging="360"/>
      </w:pPr>
    </w:lvl>
    <w:lvl w:ilvl="7" w:tplc="040C0019" w:tentative="1">
      <w:start w:val="1"/>
      <w:numFmt w:val="lowerLetter"/>
      <w:lvlText w:val="%8."/>
      <w:lvlJc w:val="left"/>
      <w:pPr>
        <w:ind w:left="5661" w:hanging="360"/>
      </w:pPr>
    </w:lvl>
    <w:lvl w:ilvl="8" w:tplc="040C001B" w:tentative="1">
      <w:start w:val="1"/>
      <w:numFmt w:val="lowerRoman"/>
      <w:lvlText w:val="%9."/>
      <w:lvlJc w:val="right"/>
      <w:pPr>
        <w:ind w:left="6381" w:hanging="180"/>
      </w:pPr>
    </w:lvl>
  </w:abstractNum>
  <w:abstractNum w:abstractNumId="298" w15:restartNumberingAfterBreak="0">
    <w:nsid w:val="64EB4B5A"/>
    <w:multiLevelType w:val="hybridMultilevel"/>
    <w:tmpl w:val="890AF012"/>
    <w:lvl w:ilvl="0" w:tplc="6274608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9" w15:restartNumberingAfterBreak="0">
    <w:nsid w:val="65BE6AA4"/>
    <w:multiLevelType w:val="multilevel"/>
    <w:tmpl w:val="D8D031FE"/>
    <w:lvl w:ilvl="0">
      <w:start w:val="4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15:restartNumberingAfterBreak="0">
    <w:nsid w:val="65F236B1"/>
    <w:multiLevelType w:val="hybridMultilevel"/>
    <w:tmpl w:val="DE9481CE"/>
    <w:lvl w:ilvl="0" w:tplc="6FF475E6">
      <w:start w:val="1"/>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66337719"/>
    <w:multiLevelType w:val="hybridMultilevel"/>
    <w:tmpl w:val="7E1A37AC"/>
    <w:lvl w:ilvl="0" w:tplc="F25C66C0">
      <w:start w:val="1"/>
      <w:numFmt w:val="lowerLetter"/>
      <w:lvlText w:val="(%1)"/>
      <w:lvlJc w:val="left"/>
      <w:pPr>
        <w:tabs>
          <w:tab w:val="num" w:pos="720"/>
        </w:tabs>
        <w:ind w:left="720" w:hanging="360"/>
      </w:pPr>
      <w:rPr>
        <w:rFonts w:hint="default"/>
        <w:b w:val="0"/>
        <w:i w:val="0"/>
      </w:rPr>
    </w:lvl>
    <w:lvl w:ilvl="1" w:tplc="3C7817C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2" w15:restartNumberingAfterBreak="0">
    <w:nsid w:val="66477C45"/>
    <w:multiLevelType w:val="hybridMultilevel"/>
    <w:tmpl w:val="87925F1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6E77E82"/>
    <w:multiLevelType w:val="hybridMultilevel"/>
    <w:tmpl w:val="2452B37A"/>
    <w:lvl w:ilvl="0" w:tplc="F95CC6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4" w15:restartNumberingAfterBreak="0">
    <w:nsid w:val="672F3E07"/>
    <w:multiLevelType w:val="multilevel"/>
    <w:tmpl w:val="901ACA00"/>
    <w:lvl w:ilvl="0">
      <w:start w:val="5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15:restartNumberingAfterBreak="0">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06" w15:restartNumberingAfterBreak="0">
    <w:nsid w:val="68B53873"/>
    <w:multiLevelType w:val="multilevel"/>
    <w:tmpl w:val="91EC76B6"/>
    <w:lvl w:ilvl="0">
      <w:start w:val="1"/>
      <w:numFmt w:val="decimal"/>
      <w:lvlText w:val="%1"/>
      <w:lvlJc w:val="left"/>
      <w:pPr>
        <w:ind w:left="1200" w:hanging="720"/>
      </w:pPr>
      <w:rPr>
        <w:rFonts w:hint="default"/>
        <w:lang w:val="en-US" w:eastAsia="en-US" w:bidi="ar-SA"/>
      </w:rPr>
    </w:lvl>
    <w:lvl w:ilvl="1">
      <w:start w:val="1"/>
      <w:numFmt w:val="decimal"/>
      <w:lvlText w:val="%1.%2"/>
      <w:lvlJc w:val="left"/>
      <w:pPr>
        <w:ind w:left="1200" w:hanging="720"/>
      </w:pPr>
      <w:rPr>
        <w:rFonts w:ascii="Arial" w:eastAsia="Arial" w:hAnsi="Arial" w:cs="Arial" w:hint="default"/>
        <w:spacing w:val="-1"/>
        <w:w w:val="100"/>
        <w:sz w:val="22"/>
        <w:szCs w:val="22"/>
        <w:lang w:val="en-US" w:eastAsia="en-US" w:bidi="ar-SA"/>
      </w:rPr>
    </w:lvl>
    <w:lvl w:ilvl="2">
      <w:start w:val="3"/>
      <w:numFmt w:val="bullet"/>
      <w:lvlText w:val="-"/>
      <w:lvlJc w:val="left"/>
      <w:pPr>
        <w:ind w:left="720" w:hanging="360"/>
      </w:pPr>
      <w:rPr>
        <w:rFonts w:ascii="Arial" w:eastAsia="Times New Roman" w:hAnsi="Arial" w:cs="Arial" w:hint="default"/>
        <w:sz w:val="16"/>
      </w:rPr>
    </w:lvl>
    <w:lvl w:ilvl="3">
      <w:start w:val="1"/>
      <w:numFmt w:val="decimal"/>
      <w:pStyle w:val="231"/>
      <w:lvlText w:val="%4."/>
      <w:lvlJc w:val="left"/>
      <w:pPr>
        <w:ind w:left="360" w:hanging="360"/>
      </w:pPr>
      <w:rPr>
        <w:rFonts w:ascii="Arial" w:eastAsia="Arial" w:hAnsi="Arial" w:cs="Arial" w:hint="default"/>
        <w:spacing w:val="-1"/>
        <w:w w:val="100"/>
        <w:sz w:val="22"/>
        <w:szCs w:val="22"/>
        <w:lang w:val="en-US" w:eastAsia="en-US" w:bidi="ar-SA"/>
      </w:rPr>
    </w:lvl>
    <w:lvl w:ilvl="4">
      <w:numFmt w:val="bullet"/>
      <w:lvlText w:val="•"/>
      <w:lvlJc w:val="left"/>
      <w:pPr>
        <w:ind w:left="3917" w:hanging="360"/>
      </w:pPr>
      <w:rPr>
        <w:rFonts w:hint="default"/>
        <w:lang w:val="en-US" w:eastAsia="en-US" w:bidi="ar-SA"/>
      </w:rPr>
    </w:lvl>
    <w:lvl w:ilvl="5">
      <w:numFmt w:val="bullet"/>
      <w:lvlText w:val="•"/>
      <w:lvlJc w:val="left"/>
      <w:pPr>
        <w:ind w:left="5014" w:hanging="360"/>
      </w:pPr>
      <w:rPr>
        <w:rFonts w:hint="default"/>
        <w:lang w:val="en-US" w:eastAsia="en-US" w:bidi="ar-SA"/>
      </w:rPr>
    </w:lvl>
    <w:lvl w:ilvl="6">
      <w:numFmt w:val="bullet"/>
      <w:lvlText w:val="•"/>
      <w:lvlJc w:val="left"/>
      <w:pPr>
        <w:ind w:left="6111" w:hanging="360"/>
      </w:pPr>
      <w:rPr>
        <w:rFonts w:hint="default"/>
        <w:lang w:val="en-US" w:eastAsia="en-US" w:bidi="ar-SA"/>
      </w:rPr>
    </w:lvl>
    <w:lvl w:ilvl="7">
      <w:numFmt w:val="bullet"/>
      <w:lvlText w:val="•"/>
      <w:lvlJc w:val="left"/>
      <w:pPr>
        <w:ind w:left="7208" w:hanging="360"/>
      </w:pPr>
      <w:rPr>
        <w:rFonts w:hint="default"/>
        <w:lang w:val="en-US" w:eastAsia="en-US" w:bidi="ar-SA"/>
      </w:rPr>
    </w:lvl>
    <w:lvl w:ilvl="8">
      <w:numFmt w:val="bullet"/>
      <w:lvlText w:val="•"/>
      <w:lvlJc w:val="left"/>
      <w:pPr>
        <w:ind w:left="8305" w:hanging="360"/>
      </w:pPr>
      <w:rPr>
        <w:rFonts w:hint="default"/>
        <w:lang w:val="en-US" w:eastAsia="en-US" w:bidi="ar-SA"/>
      </w:rPr>
    </w:lvl>
  </w:abstractNum>
  <w:abstractNum w:abstractNumId="307" w15:restartNumberingAfterBreak="0">
    <w:nsid w:val="69052C6E"/>
    <w:multiLevelType w:val="multilevel"/>
    <w:tmpl w:val="8F02EA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69232F3C"/>
    <w:multiLevelType w:val="hybridMultilevel"/>
    <w:tmpl w:val="03345EA8"/>
    <w:lvl w:ilvl="0" w:tplc="FFFFFFFF">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A6D274A0">
      <w:start w:val="1"/>
      <w:numFmt w:val="lowerRoman"/>
      <w:lvlText w:val="(%2)"/>
      <w:lvlJc w:val="left"/>
      <w:pPr>
        <w:tabs>
          <w:tab w:val="num" w:pos="1037"/>
        </w:tabs>
        <w:ind w:left="1037" w:hanging="519"/>
      </w:pPr>
      <w:rPr>
        <w:rFonts w:ascii="Arial" w:hAnsi="Arial" w:cs="Arial" w:hint="default"/>
        <w:b w:val="0"/>
        <w:i w:val="0"/>
        <w:color w:val="auto"/>
        <w:sz w:val="20"/>
        <w:szCs w:val="20"/>
        <w:u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9" w15:restartNumberingAfterBreak="0">
    <w:nsid w:val="69854E4D"/>
    <w:multiLevelType w:val="multilevel"/>
    <w:tmpl w:val="68AE4C90"/>
    <w:lvl w:ilvl="0">
      <w:start w:val="4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0"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1" w15:restartNumberingAfterBreak="0">
    <w:nsid w:val="6A2F499E"/>
    <w:multiLevelType w:val="multilevel"/>
    <w:tmpl w:val="110C5772"/>
    <w:lvl w:ilvl="0">
      <w:start w:val="4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2"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3" w15:restartNumberingAfterBreak="0">
    <w:nsid w:val="6AFA3B42"/>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6B990A28"/>
    <w:multiLevelType w:val="hybridMultilevel"/>
    <w:tmpl w:val="F8A2FAB2"/>
    <w:lvl w:ilvl="0" w:tplc="2444BB7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5" w15:restartNumberingAfterBreak="0">
    <w:nsid w:val="6B9E57D6"/>
    <w:multiLevelType w:val="hybridMultilevel"/>
    <w:tmpl w:val="DF64A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6" w15:restartNumberingAfterBreak="0">
    <w:nsid w:val="6BBE3108"/>
    <w:multiLevelType w:val="multilevel"/>
    <w:tmpl w:val="FBA448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7" w15:restartNumberingAfterBreak="0">
    <w:nsid w:val="6BC5315A"/>
    <w:multiLevelType w:val="multilevel"/>
    <w:tmpl w:val="00B0CE8E"/>
    <w:lvl w:ilvl="0">
      <w:start w:val="1"/>
      <w:numFmt w:val="decimal"/>
      <w:pStyle w:val="StyleListBullet2Before3ptAfter6pt"/>
      <w:lvlText w:val="%1."/>
      <w:lvlJc w:val="left"/>
      <w:pPr>
        <w:tabs>
          <w:tab w:val="num" w:pos="3760"/>
        </w:tabs>
        <w:ind w:left="3760" w:hanging="360"/>
      </w:pPr>
      <w:rPr>
        <w:rFonts w:hint="default"/>
      </w:rPr>
    </w:lvl>
    <w:lvl w:ilvl="1">
      <w:start w:val="1"/>
      <w:numFmt w:val="decimal"/>
      <w:lvlText w:val="%1.%2."/>
      <w:lvlJc w:val="left"/>
      <w:pPr>
        <w:tabs>
          <w:tab w:val="num" w:pos="4192"/>
        </w:tabs>
        <w:ind w:left="4192" w:hanging="432"/>
      </w:pPr>
      <w:rPr>
        <w:rFonts w:hint="default"/>
      </w:rPr>
    </w:lvl>
    <w:lvl w:ilvl="2">
      <w:start w:val="1"/>
      <w:numFmt w:val="decimal"/>
      <w:lvlText w:val="%1.%2.%3."/>
      <w:lvlJc w:val="left"/>
      <w:pPr>
        <w:tabs>
          <w:tab w:val="num" w:pos="4624"/>
        </w:tabs>
        <w:ind w:left="4624" w:hanging="504"/>
      </w:pPr>
      <w:rPr>
        <w:rFonts w:hint="default"/>
      </w:rPr>
    </w:lvl>
    <w:lvl w:ilvl="3">
      <w:start w:val="1"/>
      <w:numFmt w:val="decimal"/>
      <w:lvlText w:val="%1.%2.%3.%4."/>
      <w:lvlJc w:val="left"/>
      <w:pPr>
        <w:tabs>
          <w:tab w:val="num" w:pos="5200"/>
        </w:tabs>
        <w:ind w:left="5128" w:hanging="648"/>
      </w:pPr>
      <w:rPr>
        <w:rFonts w:hint="default"/>
      </w:rPr>
    </w:lvl>
    <w:lvl w:ilvl="4">
      <w:start w:val="1"/>
      <w:numFmt w:val="decimal"/>
      <w:lvlText w:val="%1.%2.%3.%4.%5."/>
      <w:lvlJc w:val="left"/>
      <w:pPr>
        <w:tabs>
          <w:tab w:val="num" w:pos="5920"/>
        </w:tabs>
        <w:ind w:left="5632" w:hanging="792"/>
      </w:pPr>
      <w:rPr>
        <w:rFonts w:hint="default"/>
      </w:rPr>
    </w:lvl>
    <w:lvl w:ilvl="5">
      <w:start w:val="1"/>
      <w:numFmt w:val="decimal"/>
      <w:lvlText w:val="%1.%2.%3.%4.%5.%6."/>
      <w:lvlJc w:val="left"/>
      <w:pPr>
        <w:tabs>
          <w:tab w:val="num" w:pos="6280"/>
        </w:tabs>
        <w:ind w:left="6136" w:hanging="936"/>
      </w:pPr>
      <w:rPr>
        <w:rFonts w:hint="default"/>
      </w:rPr>
    </w:lvl>
    <w:lvl w:ilvl="6">
      <w:start w:val="1"/>
      <w:numFmt w:val="decimal"/>
      <w:lvlText w:val="%1.%2.%3.%4.%5.%6.%7."/>
      <w:lvlJc w:val="left"/>
      <w:pPr>
        <w:tabs>
          <w:tab w:val="num" w:pos="7000"/>
        </w:tabs>
        <w:ind w:left="6640" w:hanging="1080"/>
      </w:pPr>
      <w:rPr>
        <w:rFonts w:hint="default"/>
      </w:rPr>
    </w:lvl>
    <w:lvl w:ilvl="7">
      <w:start w:val="1"/>
      <w:numFmt w:val="decimal"/>
      <w:lvlText w:val="%1.%2.%3.%4.%5.%6.%7.%8."/>
      <w:lvlJc w:val="left"/>
      <w:pPr>
        <w:tabs>
          <w:tab w:val="num" w:pos="7360"/>
        </w:tabs>
        <w:ind w:left="7144" w:hanging="1224"/>
      </w:pPr>
      <w:rPr>
        <w:rFonts w:hint="default"/>
      </w:rPr>
    </w:lvl>
    <w:lvl w:ilvl="8">
      <w:start w:val="1"/>
      <w:numFmt w:val="decimal"/>
      <w:lvlText w:val="%1.%2.%3.%4.%5.%6.%7.%8.%9."/>
      <w:lvlJc w:val="left"/>
      <w:pPr>
        <w:tabs>
          <w:tab w:val="num" w:pos="8080"/>
        </w:tabs>
        <w:ind w:left="7720" w:hanging="1440"/>
      </w:pPr>
      <w:rPr>
        <w:rFonts w:hint="default"/>
      </w:rPr>
    </w:lvl>
  </w:abstractNum>
  <w:abstractNum w:abstractNumId="318" w15:restartNumberingAfterBreak="0">
    <w:nsid w:val="6CA720BC"/>
    <w:multiLevelType w:val="hybridMultilevel"/>
    <w:tmpl w:val="FB4ACD44"/>
    <w:lvl w:ilvl="0" w:tplc="FFFFFFFF">
      <w:start w:val="1"/>
      <w:numFmt w:val="lowerRoman"/>
      <w:lvlText w:val="%1."/>
      <w:lvlJc w:val="right"/>
      <w:pPr>
        <w:tabs>
          <w:tab w:val="num" w:pos="981"/>
        </w:tabs>
        <w:ind w:left="981" w:hanging="4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15:restartNumberingAfterBreak="0">
    <w:nsid w:val="6CFE249F"/>
    <w:multiLevelType w:val="hybridMultilevel"/>
    <w:tmpl w:val="682E3F16"/>
    <w:lvl w:ilvl="0" w:tplc="8BA4AA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6FC824FD"/>
    <w:multiLevelType w:val="hybridMultilevel"/>
    <w:tmpl w:val="77A80990"/>
    <w:lvl w:ilvl="0" w:tplc="F418D38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2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3" w15:restartNumberingAfterBreak="0">
    <w:nsid w:val="70DB4481"/>
    <w:multiLevelType w:val="hybridMultilevel"/>
    <w:tmpl w:val="12E67FEA"/>
    <w:lvl w:ilvl="0" w:tplc="90E2CE70">
      <w:start w:val="4"/>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4" w15:restartNumberingAfterBreak="0">
    <w:nsid w:val="715A4FA8"/>
    <w:multiLevelType w:val="hybridMultilevel"/>
    <w:tmpl w:val="EDFEDB20"/>
    <w:lvl w:ilvl="0" w:tplc="4F82C108">
      <w:start w:val="1"/>
      <w:numFmt w:val="lowerLetter"/>
      <w:lvlText w:val="(%1)"/>
      <w:lvlJc w:val="left"/>
      <w:pPr>
        <w:ind w:left="990" w:hanging="63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16B6547"/>
    <w:multiLevelType w:val="hybridMultilevel"/>
    <w:tmpl w:val="737CCB38"/>
    <w:lvl w:ilvl="0" w:tplc="52585AE6">
      <w:start w:val="1"/>
      <w:numFmt w:val="lowerRoman"/>
      <w:lvlText w:val="%1)"/>
      <w:lvlJc w:val="left"/>
      <w:pPr>
        <w:ind w:left="1170" w:hanging="720"/>
      </w:pPr>
      <w:rPr>
        <w:rFonts w:cs="Times New Roman" w:hint="default"/>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6" w15:restartNumberingAfterBreak="0">
    <w:nsid w:val="71714022"/>
    <w:multiLevelType w:val="hybridMultilevel"/>
    <w:tmpl w:val="2754450C"/>
    <w:lvl w:ilvl="0" w:tplc="AD82081A">
      <w:numFmt w:val="bullet"/>
      <w:lvlText w:val="•"/>
      <w:lvlJc w:val="left"/>
      <w:pPr>
        <w:ind w:left="1080" w:hanging="72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1C906D1"/>
    <w:multiLevelType w:val="hybridMultilevel"/>
    <w:tmpl w:val="855ECBE4"/>
    <w:lvl w:ilvl="0" w:tplc="8B1AD4D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8" w15:restartNumberingAfterBreak="0">
    <w:nsid w:val="71D84B7D"/>
    <w:multiLevelType w:val="hybridMultilevel"/>
    <w:tmpl w:val="9418F1AC"/>
    <w:lvl w:ilvl="0" w:tplc="19C04F0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B414D6F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9" w15:restartNumberingAfterBreak="0">
    <w:nsid w:val="71F64969"/>
    <w:multiLevelType w:val="hybridMultilevel"/>
    <w:tmpl w:val="99FCE416"/>
    <w:lvl w:ilvl="0" w:tplc="1D7EAE98">
      <w:start w:val="1"/>
      <w:numFmt w:val="lowerLetter"/>
      <w:lvlText w:val="%1."/>
      <w:lvlJc w:val="left"/>
      <w:pPr>
        <w:ind w:left="720" w:hanging="360"/>
      </w:pPr>
      <w:rPr>
        <w:rFonts w:hint="default"/>
      </w:rPr>
    </w:lvl>
    <w:lvl w:ilvl="1" w:tplc="DD024FA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331"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2" w15:restartNumberingAfterBreak="0">
    <w:nsid w:val="72C5347B"/>
    <w:multiLevelType w:val="multilevel"/>
    <w:tmpl w:val="399EE578"/>
    <w:lvl w:ilvl="0">
      <w:start w:val="4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3" w15:restartNumberingAfterBreak="0">
    <w:nsid w:val="746D3EAE"/>
    <w:multiLevelType w:val="hybridMultilevel"/>
    <w:tmpl w:val="51E886F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15:restartNumberingAfterBreak="0">
    <w:nsid w:val="74832240"/>
    <w:multiLevelType w:val="hybridMultilevel"/>
    <w:tmpl w:val="A2D67B6C"/>
    <w:lvl w:ilvl="0" w:tplc="637294A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5" w15:restartNumberingAfterBreak="0">
    <w:nsid w:val="74BC1276"/>
    <w:multiLevelType w:val="hybridMultilevel"/>
    <w:tmpl w:val="DE841682"/>
    <w:lvl w:ilvl="0" w:tplc="271CE77C">
      <w:start w:val="1"/>
      <w:numFmt w:val="none"/>
      <w:lvlText w:val="33.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5701326"/>
    <w:multiLevelType w:val="hybridMultilevel"/>
    <w:tmpl w:val="59F443E2"/>
    <w:lvl w:ilvl="0" w:tplc="A180196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7" w15:restartNumberingAfterBreak="0">
    <w:nsid w:val="75980D34"/>
    <w:multiLevelType w:val="hybridMultilevel"/>
    <w:tmpl w:val="2C006D5E"/>
    <w:lvl w:ilvl="0" w:tplc="09E28094">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8" w15:restartNumberingAfterBreak="0">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9"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340"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341" w15:restartNumberingAfterBreak="0">
    <w:nsid w:val="77583767"/>
    <w:multiLevelType w:val="hybridMultilevel"/>
    <w:tmpl w:val="D0E228EE"/>
    <w:lvl w:ilvl="0" w:tplc="7B4A660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2" w15:restartNumberingAfterBreak="0">
    <w:nsid w:val="77BC2B77"/>
    <w:multiLevelType w:val="hybridMultilevel"/>
    <w:tmpl w:val="4FE6A374"/>
    <w:lvl w:ilvl="0" w:tplc="384E80C0">
      <w:start w:val="1"/>
      <w:numFmt w:val="upperLetter"/>
      <w:pStyle w:val="a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3" w15:restartNumberingAfterBreak="0">
    <w:nsid w:val="77D61CA1"/>
    <w:multiLevelType w:val="hybridMultilevel"/>
    <w:tmpl w:val="EC78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4"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5" w15:restartNumberingAfterBreak="0">
    <w:nsid w:val="789548A2"/>
    <w:multiLevelType w:val="hybridMultilevel"/>
    <w:tmpl w:val="0CF42944"/>
    <w:lvl w:ilvl="0" w:tplc="7D246E9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6" w15:restartNumberingAfterBreak="0">
    <w:nsid w:val="79191485"/>
    <w:multiLevelType w:val="multilevel"/>
    <w:tmpl w:val="BE789DA8"/>
    <w:lvl w:ilvl="0">
      <w:start w:val="4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7" w15:restartNumberingAfterBreak="0">
    <w:nsid w:val="79464CB0"/>
    <w:multiLevelType w:val="multilevel"/>
    <w:tmpl w:val="9BE2BB6E"/>
    <w:lvl w:ilvl="0">
      <w:start w:val="3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8"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9" w15:restartNumberingAfterBreak="0">
    <w:nsid w:val="79725D0E"/>
    <w:multiLevelType w:val="hybridMultilevel"/>
    <w:tmpl w:val="FC4EE83A"/>
    <w:lvl w:ilvl="0" w:tplc="7FFEB34C">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0" w15:restartNumberingAfterBreak="0">
    <w:nsid w:val="79D23B66"/>
    <w:multiLevelType w:val="hybridMultilevel"/>
    <w:tmpl w:val="FC8E9E34"/>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1" w15:restartNumberingAfterBreak="0">
    <w:nsid w:val="7A4211CD"/>
    <w:multiLevelType w:val="hybridMultilevel"/>
    <w:tmpl w:val="0B08A092"/>
    <w:lvl w:ilvl="0" w:tplc="8DC677B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2" w15:restartNumberingAfterBreak="0">
    <w:nsid w:val="7A56023A"/>
    <w:multiLevelType w:val="hybridMultilevel"/>
    <w:tmpl w:val="B95A5F60"/>
    <w:lvl w:ilvl="0" w:tplc="5210ADC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3"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4" w15:restartNumberingAfterBreak="0">
    <w:nsid w:val="7AAC75C8"/>
    <w:multiLevelType w:val="hybridMultilevel"/>
    <w:tmpl w:val="5276CCAE"/>
    <w:lvl w:ilvl="0" w:tplc="EDF2DC3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5" w15:restartNumberingAfterBreak="0">
    <w:nsid w:val="7B181E07"/>
    <w:multiLevelType w:val="hybridMultilevel"/>
    <w:tmpl w:val="5C28F162"/>
    <w:lvl w:ilvl="0" w:tplc="3C7817C4">
      <w:start w:val="1"/>
      <w:numFmt w:val="bullet"/>
      <w:lvlText w:val=""/>
      <w:lvlJc w:val="left"/>
      <w:pPr>
        <w:tabs>
          <w:tab w:val="num" w:pos="2340"/>
        </w:tabs>
        <w:ind w:left="2340" w:hanging="360"/>
      </w:pPr>
      <w:rPr>
        <w:rFonts w:ascii="Symbol" w:hAnsi="Symbol" w:hint="default"/>
      </w:rPr>
    </w:lvl>
    <w:lvl w:ilvl="1" w:tplc="69C88358">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7" w15:restartNumberingAfterBreak="0">
    <w:nsid w:val="7C2C6B22"/>
    <w:multiLevelType w:val="hybridMultilevel"/>
    <w:tmpl w:val="23C45F98"/>
    <w:lvl w:ilvl="0" w:tplc="A1F6E6AA">
      <w:start w:val="1"/>
      <w:numFmt w:val="decimal"/>
      <w:pStyle w:val="ESHS"/>
      <w:lvlText w:val="B%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8" w15:restartNumberingAfterBreak="0">
    <w:nsid w:val="7C8F51E9"/>
    <w:multiLevelType w:val="hybridMultilevel"/>
    <w:tmpl w:val="FC9817D6"/>
    <w:lvl w:ilvl="0" w:tplc="CF2A31C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0BC1344" w:tentative="1">
      <w:start w:val="1"/>
      <w:numFmt w:val="lowerLetter"/>
      <w:lvlText w:val="%2."/>
      <w:lvlJc w:val="left"/>
      <w:pPr>
        <w:tabs>
          <w:tab w:val="num" w:pos="1440"/>
        </w:tabs>
        <w:ind w:left="1440" w:hanging="360"/>
      </w:pPr>
      <w:rPr>
        <w:rFonts w:cs="Times New Roman"/>
      </w:rPr>
    </w:lvl>
    <w:lvl w:ilvl="2" w:tplc="5DC6037A" w:tentative="1">
      <w:start w:val="1"/>
      <w:numFmt w:val="lowerRoman"/>
      <w:lvlText w:val="%3."/>
      <w:lvlJc w:val="right"/>
      <w:pPr>
        <w:tabs>
          <w:tab w:val="num" w:pos="2160"/>
        </w:tabs>
        <w:ind w:left="2160" w:hanging="180"/>
      </w:pPr>
      <w:rPr>
        <w:rFonts w:cs="Times New Roman"/>
      </w:rPr>
    </w:lvl>
    <w:lvl w:ilvl="3" w:tplc="AD7E306C" w:tentative="1">
      <w:start w:val="1"/>
      <w:numFmt w:val="decimal"/>
      <w:lvlText w:val="%4."/>
      <w:lvlJc w:val="left"/>
      <w:pPr>
        <w:tabs>
          <w:tab w:val="num" w:pos="2880"/>
        </w:tabs>
        <w:ind w:left="2880" w:hanging="360"/>
      </w:pPr>
      <w:rPr>
        <w:rFonts w:cs="Times New Roman"/>
      </w:rPr>
    </w:lvl>
    <w:lvl w:ilvl="4" w:tplc="1028353E" w:tentative="1">
      <w:start w:val="1"/>
      <w:numFmt w:val="lowerLetter"/>
      <w:lvlText w:val="%5."/>
      <w:lvlJc w:val="left"/>
      <w:pPr>
        <w:tabs>
          <w:tab w:val="num" w:pos="3600"/>
        </w:tabs>
        <w:ind w:left="3600" w:hanging="360"/>
      </w:pPr>
      <w:rPr>
        <w:rFonts w:cs="Times New Roman"/>
      </w:rPr>
    </w:lvl>
    <w:lvl w:ilvl="5" w:tplc="D4D804F0" w:tentative="1">
      <w:start w:val="1"/>
      <w:numFmt w:val="lowerRoman"/>
      <w:lvlText w:val="%6."/>
      <w:lvlJc w:val="right"/>
      <w:pPr>
        <w:tabs>
          <w:tab w:val="num" w:pos="4320"/>
        </w:tabs>
        <w:ind w:left="4320" w:hanging="180"/>
      </w:pPr>
      <w:rPr>
        <w:rFonts w:cs="Times New Roman"/>
      </w:rPr>
    </w:lvl>
    <w:lvl w:ilvl="6" w:tplc="D9064D92" w:tentative="1">
      <w:start w:val="1"/>
      <w:numFmt w:val="decimal"/>
      <w:lvlText w:val="%7."/>
      <w:lvlJc w:val="left"/>
      <w:pPr>
        <w:tabs>
          <w:tab w:val="num" w:pos="5040"/>
        </w:tabs>
        <w:ind w:left="5040" w:hanging="360"/>
      </w:pPr>
      <w:rPr>
        <w:rFonts w:cs="Times New Roman"/>
      </w:rPr>
    </w:lvl>
    <w:lvl w:ilvl="7" w:tplc="39468C96" w:tentative="1">
      <w:start w:val="1"/>
      <w:numFmt w:val="lowerLetter"/>
      <w:lvlText w:val="%8."/>
      <w:lvlJc w:val="left"/>
      <w:pPr>
        <w:tabs>
          <w:tab w:val="num" w:pos="5760"/>
        </w:tabs>
        <w:ind w:left="5760" w:hanging="360"/>
      </w:pPr>
      <w:rPr>
        <w:rFonts w:cs="Times New Roman"/>
      </w:rPr>
    </w:lvl>
    <w:lvl w:ilvl="8" w:tplc="D46CE830" w:tentative="1">
      <w:start w:val="1"/>
      <w:numFmt w:val="lowerRoman"/>
      <w:lvlText w:val="%9."/>
      <w:lvlJc w:val="right"/>
      <w:pPr>
        <w:tabs>
          <w:tab w:val="num" w:pos="6480"/>
        </w:tabs>
        <w:ind w:left="6480" w:hanging="180"/>
      </w:pPr>
      <w:rPr>
        <w:rFonts w:cs="Times New Roman"/>
      </w:rPr>
    </w:lvl>
  </w:abstractNum>
  <w:abstractNum w:abstractNumId="359" w15:restartNumberingAfterBreak="0">
    <w:nsid w:val="7CC84E01"/>
    <w:multiLevelType w:val="hybridMultilevel"/>
    <w:tmpl w:val="7F02F8BE"/>
    <w:lvl w:ilvl="0" w:tplc="48B84DB6">
      <w:start w:val="1"/>
      <w:numFmt w:val="lowerLetter"/>
      <w:lvlText w:val="(%1)"/>
      <w:lvlJc w:val="left"/>
      <w:pPr>
        <w:tabs>
          <w:tab w:val="num" w:pos="518"/>
        </w:tabs>
        <w:ind w:left="518" w:hanging="518"/>
      </w:pPr>
      <w:rPr>
        <w:rFonts w:ascii="Arial" w:hAnsi="Arial" w:cs="Arial" w:hint="default"/>
        <w:b w:val="0"/>
        <w:i w:val="0"/>
        <w:color w:val="auto"/>
        <w:sz w:val="22"/>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0" w15:restartNumberingAfterBreak="0">
    <w:nsid w:val="7CF1074B"/>
    <w:multiLevelType w:val="hybridMultilevel"/>
    <w:tmpl w:val="7D2EBDFE"/>
    <w:lvl w:ilvl="0" w:tplc="40706926">
      <w:start w:val="1"/>
      <w:numFmt w:val="lowerLetter"/>
      <w:lvlText w:val="(%1)"/>
      <w:lvlJc w:val="left"/>
      <w:pPr>
        <w:tabs>
          <w:tab w:val="num" w:pos="576"/>
        </w:tabs>
        <w:ind w:left="576"/>
      </w:pPr>
      <w:rPr>
        <w:rFonts w:cs="Times New Roman" w:hint="default"/>
        <w:sz w:val="24"/>
        <w:szCs w:val="24"/>
      </w:rPr>
    </w:lvl>
    <w:lvl w:ilvl="1" w:tplc="3F84397E">
      <w:start w:val="1"/>
      <w:numFmt w:val="lowerLetter"/>
      <w:lvlText w:val="%2."/>
      <w:lvlJc w:val="left"/>
      <w:pPr>
        <w:tabs>
          <w:tab w:val="num" w:pos="1296"/>
        </w:tabs>
        <w:ind w:left="1296" w:hanging="360"/>
      </w:pPr>
      <w:rPr>
        <w:rFonts w:cs="Times New Roman"/>
      </w:rPr>
    </w:lvl>
    <w:lvl w:ilvl="2" w:tplc="141A68A4">
      <w:start w:val="1"/>
      <w:numFmt w:val="lowerRoman"/>
      <w:lvlText w:val="(%3)"/>
      <w:lvlJc w:val="right"/>
      <w:pPr>
        <w:tabs>
          <w:tab w:val="num" w:pos="2016"/>
        </w:tabs>
        <w:ind w:left="2016" w:hanging="180"/>
      </w:pPr>
      <w:rPr>
        <w:rFonts w:cs="Times New Roman" w:hint="default"/>
      </w:rPr>
    </w:lvl>
    <w:lvl w:ilvl="3" w:tplc="DF148056">
      <w:start w:val="1"/>
      <w:numFmt w:val="decimal"/>
      <w:lvlText w:val="%4."/>
      <w:lvlJc w:val="left"/>
      <w:pPr>
        <w:tabs>
          <w:tab w:val="num" w:pos="2736"/>
        </w:tabs>
        <w:ind w:left="2736" w:hanging="360"/>
      </w:pPr>
      <w:rPr>
        <w:rFonts w:cs="Times New Roman"/>
      </w:rPr>
    </w:lvl>
    <w:lvl w:ilvl="4" w:tplc="D758DEFC" w:tentative="1">
      <w:start w:val="1"/>
      <w:numFmt w:val="lowerLetter"/>
      <w:lvlText w:val="%5."/>
      <w:lvlJc w:val="left"/>
      <w:pPr>
        <w:tabs>
          <w:tab w:val="num" w:pos="3456"/>
        </w:tabs>
        <w:ind w:left="3456" w:hanging="360"/>
      </w:pPr>
      <w:rPr>
        <w:rFonts w:cs="Times New Roman"/>
      </w:rPr>
    </w:lvl>
    <w:lvl w:ilvl="5" w:tplc="EC76064A" w:tentative="1">
      <w:start w:val="1"/>
      <w:numFmt w:val="lowerRoman"/>
      <w:lvlText w:val="%6."/>
      <w:lvlJc w:val="right"/>
      <w:pPr>
        <w:tabs>
          <w:tab w:val="num" w:pos="4176"/>
        </w:tabs>
        <w:ind w:left="4176" w:hanging="180"/>
      </w:pPr>
      <w:rPr>
        <w:rFonts w:cs="Times New Roman"/>
      </w:rPr>
    </w:lvl>
    <w:lvl w:ilvl="6" w:tplc="BC06EBFA" w:tentative="1">
      <w:start w:val="1"/>
      <w:numFmt w:val="decimal"/>
      <w:lvlText w:val="%7."/>
      <w:lvlJc w:val="left"/>
      <w:pPr>
        <w:tabs>
          <w:tab w:val="num" w:pos="4896"/>
        </w:tabs>
        <w:ind w:left="4896" w:hanging="360"/>
      </w:pPr>
      <w:rPr>
        <w:rFonts w:cs="Times New Roman"/>
      </w:rPr>
    </w:lvl>
    <w:lvl w:ilvl="7" w:tplc="6AFEF552" w:tentative="1">
      <w:start w:val="1"/>
      <w:numFmt w:val="lowerLetter"/>
      <w:lvlText w:val="%8."/>
      <w:lvlJc w:val="left"/>
      <w:pPr>
        <w:tabs>
          <w:tab w:val="num" w:pos="5616"/>
        </w:tabs>
        <w:ind w:left="5616" w:hanging="360"/>
      </w:pPr>
      <w:rPr>
        <w:rFonts w:cs="Times New Roman"/>
      </w:rPr>
    </w:lvl>
    <w:lvl w:ilvl="8" w:tplc="0E066EA6" w:tentative="1">
      <w:start w:val="1"/>
      <w:numFmt w:val="lowerRoman"/>
      <w:lvlText w:val="%9."/>
      <w:lvlJc w:val="right"/>
      <w:pPr>
        <w:tabs>
          <w:tab w:val="num" w:pos="6336"/>
        </w:tabs>
        <w:ind w:left="6336" w:hanging="180"/>
      </w:pPr>
      <w:rPr>
        <w:rFonts w:cs="Times New Roman"/>
      </w:rPr>
    </w:lvl>
  </w:abstractNum>
  <w:abstractNum w:abstractNumId="361" w15:restartNumberingAfterBreak="0">
    <w:nsid w:val="7D161412"/>
    <w:multiLevelType w:val="hybridMultilevel"/>
    <w:tmpl w:val="6C9AACA2"/>
    <w:lvl w:ilvl="0" w:tplc="04190017">
      <w:start w:val="1"/>
      <w:numFmt w:val="lowerLetter"/>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62" w15:restartNumberingAfterBreak="0">
    <w:nsid w:val="7DAE5291"/>
    <w:multiLevelType w:val="hybridMultilevel"/>
    <w:tmpl w:val="41A01F68"/>
    <w:lvl w:ilvl="0" w:tplc="31AE300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64" w15:restartNumberingAfterBreak="0">
    <w:nsid w:val="7E706815"/>
    <w:multiLevelType w:val="multilevel"/>
    <w:tmpl w:val="7B5AA168"/>
    <w:lvl w:ilvl="0">
      <w:start w:val="13"/>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5" w15:restartNumberingAfterBreak="0">
    <w:nsid w:val="7F4D0F57"/>
    <w:multiLevelType w:val="hybridMultilevel"/>
    <w:tmpl w:val="62AAB05C"/>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F885564"/>
    <w:multiLevelType w:val="hybridMultilevel"/>
    <w:tmpl w:val="500E8F2E"/>
    <w:lvl w:ilvl="0" w:tplc="57026E8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8" w15:restartNumberingAfterBreak="0">
    <w:nsid w:val="7FB63954"/>
    <w:multiLevelType w:val="hybridMultilevel"/>
    <w:tmpl w:val="2CCE5544"/>
    <w:lvl w:ilvl="0" w:tplc="AD82081A">
      <w:numFmt w:val="bullet"/>
      <w:lvlText w:val="•"/>
      <w:lvlJc w:val="left"/>
      <w:pPr>
        <w:ind w:left="1713" w:hanging="360"/>
      </w:pPr>
      <w:rPr>
        <w:rFonts w:ascii="Arial" w:eastAsia="Times New Roman"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9" w15:restartNumberingAfterBreak="0">
    <w:nsid w:val="7FEE2161"/>
    <w:multiLevelType w:val="multilevel"/>
    <w:tmpl w:val="BF34A460"/>
    <w:lvl w:ilvl="0">
      <w:start w:val="1"/>
      <w:numFmt w:val="upperLetter"/>
      <w:lvlText w:val="Appendix %1"/>
      <w:lvlJc w:val="left"/>
      <w:pPr>
        <w:tabs>
          <w:tab w:val="num" w:pos="1440"/>
        </w:tabs>
        <w:ind w:left="432" w:hanging="432"/>
      </w:pPr>
    </w:lvl>
    <w:lvl w:ilvl="1">
      <w:start w:val="1"/>
      <w:numFmt w:val="decimal"/>
      <w:lvlRestart w:val="0"/>
      <w:pStyle w:val="AppendixA1"/>
      <w:lvlText w:val="%1.%2"/>
      <w:lvlJc w:val="left"/>
      <w:pPr>
        <w:tabs>
          <w:tab w:val="num" w:pos="1134"/>
        </w:tabs>
        <w:ind w:left="1134" w:hanging="567"/>
      </w:pPr>
    </w:lvl>
    <w:lvl w:ilvl="2">
      <w:start w:val="1"/>
      <w:numFmt w:val="decimal"/>
      <w:lvlText w:val="%1.%2.%3"/>
      <w:lvlJc w:val="left"/>
      <w:pPr>
        <w:tabs>
          <w:tab w:val="num" w:pos="1418"/>
        </w:tabs>
        <w:ind w:left="1418" w:hanging="851"/>
      </w:pPr>
    </w:lvl>
    <w:lvl w:ilvl="3">
      <w:start w:val="1"/>
      <w:numFmt w:val="decimal"/>
      <w:lvlText w:val="%1%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7"/>
  </w:num>
  <w:num w:numId="2">
    <w:abstractNumId w:val="262"/>
  </w:num>
  <w:num w:numId="3">
    <w:abstractNumId w:val="175"/>
  </w:num>
  <w:num w:numId="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0"/>
  </w:num>
  <w:num w:numId="6">
    <w:abstractNumId w:val="71"/>
  </w:num>
  <w:num w:numId="7">
    <w:abstractNumId w:val="190"/>
  </w:num>
  <w:num w:numId="8">
    <w:abstractNumId w:val="291"/>
  </w:num>
  <w:num w:numId="9">
    <w:abstractNumId w:val="128"/>
  </w:num>
  <w:num w:numId="10">
    <w:abstractNumId w:val="325"/>
  </w:num>
  <w:num w:numId="11">
    <w:abstractNumId w:val="149"/>
  </w:num>
  <w:num w:numId="12">
    <w:abstractNumId w:val="173"/>
  </w:num>
  <w:num w:numId="13">
    <w:abstractNumId w:val="322"/>
  </w:num>
  <w:num w:numId="14">
    <w:abstractNumId w:val="276"/>
  </w:num>
  <w:num w:numId="15">
    <w:abstractNumId w:val="39"/>
  </w:num>
  <w:num w:numId="16">
    <w:abstractNumId w:val="135"/>
  </w:num>
  <w:num w:numId="17">
    <w:abstractNumId w:val="21"/>
  </w:num>
  <w:num w:numId="18">
    <w:abstractNumId w:val="152"/>
    <w:lvlOverride w:ilvl="0">
      <w:startOverride w:val="1"/>
    </w:lvlOverride>
    <w:lvlOverride w:ilvl="1"/>
    <w:lvlOverride w:ilvl="2"/>
    <w:lvlOverride w:ilvl="3"/>
    <w:lvlOverride w:ilvl="4"/>
    <w:lvlOverride w:ilvl="5"/>
    <w:lvlOverride w:ilvl="6"/>
    <w:lvlOverride w:ilvl="7"/>
    <w:lvlOverride w:ilvl="8"/>
  </w:num>
  <w:num w:numId="19">
    <w:abstractNumId w:val="100"/>
  </w:num>
  <w:num w:numId="20">
    <w:abstractNumId w:val="197"/>
  </w:num>
  <w:num w:numId="21">
    <w:abstractNumId w:val="168"/>
  </w:num>
  <w:num w:numId="22">
    <w:abstractNumId w:val="153"/>
  </w:num>
  <w:num w:numId="23">
    <w:abstractNumId w:val="5"/>
  </w:num>
  <w:num w:numId="24">
    <w:abstractNumId w:val="109"/>
  </w:num>
  <w:num w:numId="25">
    <w:abstractNumId w:val="94"/>
  </w:num>
  <w:num w:numId="26">
    <w:abstractNumId w:val="55"/>
  </w:num>
  <w:num w:numId="27">
    <w:abstractNumId w:val="271"/>
  </w:num>
  <w:num w:numId="28">
    <w:abstractNumId w:val="10"/>
  </w:num>
  <w:num w:numId="29">
    <w:abstractNumId w:val="117"/>
  </w:num>
  <w:num w:numId="30">
    <w:abstractNumId w:val="4"/>
  </w:num>
  <w:num w:numId="31">
    <w:abstractNumId w:val="3"/>
  </w:num>
  <w:num w:numId="32">
    <w:abstractNumId w:val="2"/>
  </w:num>
  <w:num w:numId="33">
    <w:abstractNumId w:val="178"/>
  </w:num>
  <w:num w:numId="34">
    <w:abstractNumId w:val="73"/>
  </w:num>
  <w:num w:numId="35">
    <w:abstractNumId w:val="315"/>
  </w:num>
  <w:num w:numId="36">
    <w:abstractNumId w:val="107"/>
  </w:num>
  <w:num w:numId="37">
    <w:abstractNumId w:val="214"/>
  </w:num>
  <w:num w:numId="38">
    <w:abstractNumId w:val="303"/>
  </w:num>
  <w:num w:numId="39">
    <w:abstractNumId w:val="104"/>
  </w:num>
  <w:num w:numId="40">
    <w:abstractNumId w:val="343"/>
  </w:num>
  <w:num w:numId="41">
    <w:abstractNumId w:val="15"/>
  </w:num>
  <w:num w:numId="42">
    <w:abstractNumId w:val="218"/>
  </w:num>
  <w:num w:numId="43">
    <w:abstractNumId w:val="1"/>
  </w:num>
  <w:num w:numId="44">
    <w:abstractNumId w:val="0"/>
  </w:num>
  <w:num w:numId="45">
    <w:abstractNumId w:val="32"/>
  </w:num>
  <w:num w:numId="46">
    <w:abstractNumId w:val="239"/>
  </w:num>
  <w:num w:numId="47">
    <w:abstractNumId w:val="113"/>
  </w:num>
  <w:num w:numId="48">
    <w:abstractNumId w:val="324"/>
  </w:num>
  <w:num w:numId="49">
    <w:abstractNumId w:val="67"/>
  </w:num>
  <w:num w:numId="50">
    <w:abstractNumId w:val="283"/>
  </w:num>
  <w:num w:numId="51">
    <w:abstractNumId w:val="236"/>
  </w:num>
  <w:num w:numId="52">
    <w:abstractNumId w:val="235"/>
  </w:num>
  <w:num w:numId="53">
    <w:abstractNumId w:val="203"/>
  </w:num>
  <w:num w:numId="54">
    <w:abstractNumId w:val="90"/>
  </w:num>
  <w:num w:numId="55">
    <w:abstractNumId w:val="86"/>
  </w:num>
  <w:num w:numId="56">
    <w:abstractNumId w:val="229"/>
  </w:num>
  <w:num w:numId="57">
    <w:abstractNumId w:val="140"/>
  </w:num>
  <w:num w:numId="58">
    <w:abstractNumId w:val="226"/>
  </w:num>
  <w:num w:numId="59">
    <w:abstractNumId w:val="121"/>
  </w:num>
  <w:num w:numId="60">
    <w:abstractNumId w:val="179"/>
  </w:num>
  <w:num w:numId="61">
    <w:abstractNumId w:val="333"/>
  </w:num>
  <w:num w:numId="62">
    <w:abstractNumId w:val="194"/>
  </w:num>
  <w:num w:numId="63">
    <w:abstractNumId w:val="292"/>
  </w:num>
  <w:num w:numId="64">
    <w:abstractNumId w:val="320"/>
  </w:num>
  <w:num w:numId="65">
    <w:abstractNumId w:val="120"/>
  </w:num>
  <w:num w:numId="66">
    <w:abstractNumId w:val="181"/>
  </w:num>
  <w:num w:numId="67">
    <w:abstractNumId w:val="151"/>
  </w:num>
  <w:num w:numId="68">
    <w:abstractNumId w:val="172"/>
  </w:num>
  <w:num w:numId="69">
    <w:abstractNumId w:val="17"/>
  </w:num>
  <w:num w:numId="70">
    <w:abstractNumId w:val="96"/>
  </w:num>
  <w:num w:numId="71">
    <w:abstractNumId w:val="33"/>
  </w:num>
  <w:num w:numId="72">
    <w:abstractNumId w:val="89"/>
  </w:num>
  <w:num w:numId="73">
    <w:abstractNumId w:val="234"/>
  </w:num>
  <w:num w:numId="74">
    <w:abstractNumId w:val="43"/>
  </w:num>
  <w:num w:numId="75">
    <w:abstractNumId w:val="329"/>
  </w:num>
  <w:num w:numId="76">
    <w:abstractNumId w:val="142"/>
  </w:num>
  <w:num w:numId="77">
    <w:abstractNumId w:val="277"/>
  </w:num>
  <w:num w:numId="78">
    <w:abstractNumId w:val="256"/>
  </w:num>
  <w:num w:numId="79">
    <w:abstractNumId w:val="268"/>
  </w:num>
  <w:num w:numId="80">
    <w:abstractNumId w:val="365"/>
  </w:num>
  <w:num w:numId="81">
    <w:abstractNumId w:val="69"/>
  </w:num>
  <w:num w:numId="82">
    <w:abstractNumId w:val="240"/>
  </w:num>
  <w:num w:numId="83">
    <w:abstractNumId w:val="123"/>
  </w:num>
  <w:num w:numId="84">
    <w:abstractNumId w:val="285"/>
  </w:num>
  <w:num w:numId="85">
    <w:abstractNumId w:val="131"/>
  </w:num>
  <w:num w:numId="86">
    <w:abstractNumId w:val="306"/>
  </w:num>
  <w:num w:numId="87">
    <w:abstractNumId w:val="65"/>
  </w:num>
  <w:num w:numId="88">
    <w:abstractNumId w:val="29"/>
  </w:num>
  <w:num w:numId="89">
    <w:abstractNumId w:val="44"/>
  </w:num>
  <w:num w:numId="90">
    <w:abstractNumId w:val="278"/>
  </w:num>
  <w:num w:numId="91">
    <w:abstractNumId w:val="250"/>
  </w:num>
  <w:num w:numId="92">
    <w:abstractNumId w:val="12"/>
  </w:num>
  <w:num w:numId="93">
    <w:abstractNumId w:val="307"/>
  </w:num>
  <w:num w:numId="94">
    <w:abstractNumId w:val="119"/>
  </w:num>
  <w:num w:numId="95">
    <w:abstractNumId w:val="202"/>
  </w:num>
  <w:num w:numId="96">
    <w:abstractNumId w:val="187"/>
  </w:num>
  <w:num w:numId="97">
    <w:abstractNumId w:val="27"/>
  </w:num>
  <w:num w:numId="98">
    <w:abstractNumId w:val="206"/>
  </w:num>
  <w:num w:numId="99">
    <w:abstractNumId w:val="97"/>
  </w:num>
  <w:num w:numId="100">
    <w:abstractNumId w:val="45"/>
  </w:num>
  <w:num w:numId="101">
    <w:abstractNumId w:val="200"/>
  </w:num>
  <w:num w:numId="102">
    <w:abstractNumId w:val="84"/>
  </w:num>
  <w:num w:numId="103">
    <w:abstractNumId w:val="225"/>
  </w:num>
  <w:num w:numId="104">
    <w:abstractNumId w:val="40"/>
  </w:num>
  <w:num w:numId="105">
    <w:abstractNumId w:val="132"/>
  </w:num>
  <w:num w:numId="106">
    <w:abstractNumId w:val="150"/>
  </w:num>
  <w:num w:numId="107">
    <w:abstractNumId w:val="103"/>
  </w:num>
  <w:num w:numId="108">
    <w:abstractNumId w:val="74"/>
  </w:num>
  <w:num w:numId="109">
    <w:abstractNumId w:val="300"/>
  </w:num>
  <w:num w:numId="110">
    <w:abstractNumId w:val="174"/>
  </w:num>
  <w:num w:numId="111">
    <w:abstractNumId w:val="156"/>
  </w:num>
  <w:num w:numId="112">
    <w:abstractNumId w:val="302"/>
  </w:num>
  <w:num w:numId="113">
    <w:abstractNumId w:val="8"/>
  </w:num>
  <w:num w:numId="114">
    <w:abstractNumId w:val="223"/>
  </w:num>
  <w:num w:numId="115">
    <w:abstractNumId w:val="78"/>
  </w:num>
  <w:num w:numId="116">
    <w:abstractNumId w:val="368"/>
  </w:num>
  <w:num w:numId="117">
    <w:abstractNumId w:val="326"/>
  </w:num>
  <w:num w:numId="118">
    <w:abstractNumId w:val="14"/>
  </w:num>
  <w:num w:numId="119">
    <w:abstractNumId w:val="75"/>
  </w:num>
  <w:num w:numId="120">
    <w:abstractNumId w:val="267"/>
  </w:num>
  <w:num w:numId="121">
    <w:abstractNumId w:val="210"/>
  </w:num>
  <w:num w:numId="122">
    <w:abstractNumId w:val="293"/>
  </w:num>
  <w:num w:numId="123">
    <w:abstractNumId w:val="161"/>
  </w:num>
  <w:num w:numId="124">
    <w:abstractNumId w:val="134"/>
  </w:num>
  <w:num w:numId="125">
    <w:abstractNumId w:val="261"/>
  </w:num>
  <w:num w:numId="126">
    <w:abstractNumId w:val="111"/>
  </w:num>
  <w:num w:numId="127">
    <w:abstractNumId w:val="244"/>
  </w:num>
  <w:num w:numId="128">
    <w:abstractNumId w:val="265"/>
  </w:num>
  <w:num w:numId="129">
    <w:abstractNumId w:val="355"/>
  </w:num>
  <w:num w:numId="130">
    <w:abstractNumId w:val="301"/>
  </w:num>
  <w:num w:numId="131">
    <w:abstractNumId w:val="258"/>
  </w:num>
  <w:num w:numId="132">
    <w:abstractNumId w:val="350"/>
  </w:num>
  <w:num w:numId="133">
    <w:abstractNumId w:val="126"/>
  </w:num>
  <w:num w:numId="134">
    <w:abstractNumId w:val="201"/>
  </w:num>
  <w:num w:numId="135">
    <w:abstractNumId w:val="253"/>
  </w:num>
  <w:num w:numId="136">
    <w:abstractNumId w:val="28"/>
  </w:num>
  <w:num w:numId="137">
    <w:abstractNumId w:val="186"/>
  </w:num>
  <w:num w:numId="138">
    <w:abstractNumId w:val="196"/>
  </w:num>
  <w:num w:numId="139">
    <w:abstractNumId w:val="163"/>
  </w:num>
  <w:num w:numId="140">
    <w:abstractNumId w:val="198"/>
  </w:num>
  <w:num w:numId="141">
    <w:abstractNumId w:val="114"/>
  </w:num>
  <w:num w:numId="142">
    <w:abstractNumId w:val="38"/>
  </w:num>
  <w:num w:numId="143">
    <w:abstractNumId w:val="312"/>
  </w:num>
  <w:num w:numId="144">
    <w:abstractNumId w:val="252"/>
  </w:num>
  <w:num w:numId="145">
    <w:abstractNumId w:val="318"/>
  </w:num>
  <w:num w:numId="146">
    <w:abstractNumId w:val="85"/>
  </w:num>
  <w:num w:numId="147">
    <w:abstractNumId w:val="93"/>
  </w:num>
  <w:num w:numId="148">
    <w:abstractNumId w:val="157"/>
  </w:num>
  <w:num w:numId="149">
    <w:abstractNumId w:val="148"/>
  </w:num>
  <w:num w:numId="150">
    <w:abstractNumId w:val="369"/>
  </w:num>
  <w:num w:numId="151">
    <w:abstractNumId w:val="110"/>
  </w:num>
  <w:num w:numId="152">
    <w:abstractNumId w:val="317"/>
  </w:num>
  <w:num w:numId="153">
    <w:abstractNumId w:val="280"/>
  </w:num>
  <w:num w:numId="154">
    <w:abstractNumId w:val="127"/>
  </w:num>
  <w:num w:numId="155">
    <w:abstractNumId w:val="232"/>
  </w:num>
  <w:num w:numId="15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num>
  <w:num w:numId="160">
    <w:abstractNumId w:val="87"/>
  </w:num>
  <w:num w:numId="161">
    <w:abstractNumId w:val="361"/>
  </w:num>
  <w:num w:numId="162">
    <w:abstractNumId w:val="3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5"/>
    <w:lvlOverride w:ilvl="0">
      <w:startOverride w:val="1"/>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1"/>
    <w:lvlOverride w:ilvl="0">
      <w:startOverride w:val="1"/>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7"/>
    <w:lvlOverride w:ilvl="0">
      <w:startOverride w:val="1"/>
    </w:lvlOverride>
    <w:lvlOverride w:ilvl="1">
      <w:startOverride w:val="1"/>
    </w:lvlOverride>
    <w:lvlOverride w:ilvl="2">
      <w:startOverride w:val="4"/>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5"/>
    <w:lvlOverride w:ilvl="0">
      <w:startOverride w:val="1"/>
    </w:lvlOverride>
    <w:lvlOverride w:ilvl="1">
      <w:startOverride w:val="1"/>
    </w:lvlOverride>
    <w:lvlOverride w:ilvl="2">
      <w:startOverride w:val="5"/>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lvlOverride w:ilvl="0">
      <w:startOverride w:val="1"/>
    </w:lvlOverride>
    <w:lvlOverride w:ilvl="1">
      <w:startOverride w:val="1"/>
    </w:lvlOverride>
    <w:lvlOverride w:ilvl="2">
      <w:startOverride w:val="6"/>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1"/>
  </w:num>
  <w:num w:numId="284">
    <w:abstractNumId w:val="231"/>
  </w:num>
  <w:num w:numId="285">
    <w:abstractNumId w:val="31"/>
  </w:num>
  <w:num w:numId="286">
    <w:abstractNumId w:val="342"/>
  </w:num>
  <w:num w:numId="287">
    <w:abstractNumId w:val="19"/>
  </w:num>
  <w:num w:numId="288">
    <w:abstractNumId w:val="92"/>
  </w:num>
  <w:num w:numId="289">
    <w:abstractNumId w:val="342"/>
    <w:lvlOverride w:ilvl="0">
      <w:startOverride w:val="7"/>
    </w:lvlOverride>
  </w:num>
  <w:num w:numId="290">
    <w:abstractNumId w:val="184"/>
  </w:num>
  <w:num w:numId="291">
    <w:abstractNumId w:val="177"/>
  </w:num>
  <w:num w:numId="292">
    <w:abstractNumId w:val="145"/>
  </w:num>
  <w:num w:numId="293">
    <w:abstractNumId w:val="138"/>
  </w:num>
  <w:num w:numId="294">
    <w:abstractNumId w:val="222"/>
  </w:num>
  <w:num w:numId="295">
    <w:abstractNumId w:val="47"/>
  </w:num>
  <w:num w:numId="296">
    <w:abstractNumId w:val="116"/>
  </w:num>
  <w:num w:numId="297">
    <w:abstractNumId w:val="213"/>
  </w:num>
  <w:num w:numId="298">
    <w:abstractNumId w:val="331"/>
  </w:num>
  <w:num w:numId="299">
    <w:abstractNumId w:val="95"/>
  </w:num>
  <w:num w:numId="300">
    <w:abstractNumId w:val="16"/>
  </w:num>
  <w:num w:numId="301">
    <w:abstractNumId w:val="115"/>
  </w:num>
  <w:num w:numId="302">
    <w:abstractNumId w:val="297"/>
  </w:num>
  <w:num w:numId="303">
    <w:abstractNumId w:val="76"/>
  </w:num>
  <w:num w:numId="304">
    <w:abstractNumId w:val="221"/>
  </w:num>
  <w:num w:numId="305">
    <w:abstractNumId w:val="136"/>
  </w:num>
  <w:num w:numId="306">
    <w:abstractNumId w:val="364"/>
  </w:num>
  <w:num w:numId="307">
    <w:abstractNumId w:val="319"/>
  </w:num>
  <w:num w:numId="308">
    <w:abstractNumId w:val="281"/>
  </w:num>
  <w:num w:numId="309">
    <w:abstractNumId w:val="54"/>
  </w:num>
  <w:num w:numId="310">
    <w:abstractNumId w:val="25"/>
  </w:num>
  <w:num w:numId="311">
    <w:abstractNumId w:val="266"/>
  </w:num>
  <w:num w:numId="312">
    <w:abstractNumId w:val="330"/>
  </w:num>
  <w:num w:numId="313">
    <w:abstractNumId w:val="189"/>
  </w:num>
  <w:num w:numId="314">
    <w:abstractNumId w:val="207"/>
  </w:num>
  <w:num w:numId="315">
    <w:abstractNumId w:val="367"/>
  </w:num>
  <w:num w:numId="316">
    <w:abstractNumId w:val="242"/>
  </w:num>
  <w:num w:numId="317">
    <w:abstractNumId w:val="220"/>
  </w:num>
  <w:num w:numId="318">
    <w:abstractNumId w:val="363"/>
  </w:num>
  <w:num w:numId="319">
    <w:abstractNumId w:val="66"/>
  </w:num>
  <w:num w:numId="320">
    <w:abstractNumId w:val="273"/>
  </w:num>
  <w:num w:numId="321">
    <w:abstractNumId w:val="165"/>
  </w:num>
  <w:num w:numId="322">
    <w:abstractNumId w:val="80"/>
  </w:num>
  <w:num w:numId="323">
    <w:abstractNumId w:val="72"/>
  </w:num>
  <w:num w:numId="324">
    <w:abstractNumId w:val="183"/>
  </w:num>
  <w:num w:numId="325">
    <w:abstractNumId w:val="53"/>
  </w:num>
  <w:num w:numId="326">
    <w:abstractNumId w:val="228"/>
  </w:num>
  <w:num w:numId="327">
    <w:abstractNumId w:val="9"/>
  </w:num>
  <w:num w:numId="328">
    <w:abstractNumId w:val="6"/>
  </w:num>
  <w:num w:numId="329">
    <w:abstractNumId w:val="339"/>
  </w:num>
  <w:num w:numId="330">
    <w:abstractNumId w:val="46"/>
  </w:num>
  <w:num w:numId="331">
    <w:abstractNumId w:val="274"/>
  </w:num>
  <w:num w:numId="332">
    <w:abstractNumId w:val="159"/>
  </w:num>
  <w:num w:numId="333">
    <w:abstractNumId w:val="356"/>
  </w:num>
  <w:num w:numId="334">
    <w:abstractNumId w:val="344"/>
  </w:num>
  <w:num w:numId="335">
    <w:abstractNumId w:val="340"/>
  </w:num>
  <w:num w:numId="336">
    <w:abstractNumId w:val="199"/>
  </w:num>
  <w:num w:numId="337">
    <w:abstractNumId w:val="357"/>
  </w:num>
  <w:num w:numId="338">
    <w:abstractNumId w:val="348"/>
  </w:num>
  <w:num w:numId="339">
    <w:abstractNumId w:val="59"/>
  </w:num>
  <w:num w:numId="340">
    <w:abstractNumId w:val="310"/>
  </w:num>
  <w:num w:numId="341">
    <w:abstractNumId w:val="216"/>
  </w:num>
  <w:num w:numId="342">
    <w:abstractNumId w:val="353"/>
  </w:num>
  <w:num w:numId="343">
    <w:abstractNumId w:val="316"/>
  </w:num>
  <w:num w:numId="344">
    <w:abstractNumId w:val="42"/>
  </w:num>
  <w:num w:numId="345">
    <w:abstractNumId w:val="296"/>
  </w:num>
  <w:num w:numId="346">
    <w:abstractNumId w:val="24"/>
  </w:num>
  <w:num w:numId="347">
    <w:abstractNumId w:val="64"/>
  </w:num>
  <w:num w:numId="348">
    <w:abstractNumId w:val="279"/>
  </w:num>
  <w:num w:numId="349">
    <w:abstractNumId w:val="295"/>
  </w:num>
  <w:num w:numId="350">
    <w:abstractNumId w:val="83"/>
  </w:num>
  <w:num w:numId="351">
    <w:abstractNumId w:val="11"/>
  </w:num>
  <w:num w:numId="352">
    <w:abstractNumId w:val="100"/>
  </w:num>
  <w:num w:numId="353">
    <w:abstractNumId w:val="100"/>
    <w:lvlOverride w:ilvl="0">
      <w:startOverride w:val="3"/>
    </w:lvlOverride>
    <w:lvlOverride w:ilvl="1">
      <w:startOverride w:val="2"/>
    </w:lvlOverride>
    <w:lvlOverride w:ilvl="2">
      <w:startOverride w:val="8"/>
    </w:lvlOverride>
  </w:num>
  <w:num w:numId="354">
    <w:abstractNumId w:val="335"/>
  </w:num>
  <w:num w:numId="355">
    <w:abstractNumId w:val="106"/>
  </w:num>
  <w:num w:numId="356">
    <w:abstractNumId w:val="233"/>
  </w:num>
  <w:num w:numId="357">
    <w:abstractNumId w:val="143"/>
  </w:num>
  <w:num w:numId="358">
    <w:abstractNumId w:val="35"/>
  </w:num>
  <w:num w:numId="359">
    <w:abstractNumId w:val="185"/>
  </w:num>
  <w:num w:numId="360">
    <w:abstractNumId w:val="290"/>
  </w:num>
  <w:num w:numId="361">
    <w:abstractNumId w:val="347"/>
  </w:num>
  <w:num w:numId="362">
    <w:abstractNumId w:val="346"/>
  </w:num>
  <w:num w:numId="363">
    <w:abstractNumId w:val="251"/>
  </w:num>
  <w:num w:numId="364">
    <w:abstractNumId w:val="299"/>
  </w:num>
  <w:num w:numId="365">
    <w:abstractNumId w:val="112"/>
  </w:num>
  <w:num w:numId="366">
    <w:abstractNumId w:val="332"/>
  </w:num>
  <w:num w:numId="367">
    <w:abstractNumId w:val="91"/>
  </w:num>
  <w:num w:numId="368">
    <w:abstractNumId w:val="34"/>
  </w:num>
  <w:num w:numId="369">
    <w:abstractNumId w:val="309"/>
  </w:num>
  <w:num w:numId="370">
    <w:abstractNumId w:val="311"/>
  </w:num>
  <w:num w:numId="371">
    <w:abstractNumId w:val="98"/>
  </w:num>
  <w:num w:numId="372">
    <w:abstractNumId w:val="122"/>
  </w:num>
  <w:num w:numId="373">
    <w:abstractNumId w:val="304"/>
  </w:num>
  <w:num w:numId="374">
    <w:abstractNumId w:val="342"/>
    <w:lvlOverride w:ilvl="0">
      <w:startOverride w:val="1"/>
    </w:lvlOverride>
  </w:num>
  <w:num w:numId="375">
    <w:abstractNumId w:val="237"/>
  </w:num>
  <w:numIdMacAtCleanup w:val="3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activeWritingStyle w:appName="MSWord" w:lang="fr-FR" w:vendorID="64" w:dllVersion="4096" w:nlCheck="1" w:checkStyle="0"/>
  <w:activeWritingStyle w:appName="MSWord" w:lang="fr-FR"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t7A0sTQzMja3tDRS0lEKTi0uzszPAykwqQUABrHPfiwAAAA="/>
  </w:docVars>
  <w:rsids>
    <w:rsidRoot w:val="00C0041F"/>
    <w:rsid w:val="000006B6"/>
    <w:rsid w:val="00000885"/>
    <w:rsid w:val="00000D87"/>
    <w:rsid w:val="000015EC"/>
    <w:rsid w:val="00001DDF"/>
    <w:rsid w:val="00001E1F"/>
    <w:rsid w:val="00002C92"/>
    <w:rsid w:val="00002E7E"/>
    <w:rsid w:val="00002FDE"/>
    <w:rsid w:val="00003558"/>
    <w:rsid w:val="00003800"/>
    <w:rsid w:val="00003AD1"/>
    <w:rsid w:val="00003F00"/>
    <w:rsid w:val="00004634"/>
    <w:rsid w:val="0000521C"/>
    <w:rsid w:val="0000538D"/>
    <w:rsid w:val="000065E7"/>
    <w:rsid w:val="000066CA"/>
    <w:rsid w:val="00006B73"/>
    <w:rsid w:val="00007203"/>
    <w:rsid w:val="000100D5"/>
    <w:rsid w:val="000105F7"/>
    <w:rsid w:val="000115EC"/>
    <w:rsid w:val="00011837"/>
    <w:rsid w:val="000119F8"/>
    <w:rsid w:val="00011B1C"/>
    <w:rsid w:val="0001318B"/>
    <w:rsid w:val="00013B68"/>
    <w:rsid w:val="00014071"/>
    <w:rsid w:val="00015132"/>
    <w:rsid w:val="000164EA"/>
    <w:rsid w:val="00016623"/>
    <w:rsid w:val="000168E0"/>
    <w:rsid w:val="00016D42"/>
    <w:rsid w:val="00017892"/>
    <w:rsid w:val="00017FF6"/>
    <w:rsid w:val="00020553"/>
    <w:rsid w:val="000207CD"/>
    <w:rsid w:val="00020904"/>
    <w:rsid w:val="00020AA5"/>
    <w:rsid w:val="00020DD2"/>
    <w:rsid w:val="00020E9C"/>
    <w:rsid w:val="0002100D"/>
    <w:rsid w:val="00021365"/>
    <w:rsid w:val="00021C02"/>
    <w:rsid w:val="00021CBE"/>
    <w:rsid w:val="00022213"/>
    <w:rsid w:val="00023619"/>
    <w:rsid w:val="000239A3"/>
    <w:rsid w:val="00023EB6"/>
    <w:rsid w:val="000240D6"/>
    <w:rsid w:val="0002541C"/>
    <w:rsid w:val="00025FC5"/>
    <w:rsid w:val="0002614C"/>
    <w:rsid w:val="00026185"/>
    <w:rsid w:val="0002621C"/>
    <w:rsid w:val="00026EB0"/>
    <w:rsid w:val="00026FFE"/>
    <w:rsid w:val="0002707D"/>
    <w:rsid w:val="0002791D"/>
    <w:rsid w:val="00027AC9"/>
    <w:rsid w:val="00027BB0"/>
    <w:rsid w:val="00027BFB"/>
    <w:rsid w:val="00027D5E"/>
    <w:rsid w:val="00027DD8"/>
    <w:rsid w:val="00027E7A"/>
    <w:rsid w:val="000308BD"/>
    <w:rsid w:val="00030DBA"/>
    <w:rsid w:val="0003135B"/>
    <w:rsid w:val="0003142D"/>
    <w:rsid w:val="00032F21"/>
    <w:rsid w:val="00033799"/>
    <w:rsid w:val="00033C82"/>
    <w:rsid w:val="00033F7A"/>
    <w:rsid w:val="00034078"/>
    <w:rsid w:val="00035A0C"/>
    <w:rsid w:val="00036D67"/>
    <w:rsid w:val="00036EF6"/>
    <w:rsid w:val="000373B0"/>
    <w:rsid w:val="00037B5F"/>
    <w:rsid w:val="00037BA9"/>
    <w:rsid w:val="00037FF8"/>
    <w:rsid w:val="00040022"/>
    <w:rsid w:val="00040097"/>
    <w:rsid w:val="00040577"/>
    <w:rsid w:val="0004082B"/>
    <w:rsid w:val="00041E4A"/>
    <w:rsid w:val="00041EBD"/>
    <w:rsid w:val="00042406"/>
    <w:rsid w:val="00042F9A"/>
    <w:rsid w:val="0004342F"/>
    <w:rsid w:val="000434AE"/>
    <w:rsid w:val="0004390B"/>
    <w:rsid w:val="00043DD5"/>
    <w:rsid w:val="0004430A"/>
    <w:rsid w:val="0004445F"/>
    <w:rsid w:val="000452C8"/>
    <w:rsid w:val="000456A7"/>
    <w:rsid w:val="00045E5C"/>
    <w:rsid w:val="00046040"/>
    <w:rsid w:val="000461BA"/>
    <w:rsid w:val="000461F7"/>
    <w:rsid w:val="00046454"/>
    <w:rsid w:val="0004666C"/>
    <w:rsid w:val="000466F6"/>
    <w:rsid w:val="0004681D"/>
    <w:rsid w:val="000476E0"/>
    <w:rsid w:val="00047798"/>
    <w:rsid w:val="000477AD"/>
    <w:rsid w:val="000478E6"/>
    <w:rsid w:val="00050402"/>
    <w:rsid w:val="00051B29"/>
    <w:rsid w:val="00051D9B"/>
    <w:rsid w:val="000526FB"/>
    <w:rsid w:val="00052DD1"/>
    <w:rsid w:val="000534D5"/>
    <w:rsid w:val="00053F9E"/>
    <w:rsid w:val="000547D0"/>
    <w:rsid w:val="00054D71"/>
    <w:rsid w:val="00055A6F"/>
    <w:rsid w:val="00056008"/>
    <w:rsid w:val="000562C9"/>
    <w:rsid w:val="000564F6"/>
    <w:rsid w:val="000570FE"/>
    <w:rsid w:val="000579D5"/>
    <w:rsid w:val="00060172"/>
    <w:rsid w:val="0006105E"/>
    <w:rsid w:val="00061226"/>
    <w:rsid w:val="00061E5D"/>
    <w:rsid w:val="0006287E"/>
    <w:rsid w:val="00062E5B"/>
    <w:rsid w:val="00063458"/>
    <w:rsid w:val="00063655"/>
    <w:rsid w:val="00063E13"/>
    <w:rsid w:val="00063FB7"/>
    <w:rsid w:val="0006491A"/>
    <w:rsid w:val="0006550C"/>
    <w:rsid w:val="00065601"/>
    <w:rsid w:val="000659E6"/>
    <w:rsid w:val="00065BBE"/>
    <w:rsid w:val="00066A77"/>
    <w:rsid w:val="000670A1"/>
    <w:rsid w:val="000679AC"/>
    <w:rsid w:val="00067AD6"/>
    <w:rsid w:val="00067B57"/>
    <w:rsid w:val="00070FCA"/>
    <w:rsid w:val="00071220"/>
    <w:rsid w:val="00071283"/>
    <w:rsid w:val="00071C81"/>
    <w:rsid w:val="0007398D"/>
    <w:rsid w:val="00073E01"/>
    <w:rsid w:val="0007460B"/>
    <w:rsid w:val="00074C27"/>
    <w:rsid w:val="000757E1"/>
    <w:rsid w:val="0007636B"/>
    <w:rsid w:val="0007744B"/>
    <w:rsid w:val="000776EF"/>
    <w:rsid w:val="00077B44"/>
    <w:rsid w:val="00080533"/>
    <w:rsid w:val="00081E3F"/>
    <w:rsid w:val="000822A2"/>
    <w:rsid w:val="0008381C"/>
    <w:rsid w:val="00083B2C"/>
    <w:rsid w:val="00083E40"/>
    <w:rsid w:val="000850F8"/>
    <w:rsid w:val="000853A7"/>
    <w:rsid w:val="0008558B"/>
    <w:rsid w:val="00085657"/>
    <w:rsid w:val="000862CF"/>
    <w:rsid w:val="0008710A"/>
    <w:rsid w:val="000872AF"/>
    <w:rsid w:val="00087F57"/>
    <w:rsid w:val="000906E2"/>
    <w:rsid w:val="00090A53"/>
    <w:rsid w:val="00090BCF"/>
    <w:rsid w:val="00092837"/>
    <w:rsid w:val="000929F6"/>
    <w:rsid w:val="00093270"/>
    <w:rsid w:val="0009352E"/>
    <w:rsid w:val="00093BC7"/>
    <w:rsid w:val="00093D95"/>
    <w:rsid w:val="00093F9D"/>
    <w:rsid w:val="00093FDE"/>
    <w:rsid w:val="0009468C"/>
    <w:rsid w:val="00095751"/>
    <w:rsid w:val="00096004"/>
    <w:rsid w:val="00097236"/>
    <w:rsid w:val="00097540"/>
    <w:rsid w:val="000975AC"/>
    <w:rsid w:val="000976D9"/>
    <w:rsid w:val="0009787D"/>
    <w:rsid w:val="000A090D"/>
    <w:rsid w:val="000A09B1"/>
    <w:rsid w:val="000A1428"/>
    <w:rsid w:val="000A2333"/>
    <w:rsid w:val="000A23B5"/>
    <w:rsid w:val="000A26B6"/>
    <w:rsid w:val="000A2E7C"/>
    <w:rsid w:val="000A37F0"/>
    <w:rsid w:val="000A4E7C"/>
    <w:rsid w:val="000A570D"/>
    <w:rsid w:val="000A5F0F"/>
    <w:rsid w:val="000A60BA"/>
    <w:rsid w:val="000A6D74"/>
    <w:rsid w:val="000A6E2C"/>
    <w:rsid w:val="000A756A"/>
    <w:rsid w:val="000A7CE6"/>
    <w:rsid w:val="000B0634"/>
    <w:rsid w:val="000B1B65"/>
    <w:rsid w:val="000B26A5"/>
    <w:rsid w:val="000B2739"/>
    <w:rsid w:val="000B33CE"/>
    <w:rsid w:val="000B37C5"/>
    <w:rsid w:val="000B3D81"/>
    <w:rsid w:val="000B4076"/>
    <w:rsid w:val="000B414A"/>
    <w:rsid w:val="000B44A3"/>
    <w:rsid w:val="000B488B"/>
    <w:rsid w:val="000B4B20"/>
    <w:rsid w:val="000B5158"/>
    <w:rsid w:val="000B6374"/>
    <w:rsid w:val="000B644B"/>
    <w:rsid w:val="000B6E49"/>
    <w:rsid w:val="000B73EE"/>
    <w:rsid w:val="000B76F7"/>
    <w:rsid w:val="000C00C6"/>
    <w:rsid w:val="000C0549"/>
    <w:rsid w:val="000C0685"/>
    <w:rsid w:val="000C074D"/>
    <w:rsid w:val="000C0D6C"/>
    <w:rsid w:val="000C1098"/>
    <w:rsid w:val="000C18A3"/>
    <w:rsid w:val="000C18FD"/>
    <w:rsid w:val="000C195C"/>
    <w:rsid w:val="000C1E9A"/>
    <w:rsid w:val="000C3605"/>
    <w:rsid w:val="000C39FA"/>
    <w:rsid w:val="000C4C10"/>
    <w:rsid w:val="000C4D1C"/>
    <w:rsid w:val="000C506E"/>
    <w:rsid w:val="000C5236"/>
    <w:rsid w:val="000C57C3"/>
    <w:rsid w:val="000C6A1B"/>
    <w:rsid w:val="000D029F"/>
    <w:rsid w:val="000D0C0A"/>
    <w:rsid w:val="000D0F61"/>
    <w:rsid w:val="000D1285"/>
    <w:rsid w:val="000D1822"/>
    <w:rsid w:val="000D2BA2"/>
    <w:rsid w:val="000D2D0E"/>
    <w:rsid w:val="000D2DF3"/>
    <w:rsid w:val="000D32B5"/>
    <w:rsid w:val="000D35A8"/>
    <w:rsid w:val="000D369E"/>
    <w:rsid w:val="000D40EF"/>
    <w:rsid w:val="000D41A5"/>
    <w:rsid w:val="000D4662"/>
    <w:rsid w:val="000D4E55"/>
    <w:rsid w:val="000D5AFE"/>
    <w:rsid w:val="000D626B"/>
    <w:rsid w:val="000D62B5"/>
    <w:rsid w:val="000D62E6"/>
    <w:rsid w:val="000D674C"/>
    <w:rsid w:val="000D67BD"/>
    <w:rsid w:val="000D6922"/>
    <w:rsid w:val="000D69AF"/>
    <w:rsid w:val="000D6B42"/>
    <w:rsid w:val="000D6E26"/>
    <w:rsid w:val="000D6F89"/>
    <w:rsid w:val="000D7FB0"/>
    <w:rsid w:val="000E08AF"/>
    <w:rsid w:val="000E1332"/>
    <w:rsid w:val="000E13F8"/>
    <w:rsid w:val="000E1619"/>
    <w:rsid w:val="000E16C4"/>
    <w:rsid w:val="000E17C5"/>
    <w:rsid w:val="000E2206"/>
    <w:rsid w:val="000E22BA"/>
    <w:rsid w:val="000E2B99"/>
    <w:rsid w:val="000E2EF1"/>
    <w:rsid w:val="000E3FC0"/>
    <w:rsid w:val="000E4098"/>
    <w:rsid w:val="000E4296"/>
    <w:rsid w:val="000E4987"/>
    <w:rsid w:val="000E4DB3"/>
    <w:rsid w:val="000E6082"/>
    <w:rsid w:val="000E615A"/>
    <w:rsid w:val="000E67B1"/>
    <w:rsid w:val="000F0571"/>
    <w:rsid w:val="000F05A9"/>
    <w:rsid w:val="000F0C55"/>
    <w:rsid w:val="000F15F7"/>
    <w:rsid w:val="000F1E3C"/>
    <w:rsid w:val="000F41B5"/>
    <w:rsid w:val="000F41BB"/>
    <w:rsid w:val="000F431E"/>
    <w:rsid w:val="000F5B71"/>
    <w:rsid w:val="000F63F7"/>
    <w:rsid w:val="000F726A"/>
    <w:rsid w:val="000F7311"/>
    <w:rsid w:val="000F77B4"/>
    <w:rsid w:val="000F79B9"/>
    <w:rsid w:val="00100CE2"/>
    <w:rsid w:val="001016C7"/>
    <w:rsid w:val="00101768"/>
    <w:rsid w:val="00101846"/>
    <w:rsid w:val="0010321E"/>
    <w:rsid w:val="00103749"/>
    <w:rsid w:val="001038F6"/>
    <w:rsid w:val="00103A91"/>
    <w:rsid w:val="00103BB2"/>
    <w:rsid w:val="00104102"/>
    <w:rsid w:val="001047E0"/>
    <w:rsid w:val="00104CEC"/>
    <w:rsid w:val="00105434"/>
    <w:rsid w:val="00105491"/>
    <w:rsid w:val="0010556B"/>
    <w:rsid w:val="00105704"/>
    <w:rsid w:val="00106F6B"/>
    <w:rsid w:val="00110197"/>
    <w:rsid w:val="001101B4"/>
    <w:rsid w:val="0011137F"/>
    <w:rsid w:val="00111524"/>
    <w:rsid w:val="001115BB"/>
    <w:rsid w:val="00111BD4"/>
    <w:rsid w:val="00111F7E"/>
    <w:rsid w:val="00112521"/>
    <w:rsid w:val="00112EF1"/>
    <w:rsid w:val="0011318C"/>
    <w:rsid w:val="0011345B"/>
    <w:rsid w:val="0011403E"/>
    <w:rsid w:val="001159CC"/>
    <w:rsid w:val="001161E5"/>
    <w:rsid w:val="001167B0"/>
    <w:rsid w:val="00117141"/>
    <w:rsid w:val="001172FE"/>
    <w:rsid w:val="001203FE"/>
    <w:rsid w:val="001206BC"/>
    <w:rsid w:val="00120762"/>
    <w:rsid w:val="001208D2"/>
    <w:rsid w:val="001209DA"/>
    <w:rsid w:val="00120E55"/>
    <w:rsid w:val="00121670"/>
    <w:rsid w:val="001218BC"/>
    <w:rsid w:val="00122261"/>
    <w:rsid w:val="00122429"/>
    <w:rsid w:val="00122C8F"/>
    <w:rsid w:val="00122F31"/>
    <w:rsid w:val="00123D16"/>
    <w:rsid w:val="0012411A"/>
    <w:rsid w:val="00125248"/>
    <w:rsid w:val="00125453"/>
    <w:rsid w:val="00126392"/>
    <w:rsid w:val="00126BE2"/>
    <w:rsid w:val="001273AF"/>
    <w:rsid w:val="00127AB1"/>
    <w:rsid w:val="00127C29"/>
    <w:rsid w:val="001301A7"/>
    <w:rsid w:val="00130208"/>
    <w:rsid w:val="00130B86"/>
    <w:rsid w:val="00130C36"/>
    <w:rsid w:val="00130C3C"/>
    <w:rsid w:val="00131732"/>
    <w:rsid w:val="00131F1C"/>
    <w:rsid w:val="00131F28"/>
    <w:rsid w:val="00132457"/>
    <w:rsid w:val="00132683"/>
    <w:rsid w:val="0013337C"/>
    <w:rsid w:val="001333C6"/>
    <w:rsid w:val="001335C3"/>
    <w:rsid w:val="0013400B"/>
    <w:rsid w:val="0013474B"/>
    <w:rsid w:val="00134E88"/>
    <w:rsid w:val="001353E6"/>
    <w:rsid w:val="00137977"/>
    <w:rsid w:val="00137A10"/>
    <w:rsid w:val="0014048F"/>
    <w:rsid w:val="00140EFF"/>
    <w:rsid w:val="001411C3"/>
    <w:rsid w:val="00141A5F"/>
    <w:rsid w:val="00142998"/>
    <w:rsid w:val="00142C50"/>
    <w:rsid w:val="0014360D"/>
    <w:rsid w:val="00143D45"/>
    <w:rsid w:val="00143E96"/>
    <w:rsid w:val="00144296"/>
    <w:rsid w:val="00144429"/>
    <w:rsid w:val="00145926"/>
    <w:rsid w:val="00146712"/>
    <w:rsid w:val="00146D74"/>
    <w:rsid w:val="00147535"/>
    <w:rsid w:val="00147BD1"/>
    <w:rsid w:val="00147CA3"/>
    <w:rsid w:val="00150DD2"/>
    <w:rsid w:val="00150EDA"/>
    <w:rsid w:val="00151BD5"/>
    <w:rsid w:val="00151D03"/>
    <w:rsid w:val="0015243E"/>
    <w:rsid w:val="00152626"/>
    <w:rsid w:val="001527D3"/>
    <w:rsid w:val="00154523"/>
    <w:rsid w:val="00154B2D"/>
    <w:rsid w:val="00154CE8"/>
    <w:rsid w:val="00155714"/>
    <w:rsid w:val="00155BDE"/>
    <w:rsid w:val="0015602F"/>
    <w:rsid w:val="00156782"/>
    <w:rsid w:val="00156811"/>
    <w:rsid w:val="001569BF"/>
    <w:rsid w:val="00156F2A"/>
    <w:rsid w:val="0016038A"/>
    <w:rsid w:val="00160636"/>
    <w:rsid w:val="00160B2C"/>
    <w:rsid w:val="001612CA"/>
    <w:rsid w:val="00161313"/>
    <w:rsid w:val="00161DCE"/>
    <w:rsid w:val="0016248A"/>
    <w:rsid w:val="00162C76"/>
    <w:rsid w:val="00162FF2"/>
    <w:rsid w:val="00163DC1"/>
    <w:rsid w:val="0016480F"/>
    <w:rsid w:val="00164933"/>
    <w:rsid w:val="00164DB6"/>
    <w:rsid w:val="00165044"/>
    <w:rsid w:val="001650E1"/>
    <w:rsid w:val="00165438"/>
    <w:rsid w:val="001654BA"/>
    <w:rsid w:val="00165893"/>
    <w:rsid w:val="00165D59"/>
    <w:rsid w:val="00166125"/>
    <w:rsid w:val="001666AB"/>
    <w:rsid w:val="00166C9F"/>
    <w:rsid w:val="00167550"/>
    <w:rsid w:val="00167B59"/>
    <w:rsid w:val="00170283"/>
    <w:rsid w:val="00170B12"/>
    <w:rsid w:val="00170BAE"/>
    <w:rsid w:val="00171541"/>
    <w:rsid w:val="001716C8"/>
    <w:rsid w:val="00171E16"/>
    <w:rsid w:val="00172B1B"/>
    <w:rsid w:val="00172BF2"/>
    <w:rsid w:val="0017351B"/>
    <w:rsid w:val="00173844"/>
    <w:rsid w:val="00173E74"/>
    <w:rsid w:val="00176416"/>
    <w:rsid w:val="00176D59"/>
    <w:rsid w:val="001770E7"/>
    <w:rsid w:val="001771AF"/>
    <w:rsid w:val="001773C1"/>
    <w:rsid w:val="00180606"/>
    <w:rsid w:val="00180A35"/>
    <w:rsid w:val="001815DF"/>
    <w:rsid w:val="00181680"/>
    <w:rsid w:val="00181C83"/>
    <w:rsid w:val="00182087"/>
    <w:rsid w:val="00182881"/>
    <w:rsid w:val="00183276"/>
    <w:rsid w:val="001832CF"/>
    <w:rsid w:val="0018360D"/>
    <w:rsid w:val="0018365C"/>
    <w:rsid w:val="00183FCB"/>
    <w:rsid w:val="00184011"/>
    <w:rsid w:val="00184024"/>
    <w:rsid w:val="00184327"/>
    <w:rsid w:val="00185851"/>
    <w:rsid w:val="001859D9"/>
    <w:rsid w:val="00185F62"/>
    <w:rsid w:val="00186CAB"/>
    <w:rsid w:val="001876A0"/>
    <w:rsid w:val="001878E2"/>
    <w:rsid w:val="00187A49"/>
    <w:rsid w:val="00187B3D"/>
    <w:rsid w:val="00190852"/>
    <w:rsid w:val="001918C6"/>
    <w:rsid w:val="001918F3"/>
    <w:rsid w:val="00191CD9"/>
    <w:rsid w:val="00192E09"/>
    <w:rsid w:val="00193AB0"/>
    <w:rsid w:val="00193CB4"/>
    <w:rsid w:val="00194108"/>
    <w:rsid w:val="00194415"/>
    <w:rsid w:val="00194DE4"/>
    <w:rsid w:val="0019528A"/>
    <w:rsid w:val="00195544"/>
    <w:rsid w:val="00196241"/>
    <w:rsid w:val="001964C5"/>
    <w:rsid w:val="00196768"/>
    <w:rsid w:val="00196A20"/>
    <w:rsid w:val="00197889"/>
    <w:rsid w:val="00197BFD"/>
    <w:rsid w:val="00197CAA"/>
    <w:rsid w:val="00197E89"/>
    <w:rsid w:val="001A0753"/>
    <w:rsid w:val="001A0A3F"/>
    <w:rsid w:val="001A1169"/>
    <w:rsid w:val="001A178B"/>
    <w:rsid w:val="001A1911"/>
    <w:rsid w:val="001A25B2"/>
    <w:rsid w:val="001A25E4"/>
    <w:rsid w:val="001A289F"/>
    <w:rsid w:val="001A2CE1"/>
    <w:rsid w:val="001A321E"/>
    <w:rsid w:val="001A43FC"/>
    <w:rsid w:val="001A4805"/>
    <w:rsid w:val="001A5D82"/>
    <w:rsid w:val="001A5E43"/>
    <w:rsid w:val="001A653E"/>
    <w:rsid w:val="001A656C"/>
    <w:rsid w:val="001A6583"/>
    <w:rsid w:val="001A66E9"/>
    <w:rsid w:val="001A7058"/>
    <w:rsid w:val="001A730E"/>
    <w:rsid w:val="001A7DF0"/>
    <w:rsid w:val="001B00FC"/>
    <w:rsid w:val="001B09C7"/>
    <w:rsid w:val="001B1826"/>
    <w:rsid w:val="001B2527"/>
    <w:rsid w:val="001B3FAC"/>
    <w:rsid w:val="001B4A37"/>
    <w:rsid w:val="001B4CE5"/>
    <w:rsid w:val="001B4EB1"/>
    <w:rsid w:val="001B56C1"/>
    <w:rsid w:val="001B578B"/>
    <w:rsid w:val="001B5C2A"/>
    <w:rsid w:val="001B5DEE"/>
    <w:rsid w:val="001B75B1"/>
    <w:rsid w:val="001B7B74"/>
    <w:rsid w:val="001C094C"/>
    <w:rsid w:val="001C0CBF"/>
    <w:rsid w:val="001C112A"/>
    <w:rsid w:val="001C1452"/>
    <w:rsid w:val="001C1482"/>
    <w:rsid w:val="001C1900"/>
    <w:rsid w:val="001C1DC4"/>
    <w:rsid w:val="001C251B"/>
    <w:rsid w:val="001C28DF"/>
    <w:rsid w:val="001C30EE"/>
    <w:rsid w:val="001C364E"/>
    <w:rsid w:val="001C5108"/>
    <w:rsid w:val="001C5B43"/>
    <w:rsid w:val="001C6DB6"/>
    <w:rsid w:val="001C6E90"/>
    <w:rsid w:val="001C7308"/>
    <w:rsid w:val="001D0169"/>
    <w:rsid w:val="001D088C"/>
    <w:rsid w:val="001D0BEE"/>
    <w:rsid w:val="001D10B6"/>
    <w:rsid w:val="001D18BC"/>
    <w:rsid w:val="001D1900"/>
    <w:rsid w:val="001D1EC1"/>
    <w:rsid w:val="001D24C9"/>
    <w:rsid w:val="001D3B09"/>
    <w:rsid w:val="001D3B1D"/>
    <w:rsid w:val="001D3B6E"/>
    <w:rsid w:val="001D3B8F"/>
    <w:rsid w:val="001D3D08"/>
    <w:rsid w:val="001D4557"/>
    <w:rsid w:val="001D5DD8"/>
    <w:rsid w:val="001D66E4"/>
    <w:rsid w:val="001D6C1D"/>
    <w:rsid w:val="001D70F8"/>
    <w:rsid w:val="001D744A"/>
    <w:rsid w:val="001D79E8"/>
    <w:rsid w:val="001E07B1"/>
    <w:rsid w:val="001E11B3"/>
    <w:rsid w:val="001E1537"/>
    <w:rsid w:val="001E2059"/>
    <w:rsid w:val="001E208E"/>
    <w:rsid w:val="001E2322"/>
    <w:rsid w:val="001E2E5F"/>
    <w:rsid w:val="001E32FA"/>
    <w:rsid w:val="001E3E50"/>
    <w:rsid w:val="001E4E4C"/>
    <w:rsid w:val="001E50B8"/>
    <w:rsid w:val="001E51DE"/>
    <w:rsid w:val="001E5671"/>
    <w:rsid w:val="001E618F"/>
    <w:rsid w:val="001E7006"/>
    <w:rsid w:val="001E7467"/>
    <w:rsid w:val="001E7AEF"/>
    <w:rsid w:val="001F15F0"/>
    <w:rsid w:val="001F167E"/>
    <w:rsid w:val="001F188A"/>
    <w:rsid w:val="001F3D01"/>
    <w:rsid w:val="001F3D5F"/>
    <w:rsid w:val="001F44FC"/>
    <w:rsid w:val="001F4927"/>
    <w:rsid w:val="001F4AF5"/>
    <w:rsid w:val="001F5753"/>
    <w:rsid w:val="001F599B"/>
    <w:rsid w:val="001F632F"/>
    <w:rsid w:val="001F63E1"/>
    <w:rsid w:val="001F69D7"/>
    <w:rsid w:val="001F7637"/>
    <w:rsid w:val="001F7792"/>
    <w:rsid w:val="001F7F73"/>
    <w:rsid w:val="002004C0"/>
    <w:rsid w:val="00200514"/>
    <w:rsid w:val="002005B7"/>
    <w:rsid w:val="00202443"/>
    <w:rsid w:val="002029AF"/>
    <w:rsid w:val="002032AE"/>
    <w:rsid w:val="00204B1C"/>
    <w:rsid w:val="00204F3C"/>
    <w:rsid w:val="00204F76"/>
    <w:rsid w:val="0020534B"/>
    <w:rsid w:val="002053EB"/>
    <w:rsid w:val="00205584"/>
    <w:rsid w:val="00206894"/>
    <w:rsid w:val="00207467"/>
    <w:rsid w:val="002074E9"/>
    <w:rsid w:val="00207656"/>
    <w:rsid w:val="00210291"/>
    <w:rsid w:val="00210406"/>
    <w:rsid w:val="0021049C"/>
    <w:rsid w:val="00210558"/>
    <w:rsid w:val="0021090D"/>
    <w:rsid w:val="00210A12"/>
    <w:rsid w:val="0021103F"/>
    <w:rsid w:val="00211312"/>
    <w:rsid w:val="00211433"/>
    <w:rsid w:val="00211F0E"/>
    <w:rsid w:val="00212915"/>
    <w:rsid w:val="00213A6C"/>
    <w:rsid w:val="0021463F"/>
    <w:rsid w:val="00214800"/>
    <w:rsid w:val="00215C01"/>
    <w:rsid w:val="00215E58"/>
    <w:rsid w:val="00215FD2"/>
    <w:rsid w:val="0021610A"/>
    <w:rsid w:val="00216262"/>
    <w:rsid w:val="00216D31"/>
    <w:rsid w:val="0022000F"/>
    <w:rsid w:val="00221160"/>
    <w:rsid w:val="002216E2"/>
    <w:rsid w:val="00221711"/>
    <w:rsid w:val="00221989"/>
    <w:rsid w:val="002221E2"/>
    <w:rsid w:val="00222CF5"/>
    <w:rsid w:val="00222F7C"/>
    <w:rsid w:val="002235A2"/>
    <w:rsid w:val="002239EA"/>
    <w:rsid w:val="0022441D"/>
    <w:rsid w:val="002248C3"/>
    <w:rsid w:val="0022512F"/>
    <w:rsid w:val="00225B52"/>
    <w:rsid w:val="00225C7C"/>
    <w:rsid w:val="0022603F"/>
    <w:rsid w:val="00226797"/>
    <w:rsid w:val="00227264"/>
    <w:rsid w:val="00227A42"/>
    <w:rsid w:val="0023024E"/>
    <w:rsid w:val="002304F7"/>
    <w:rsid w:val="00230699"/>
    <w:rsid w:val="00231646"/>
    <w:rsid w:val="002324FF"/>
    <w:rsid w:val="00232740"/>
    <w:rsid w:val="0023355F"/>
    <w:rsid w:val="00233D99"/>
    <w:rsid w:val="00233DFD"/>
    <w:rsid w:val="0023425C"/>
    <w:rsid w:val="00234780"/>
    <w:rsid w:val="00234C42"/>
    <w:rsid w:val="00235743"/>
    <w:rsid w:val="00235A53"/>
    <w:rsid w:val="002360F3"/>
    <w:rsid w:val="00236346"/>
    <w:rsid w:val="00237567"/>
    <w:rsid w:val="00237CD5"/>
    <w:rsid w:val="00237D6F"/>
    <w:rsid w:val="00237EF6"/>
    <w:rsid w:val="00240193"/>
    <w:rsid w:val="00240727"/>
    <w:rsid w:val="00240CAE"/>
    <w:rsid w:val="00240E43"/>
    <w:rsid w:val="00240E6E"/>
    <w:rsid w:val="00241240"/>
    <w:rsid w:val="0024145C"/>
    <w:rsid w:val="002416B7"/>
    <w:rsid w:val="00242E96"/>
    <w:rsid w:val="00243128"/>
    <w:rsid w:val="002432CB"/>
    <w:rsid w:val="00243AD3"/>
    <w:rsid w:val="00243EBB"/>
    <w:rsid w:val="00246CF6"/>
    <w:rsid w:val="002475AF"/>
    <w:rsid w:val="00250475"/>
    <w:rsid w:val="00250BD5"/>
    <w:rsid w:val="002519D7"/>
    <w:rsid w:val="00252A00"/>
    <w:rsid w:val="002534DD"/>
    <w:rsid w:val="00253F5B"/>
    <w:rsid w:val="00254286"/>
    <w:rsid w:val="002546F1"/>
    <w:rsid w:val="00255878"/>
    <w:rsid w:val="00255C76"/>
    <w:rsid w:val="00256371"/>
    <w:rsid w:val="00256A84"/>
    <w:rsid w:val="00257F85"/>
    <w:rsid w:val="00260010"/>
    <w:rsid w:val="002601F7"/>
    <w:rsid w:val="002633EF"/>
    <w:rsid w:val="00263644"/>
    <w:rsid w:val="0026390A"/>
    <w:rsid w:val="00263B7E"/>
    <w:rsid w:val="0026442F"/>
    <w:rsid w:val="00264B10"/>
    <w:rsid w:val="00264DBD"/>
    <w:rsid w:val="0026503F"/>
    <w:rsid w:val="002651ED"/>
    <w:rsid w:val="00265A5C"/>
    <w:rsid w:val="00266153"/>
    <w:rsid w:val="0026644D"/>
    <w:rsid w:val="0026659B"/>
    <w:rsid w:val="002667F2"/>
    <w:rsid w:val="00266902"/>
    <w:rsid w:val="00266DF6"/>
    <w:rsid w:val="00267250"/>
    <w:rsid w:val="002675FF"/>
    <w:rsid w:val="0026786E"/>
    <w:rsid w:val="00267B4A"/>
    <w:rsid w:val="00270931"/>
    <w:rsid w:val="00271436"/>
    <w:rsid w:val="00271861"/>
    <w:rsid w:val="00271C97"/>
    <w:rsid w:val="00271E90"/>
    <w:rsid w:val="002729B8"/>
    <w:rsid w:val="00272B9D"/>
    <w:rsid w:val="00272DA9"/>
    <w:rsid w:val="00273083"/>
    <w:rsid w:val="00274210"/>
    <w:rsid w:val="002750B8"/>
    <w:rsid w:val="00275DA5"/>
    <w:rsid w:val="0027691D"/>
    <w:rsid w:val="00276C4B"/>
    <w:rsid w:val="002778F3"/>
    <w:rsid w:val="00277E14"/>
    <w:rsid w:val="002803E6"/>
    <w:rsid w:val="00280847"/>
    <w:rsid w:val="002808A6"/>
    <w:rsid w:val="002808AD"/>
    <w:rsid w:val="0028114D"/>
    <w:rsid w:val="00281155"/>
    <w:rsid w:val="002818EF"/>
    <w:rsid w:val="002819E5"/>
    <w:rsid w:val="00281FDD"/>
    <w:rsid w:val="002820C2"/>
    <w:rsid w:val="002821F1"/>
    <w:rsid w:val="00282D87"/>
    <w:rsid w:val="0028314E"/>
    <w:rsid w:val="002847F0"/>
    <w:rsid w:val="00284915"/>
    <w:rsid w:val="00284921"/>
    <w:rsid w:val="00284D34"/>
    <w:rsid w:val="00284FEF"/>
    <w:rsid w:val="00285188"/>
    <w:rsid w:val="002851AA"/>
    <w:rsid w:val="002857DE"/>
    <w:rsid w:val="002860E5"/>
    <w:rsid w:val="002862A8"/>
    <w:rsid w:val="00286F6A"/>
    <w:rsid w:val="002871A9"/>
    <w:rsid w:val="00287438"/>
    <w:rsid w:val="00287608"/>
    <w:rsid w:val="00287D80"/>
    <w:rsid w:val="002900AC"/>
    <w:rsid w:val="0029011B"/>
    <w:rsid w:val="002901F4"/>
    <w:rsid w:val="00290450"/>
    <w:rsid w:val="002924D8"/>
    <w:rsid w:val="00293776"/>
    <w:rsid w:val="0029395E"/>
    <w:rsid w:val="00293D3A"/>
    <w:rsid w:val="00294CC7"/>
    <w:rsid w:val="00294CF5"/>
    <w:rsid w:val="00296775"/>
    <w:rsid w:val="00296E08"/>
    <w:rsid w:val="00297631"/>
    <w:rsid w:val="00297F79"/>
    <w:rsid w:val="002A042B"/>
    <w:rsid w:val="002A0519"/>
    <w:rsid w:val="002A0E2B"/>
    <w:rsid w:val="002A1AA0"/>
    <w:rsid w:val="002A1B9C"/>
    <w:rsid w:val="002A26B5"/>
    <w:rsid w:val="002A43CD"/>
    <w:rsid w:val="002A53AB"/>
    <w:rsid w:val="002A5E58"/>
    <w:rsid w:val="002A67EB"/>
    <w:rsid w:val="002A6C9D"/>
    <w:rsid w:val="002A6F8F"/>
    <w:rsid w:val="002A76B6"/>
    <w:rsid w:val="002A7A5E"/>
    <w:rsid w:val="002B060E"/>
    <w:rsid w:val="002B0732"/>
    <w:rsid w:val="002B0B55"/>
    <w:rsid w:val="002B20DD"/>
    <w:rsid w:val="002B2361"/>
    <w:rsid w:val="002B23A2"/>
    <w:rsid w:val="002B24E7"/>
    <w:rsid w:val="002B2575"/>
    <w:rsid w:val="002B377E"/>
    <w:rsid w:val="002B4968"/>
    <w:rsid w:val="002B5223"/>
    <w:rsid w:val="002B5244"/>
    <w:rsid w:val="002B5DFC"/>
    <w:rsid w:val="002B623F"/>
    <w:rsid w:val="002B6DF9"/>
    <w:rsid w:val="002B6EB8"/>
    <w:rsid w:val="002B71C7"/>
    <w:rsid w:val="002B7BC0"/>
    <w:rsid w:val="002C04A1"/>
    <w:rsid w:val="002C15D0"/>
    <w:rsid w:val="002C1674"/>
    <w:rsid w:val="002C17AE"/>
    <w:rsid w:val="002C1CEE"/>
    <w:rsid w:val="002C276A"/>
    <w:rsid w:val="002C4766"/>
    <w:rsid w:val="002C61B4"/>
    <w:rsid w:val="002C679B"/>
    <w:rsid w:val="002C713E"/>
    <w:rsid w:val="002C7796"/>
    <w:rsid w:val="002C784C"/>
    <w:rsid w:val="002C7D5E"/>
    <w:rsid w:val="002D04FD"/>
    <w:rsid w:val="002D0B57"/>
    <w:rsid w:val="002D17F6"/>
    <w:rsid w:val="002D1C1A"/>
    <w:rsid w:val="002D1C92"/>
    <w:rsid w:val="002D1DA1"/>
    <w:rsid w:val="002D1ECE"/>
    <w:rsid w:val="002D21D3"/>
    <w:rsid w:val="002D2469"/>
    <w:rsid w:val="002D25D3"/>
    <w:rsid w:val="002D31B1"/>
    <w:rsid w:val="002D345A"/>
    <w:rsid w:val="002D37A1"/>
    <w:rsid w:val="002D4714"/>
    <w:rsid w:val="002D47BA"/>
    <w:rsid w:val="002D549F"/>
    <w:rsid w:val="002D54F5"/>
    <w:rsid w:val="002D57A0"/>
    <w:rsid w:val="002D62A3"/>
    <w:rsid w:val="002D69E2"/>
    <w:rsid w:val="002D73DB"/>
    <w:rsid w:val="002D7E7F"/>
    <w:rsid w:val="002E1879"/>
    <w:rsid w:val="002E1CC0"/>
    <w:rsid w:val="002E1D25"/>
    <w:rsid w:val="002E31C8"/>
    <w:rsid w:val="002E3301"/>
    <w:rsid w:val="002E4263"/>
    <w:rsid w:val="002E501C"/>
    <w:rsid w:val="002E560F"/>
    <w:rsid w:val="002E58C0"/>
    <w:rsid w:val="002E5B8B"/>
    <w:rsid w:val="002E5F4F"/>
    <w:rsid w:val="002E6184"/>
    <w:rsid w:val="002E71CE"/>
    <w:rsid w:val="002F0304"/>
    <w:rsid w:val="002F0D43"/>
    <w:rsid w:val="002F1B95"/>
    <w:rsid w:val="002F25A1"/>
    <w:rsid w:val="002F28B7"/>
    <w:rsid w:val="002F2992"/>
    <w:rsid w:val="002F2AC2"/>
    <w:rsid w:val="002F38DB"/>
    <w:rsid w:val="002F400F"/>
    <w:rsid w:val="002F4CE2"/>
    <w:rsid w:val="002F5532"/>
    <w:rsid w:val="002F6BC6"/>
    <w:rsid w:val="002F72A6"/>
    <w:rsid w:val="002F75C2"/>
    <w:rsid w:val="00300027"/>
    <w:rsid w:val="00300543"/>
    <w:rsid w:val="00300612"/>
    <w:rsid w:val="00300CDF"/>
    <w:rsid w:val="00301823"/>
    <w:rsid w:val="00301B2A"/>
    <w:rsid w:val="0030272C"/>
    <w:rsid w:val="00302F1C"/>
    <w:rsid w:val="00303BDE"/>
    <w:rsid w:val="00303FC2"/>
    <w:rsid w:val="00304AAE"/>
    <w:rsid w:val="00304FA2"/>
    <w:rsid w:val="00305098"/>
    <w:rsid w:val="003062C5"/>
    <w:rsid w:val="00306D57"/>
    <w:rsid w:val="0030709A"/>
    <w:rsid w:val="00307122"/>
    <w:rsid w:val="00307200"/>
    <w:rsid w:val="00307575"/>
    <w:rsid w:val="00307756"/>
    <w:rsid w:val="003078CF"/>
    <w:rsid w:val="00307EB4"/>
    <w:rsid w:val="00310CC3"/>
    <w:rsid w:val="00310DE0"/>
    <w:rsid w:val="0031195D"/>
    <w:rsid w:val="00312859"/>
    <w:rsid w:val="00312B5E"/>
    <w:rsid w:val="00312DBA"/>
    <w:rsid w:val="003131F2"/>
    <w:rsid w:val="003132AF"/>
    <w:rsid w:val="00313697"/>
    <w:rsid w:val="00313C16"/>
    <w:rsid w:val="00314109"/>
    <w:rsid w:val="00314864"/>
    <w:rsid w:val="003149E3"/>
    <w:rsid w:val="0031589F"/>
    <w:rsid w:val="003159E6"/>
    <w:rsid w:val="00315B4A"/>
    <w:rsid w:val="00315BD6"/>
    <w:rsid w:val="00315D58"/>
    <w:rsid w:val="00316221"/>
    <w:rsid w:val="00316446"/>
    <w:rsid w:val="00316716"/>
    <w:rsid w:val="003174BB"/>
    <w:rsid w:val="00317676"/>
    <w:rsid w:val="00320650"/>
    <w:rsid w:val="00320897"/>
    <w:rsid w:val="00321914"/>
    <w:rsid w:val="0032308B"/>
    <w:rsid w:val="003239EC"/>
    <w:rsid w:val="00323A9D"/>
    <w:rsid w:val="00323BF6"/>
    <w:rsid w:val="0032404D"/>
    <w:rsid w:val="00324338"/>
    <w:rsid w:val="0032441E"/>
    <w:rsid w:val="00324487"/>
    <w:rsid w:val="00324F54"/>
    <w:rsid w:val="00325ADF"/>
    <w:rsid w:val="00325AE3"/>
    <w:rsid w:val="00326026"/>
    <w:rsid w:val="003261B7"/>
    <w:rsid w:val="0032663C"/>
    <w:rsid w:val="0032675F"/>
    <w:rsid w:val="00326AB9"/>
    <w:rsid w:val="00326B9D"/>
    <w:rsid w:val="00327352"/>
    <w:rsid w:val="0033048C"/>
    <w:rsid w:val="0033077C"/>
    <w:rsid w:val="00331061"/>
    <w:rsid w:val="0033133A"/>
    <w:rsid w:val="0033137C"/>
    <w:rsid w:val="003316CF"/>
    <w:rsid w:val="00331EDF"/>
    <w:rsid w:val="00332387"/>
    <w:rsid w:val="00332525"/>
    <w:rsid w:val="003334AD"/>
    <w:rsid w:val="00333635"/>
    <w:rsid w:val="00333C34"/>
    <w:rsid w:val="00334C66"/>
    <w:rsid w:val="00334F56"/>
    <w:rsid w:val="00341AB4"/>
    <w:rsid w:val="00342761"/>
    <w:rsid w:val="00342DC3"/>
    <w:rsid w:val="0034426D"/>
    <w:rsid w:val="003449B0"/>
    <w:rsid w:val="00344FEF"/>
    <w:rsid w:val="00345403"/>
    <w:rsid w:val="00345C63"/>
    <w:rsid w:val="00345F2D"/>
    <w:rsid w:val="00347102"/>
    <w:rsid w:val="0034712D"/>
    <w:rsid w:val="00347B88"/>
    <w:rsid w:val="003501D7"/>
    <w:rsid w:val="003502DA"/>
    <w:rsid w:val="00350B17"/>
    <w:rsid w:val="0035183B"/>
    <w:rsid w:val="00351A5B"/>
    <w:rsid w:val="003525C1"/>
    <w:rsid w:val="00352CBD"/>
    <w:rsid w:val="00352E32"/>
    <w:rsid w:val="003539F9"/>
    <w:rsid w:val="00354206"/>
    <w:rsid w:val="00354FF1"/>
    <w:rsid w:val="00355207"/>
    <w:rsid w:val="003554BE"/>
    <w:rsid w:val="00355BB7"/>
    <w:rsid w:val="003569AB"/>
    <w:rsid w:val="00356AF6"/>
    <w:rsid w:val="00356BA7"/>
    <w:rsid w:val="0036035C"/>
    <w:rsid w:val="003606E7"/>
    <w:rsid w:val="00361B1E"/>
    <w:rsid w:val="00361F43"/>
    <w:rsid w:val="0036261F"/>
    <w:rsid w:val="003626B5"/>
    <w:rsid w:val="00362898"/>
    <w:rsid w:val="00363086"/>
    <w:rsid w:val="0036404A"/>
    <w:rsid w:val="0036428F"/>
    <w:rsid w:val="00364947"/>
    <w:rsid w:val="00364987"/>
    <w:rsid w:val="00365098"/>
    <w:rsid w:val="00365CFB"/>
    <w:rsid w:val="00366142"/>
    <w:rsid w:val="003667B3"/>
    <w:rsid w:val="00366E36"/>
    <w:rsid w:val="00366F95"/>
    <w:rsid w:val="00367B90"/>
    <w:rsid w:val="00367C34"/>
    <w:rsid w:val="00370BA5"/>
    <w:rsid w:val="0037142C"/>
    <w:rsid w:val="00371B87"/>
    <w:rsid w:val="00372489"/>
    <w:rsid w:val="003725FE"/>
    <w:rsid w:val="00372B7D"/>
    <w:rsid w:val="00372C1B"/>
    <w:rsid w:val="00373754"/>
    <w:rsid w:val="0037381C"/>
    <w:rsid w:val="00373AC7"/>
    <w:rsid w:val="00373BF8"/>
    <w:rsid w:val="00373ED8"/>
    <w:rsid w:val="003743D4"/>
    <w:rsid w:val="00374DC1"/>
    <w:rsid w:val="00375753"/>
    <w:rsid w:val="00375EA9"/>
    <w:rsid w:val="003763E1"/>
    <w:rsid w:val="003765F4"/>
    <w:rsid w:val="00376FFA"/>
    <w:rsid w:val="00377224"/>
    <w:rsid w:val="00377310"/>
    <w:rsid w:val="00380FDE"/>
    <w:rsid w:val="0038102B"/>
    <w:rsid w:val="003815EF"/>
    <w:rsid w:val="0038194B"/>
    <w:rsid w:val="00381CC5"/>
    <w:rsid w:val="00382677"/>
    <w:rsid w:val="003827A1"/>
    <w:rsid w:val="003829D1"/>
    <w:rsid w:val="00382F6D"/>
    <w:rsid w:val="00383628"/>
    <w:rsid w:val="00383BAB"/>
    <w:rsid w:val="003844C0"/>
    <w:rsid w:val="00384799"/>
    <w:rsid w:val="003848EC"/>
    <w:rsid w:val="00385C36"/>
    <w:rsid w:val="00385D5D"/>
    <w:rsid w:val="00386310"/>
    <w:rsid w:val="003863D4"/>
    <w:rsid w:val="003874A1"/>
    <w:rsid w:val="00387571"/>
    <w:rsid w:val="003877EC"/>
    <w:rsid w:val="00387B4B"/>
    <w:rsid w:val="00387D3A"/>
    <w:rsid w:val="00387F93"/>
    <w:rsid w:val="0039037B"/>
    <w:rsid w:val="0039089E"/>
    <w:rsid w:val="00390FB9"/>
    <w:rsid w:val="0039101C"/>
    <w:rsid w:val="003912E8"/>
    <w:rsid w:val="0039141E"/>
    <w:rsid w:val="00391BA0"/>
    <w:rsid w:val="003925CC"/>
    <w:rsid w:val="0039271C"/>
    <w:rsid w:val="0039337C"/>
    <w:rsid w:val="00393960"/>
    <w:rsid w:val="0039405A"/>
    <w:rsid w:val="00394C9D"/>
    <w:rsid w:val="00395F19"/>
    <w:rsid w:val="003960F2"/>
    <w:rsid w:val="00396133"/>
    <w:rsid w:val="00396797"/>
    <w:rsid w:val="00397672"/>
    <w:rsid w:val="00397D10"/>
    <w:rsid w:val="003A0FED"/>
    <w:rsid w:val="003A149E"/>
    <w:rsid w:val="003A1E66"/>
    <w:rsid w:val="003A6847"/>
    <w:rsid w:val="003A79EA"/>
    <w:rsid w:val="003A7E82"/>
    <w:rsid w:val="003B0074"/>
    <w:rsid w:val="003B16F8"/>
    <w:rsid w:val="003B19D2"/>
    <w:rsid w:val="003B1E05"/>
    <w:rsid w:val="003B1FF6"/>
    <w:rsid w:val="003B235F"/>
    <w:rsid w:val="003B2642"/>
    <w:rsid w:val="003B26AE"/>
    <w:rsid w:val="003B2BE0"/>
    <w:rsid w:val="003B2DF2"/>
    <w:rsid w:val="003B3271"/>
    <w:rsid w:val="003B3BFC"/>
    <w:rsid w:val="003B4555"/>
    <w:rsid w:val="003B467D"/>
    <w:rsid w:val="003B48A9"/>
    <w:rsid w:val="003B4EE9"/>
    <w:rsid w:val="003B4EF4"/>
    <w:rsid w:val="003B5AE8"/>
    <w:rsid w:val="003B5B05"/>
    <w:rsid w:val="003B5D2A"/>
    <w:rsid w:val="003B6611"/>
    <w:rsid w:val="003B6647"/>
    <w:rsid w:val="003B6A5E"/>
    <w:rsid w:val="003B6D99"/>
    <w:rsid w:val="003B7812"/>
    <w:rsid w:val="003B7B7F"/>
    <w:rsid w:val="003B7C25"/>
    <w:rsid w:val="003C04ED"/>
    <w:rsid w:val="003C0634"/>
    <w:rsid w:val="003C07A0"/>
    <w:rsid w:val="003C1EE9"/>
    <w:rsid w:val="003C2560"/>
    <w:rsid w:val="003C2949"/>
    <w:rsid w:val="003C3331"/>
    <w:rsid w:val="003C336D"/>
    <w:rsid w:val="003C4603"/>
    <w:rsid w:val="003C4941"/>
    <w:rsid w:val="003C5068"/>
    <w:rsid w:val="003C5F43"/>
    <w:rsid w:val="003C61EB"/>
    <w:rsid w:val="003C7908"/>
    <w:rsid w:val="003C7915"/>
    <w:rsid w:val="003C7F6A"/>
    <w:rsid w:val="003D0372"/>
    <w:rsid w:val="003D03D4"/>
    <w:rsid w:val="003D12A7"/>
    <w:rsid w:val="003D1B20"/>
    <w:rsid w:val="003D26C8"/>
    <w:rsid w:val="003D278C"/>
    <w:rsid w:val="003D2895"/>
    <w:rsid w:val="003D2E50"/>
    <w:rsid w:val="003D365B"/>
    <w:rsid w:val="003D3EEC"/>
    <w:rsid w:val="003D4054"/>
    <w:rsid w:val="003D4DBF"/>
    <w:rsid w:val="003D5126"/>
    <w:rsid w:val="003D526D"/>
    <w:rsid w:val="003D5C24"/>
    <w:rsid w:val="003D5F17"/>
    <w:rsid w:val="003D650C"/>
    <w:rsid w:val="003D6BD9"/>
    <w:rsid w:val="003D7C23"/>
    <w:rsid w:val="003D7C32"/>
    <w:rsid w:val="003E0093"/>
    <w:rsid w:val="003E07C0"/>
    <w:rsid w:val="003E0835"/>
    <w:rsid w:val="003E0932"/>
    <w:rsid w:val="003E09E1"/>
    <w:rsid w:val="003E0E24"/>
    <w:rsid w:val="003E0E71"/>
    <w:rsid w:val="003E1766"/>
    <w:rsid w:val="003E1A9E"/>
    <w:rsid w:val="003E1FED"/>
    <w:rsid w:val="003E231C"/>
    <w:rsid w:val="003E2C51"/>
    <w:rsid w:val="003E2F47"/>
    <w:rsid w:val="003E3F7A"/>
    <w:rsid w:val="003E4039"/>
    <w:rsid w:val="003E4577"/>
    <w:rsid w:val="003E488D"/>
    <w:rsid w:val="003E51FD"/>
    <w:rsid w:val="003E52A8"/>
    <w:rsid w:val="003E536B"/>
    <w:rsid w:val="003E584B"/>
    <w:rsid w:val="003E6242"/>
    <w:rsid w:val="003E6C36"/>
    <w:rsid w:val="003E6D77"/>
    <w:rsid w:val="003E709E"/>
    <w:rsid w:val="003E70CF"/>
    <w:rsid w:val="003E73C0"/>
    <w:rsid w:val="003E7B64"/>
    <w:rsid w:val="003F0A61"/>
    <w:rsid w:val="003F0D3B"/>
    <w:rsid w:val="003F13E4"/>
    <w:rsid w:val="003F1823"/>
    <w:rsid w:val="003F1CF2"/>
    <w:rsid w:val="003F2068"/>
    <w:rsid w:val="003F25A1"/>
    <w:rsid w:val="003F3E7D"/>
    <w:rsid w:val="003F4B9D"/>
    <w:rsid w:val="003F4E8B"/>
    <w:rsid w:val="003F5653"/>
    <w:rsid w:val="003F6968"/>
    <w:rsid w:val="003F7103"/>
    <w:rsid w:val="003F7213"/>
    <w:rsid w:val="003F778B"/>
    <w:rsid w:val="003F7EBE"/>
    <w:rsid w:val="004002FC"/>
    <w:rsid w:val="004007D0"/>
    <w:rsid w:val="00400CBB"/>
    <w:rsid w:val="00401F9E"/>
    <w:rsid w:val="004022BE"/>
    <w:rsid w:val="00402720"/>
    <w:rsid w:val="00402889"/>
    <w:rsid w:val="00403251"/>
    <w:rsid w:val="004034EC"/>
    <w:rsid w:val="004045A9"/>
    <w:rsid w:val="00404AD3"/>
    <w:rsid w:val="00405E3D"/>
    <w:rsid w:val="00406142"/>
    <w:rsid w:val="00406A6C"/>
    <w:rsid w:val="0040702D"/>
    <w:rsid w:val="0040717E"/>
    <w:rsid w:val="00410667"/>
    <w:rsid w:val="004107BF"/>
    <w:rsid w:val="00410AC8"/>
    <w:rsid w:val="00412606"/>
    <w:rsid w:val="00412763"/>
    <w:rsid w:val="00413187"/>
    <w:rsid w:val="004142B9"/>
    <w:rsid w:val="00415794"/>
    <w:rsid w:val="004165D6"/>
    <w:rsid w:val="00416A97"/>
    <w:rsid w:val="00416C31"/>
    <w:rsid w:val="00416C36"/>
    <w:rsid w:val="00416CE6"/>
    <w:rsid w:val="004172E1"/>
    <w:rsid w:val="00417D80"/>
    <w:rsid w:val="00420F93"/>
    <w:rsid w:val="004217AF"/>
    <w:rsid w:val="00421923"/>
    <w:rsid w:val="00421AC5"/>
    <w:rsid w:val="0042220B"/>
    <w:rsid w:val="0042234F"/>
    <w:rsid w:val="00422C52"/>
    <w:rsid w:val="00422E97"/>
    <w:rsid w:val="0042315E"/>
    <w:rsid w:val="00423987"/>
    <w:rsid w:val="00423B9E"/>
    <w:rsid w:val="004245C1"/>
    <w:rsid w:val="00424E4B"/>
    <w:rsid w:val="00425346"/>
    <w:rsid w:val="004253C4"/>
    <w:rsid w:val="00425502"/>
    <w:rsid w:val="004255C1"/>
    <w:rsid w:val="00425AC3"/>
    <w:rsid w:val="00425FD4"/>
    <w:rsid w:val="00426160"/>
    <w:rsid w:val="0042645B"/>
    <w:rsid w:val="00426841"/>
    <w:rsid w:val="0042751C"/>
    <w:rsid w:val="00427C22"/>
    <w:rsid w:val="00430E48"/>
    <w:rsid w:val="00431F84"/>
    <w:rsid w:val="004325B1"/>
    <w:rsid w:val="00432F4B"/>
    <w:rsid w:val="0043356B"/>
    <w:rsid w:val="004349D7"/>
    <w:rsid w:val="0043518D"/>
    <w:rsid w:val="00435736"/>
    <w:rsid w:val="004357E2"/>
    <w:rsid w:val="00435952"/>
    <w:rsid w:val="00435B06"/>
    <w:rsid w:val="00435BA1"/>
    <w:rsid w:val="00435DBA"/>
    <w:rsid w:val="00436C85"/>
    <w:rsid w:val="00440003"/>
    <w:rsid w:val="00440186"/>
    <w:rsid w:val="004402D0"/>
    <w:rsid w:val="0044112C"/>
    <w:rsid w:val="0044138A"/>
    <w:rsid w:val="00441B87"/>
    <w:rsid w:val="004421F1"/>
    <w:rsid w:val="004428F3"/>
    <w:rsid w:val="004430B2"/>
    <w:rsid w:val="0044364B"/>
    <w:rsid w:val="0044367D"/>
    <w:rsid w:val="0044388D"/>
    <w:rsid w:val="004438BB"/>
    <w:rsid w:val="00444116"/>
    <w:rsid w:val="00444C87"/>
    <w:rsid w:val="00445676"/>
    <w:rsid w:val="00445C1D"/>
    <w:rsid w:val="00445C6C"/>
    <w:rsid w:val="00446A55"/>
    <w:rsid w:val="00446A5F"/>
    <w:rsid w:val="00446E0B"/>
    <w:rsid w:val="00446E92"/>
    <w:rsid w:val="00447B01"/>
    <w:rsid w:val="00447FE4"/>
    <w:rsid w:val="00451D7E"/>
    <w:rsid w:val="00452DB5"/>
    <w:rsid w:val="00453056"/>
    <w:rsid w:val="004532B0"/>
    <w:rsid w:val="00453514"/>
    <w:rsid w:val="00454DAE"/>
    <w:rsid w:val="00454DEF"/>
    <w:rsid w:val="004557C5"/>
    <w:rsid w:val="00455B11"/>
    <w:rsid w:val="004560C4"/>
    <w:rsid w:val="00456218"/>
    <w:rsid w:val="00456EC1"/>
    <w:rsid w:val="00457BFA"/>
    <w:rsid w:val="004604C6"/>
    <w:rsid w:val="00460A69"/>
    <w:rsid w:val="00461AAC"/>
    <w:rsid w:val="00461BAF"/>
    <w:rsid w:val="00461F42"/>
    <w:rsid w:val="00462697"/>
    <w:rsid w:val="00462710"/>
    <w:rsid w:val="00462867"/>
    <w:rsid w:val="00462AB6"/>
    <w:rsid w:val="00462AE9"/>
    <w:rsid w:val="0046323E"/>
    <w:rsid w:val="004649FC"/>
    <w:rsid w:val="00464D00"/>
    <w:rsid w:val="00464DB8"/>
    <w:rsid w:val="00465476"/>
    <w:rsid w:val="00465555"/>
    <w:rsid w:val="00465762"/>
    <w:rsid w:val="00465A4B"/>
    <w:rsid w:val="00465F0B"/>
    <w:rsid w:val="004675DB"/>
    <w:rsid w:val="00470027"/>
    <w:rsid w:val="00470105"/>
    <w:rsid w:val="004701CB"/>
    <w:rsid w:val="00470773"/>
    <w:rsid w:val="004715B9"/>
    <w:rsid w:val="00471A50"/>
    <w:rsid w:val="00472B3D"/>
    <w:rsid w:val="00472C25"/>
    <w:rsid w:val="004731E1"/>
    <w:rsid w:val="004733BF"/>
    <w:rsid w:val="00473C9D"/>
    <w:rsid w:val="004749A0"/>
    <w:rsid w:val="00475020"/>
    <w:rsid w:val="004753B7"/>
    <w:rsid w:val="00476837"/>
    <w:rsid w:val="00476B26"/>
    <w:rsid w:val="004776D6"/>
    <w:rsid w:val="0048035D"/>
    <w:rsid w:val="00480990"/>
    <w:rsid w:val="004809E2"/>
    <w:rsid w:val="0048123C"/>
    <w:rsid w:val="00481254"/>
    <w:rsid w:val="00481B27"/>
    <w:rsid w:val="00481D15"/>
    <w:rsid w:val="0048274E"/>
    <w:rsid w:val="00482FCA"/>
    <w:rsid w:val="00483424"/>
    <w:rsid w:val="00483B50"/>
    <w:rsid w:val="004843BD"/>
    <w:rsid w:val="00484700"/>
    <w:rsid w:val="0048544B"/>
    <w:rsid w:val="004859E5"/>
    <w:rsid w:val="00485FF4"/>
    <w:rsid w:val="00486248"/>
    <w:rsid w:val="00486ED1"/>
    <w:rsid w:val="004871D2"/>
    <w:rsid w:val="004902D3"/>
    <w:rsid w:val="00490CA3"/>
    <w:rsid w:val="00490CB8"/>
    <w:rsid w:val="00491199"/>
    <w:rsid w:val="004911F7"/>
    <w:rsid w:val="00491DE9"/>
    <w:rsid w:val="00492235"/>
    <w:rsid w:val="00492551"/>
    <w:rsid w:val="00492669"/>
    <w:rsid w:val="004929DA"/>
    <w:rsid w:val="00492B49"/>
    <w:rsid w:val="00493304"/>
    <w:rsid w:val="004936CE"/>
    <w:rsid w:val="00494809"/>
    <w:rsid w:val="00494884"/>
    <w:rsid w:val="00494E3B"/>
    <w:rsid w:val="00494E6B"/>
    <w:rsid w:val="00495CDC"/>
    <w:rsid w:val="004963C8"/>
    <w:rsid w:val="00496B90"/>
    <w:rsid w:val="00496CF7"/>
    <w:rsid w:val="004974F7"/>
    <w:rsid w:val="0049756A"/>
    <w:rsid w:val="004A0252"/>
    <w:rsid w:val="004A09C2"/>
    <w:rsid w:val="004A2629"/>
    <w:rsid w:val="004A3218"/>
    <w:rsid w:val="004A357C"/>
    <w:rsid w:val="004A38F9"/>
    <w:rsid w:val="004A3EF4"/>
    <w:rsid w:val="004A4C89"/>
    <w:rsid w:val="004A4CD6"/>
    <w:rsid w:val="004A4DCB"/>
    <w:rsid w:val="004A5330"/>
    <w:rsid w:val="004A547D"/>
    <w:rsid w:val="004A5733"/>
    <w:rsid w:val="004A5C85"/>
    <w:rsid w:val="004A5D01"/>
    <w:rsid w:val="004A5D94"/>
    <w:rsid w:val="004A631A"/>
    <w:rsid w:val="004A66D0"/>
    <w:rsid w:val="004A671C"/>
    <w:rsid w:val="004A6C18"/>
    <w:rsid w:val="004A73F5"/>
    <w:rsid w:val="004A7648"/>
    <w:rsid w:val="004A7BF2"/>
    <w:rsid w:val="004B001C"/>
    <w:rsid w:val="004B0EA8"/>
    <w:rsid w:val="004B1C45"/>
    <w:rsid w:val="004B1C91"/>
    <w:rsid w:val="004B2F2C"/>
    <w:rsid w:val="004B39F8"/>
    <w:rsid w:val="004B3BAD"/>
    <w:rsid w:val="004B3EBF"/>
    <w:rsid w:val="004B4347"/>
    <w:rsid w:val="004B5587"/>
    <w:rsid w:val="004B5737"/>
    <w:rsid w:val="004B5A53"/>
    <w:rsid w:val="004B638D"/>
    <w:rsid w:val="004B717C"/>
    <w:rsid w:val="004B7925"/>
    <w:rsid w:val="004C0150"/>
    <w:rsid w:val="004C09F1"/>
    <w:rsid w:val="004C0C52"/>
    <w:rsid w:val="004C1F3D"/>
    <w:rsid w:val="004C26B1"/>
    <w:rsid w:val="004C282E"/>
    <w:rsid w:val="004C2C3C"/>
    <w:rsid w:val="004C34D7"/>
    <w:rsid w:val="004C385B"/>
    <w:rsid w:val="004C473E"/>
    <w:rsid w:val="004C474A"/>
    <w:rsid w:val="004C47FC"/>
    <w:rsid w:val="004C4A88"/>
    <w:rsid w:val="004C507D"/>
    <w:rsid w:val="004C52AA"/>
    <w:rsid w:val="004C54A6"/>
    <w:rsid w:val="004C58D6"/>
    <w:rsid w:val="004C5A5F"/>
    <w:rsid w:val="004C5B4A"/>
    <w:rsid w:val="004C62D4"/>
    <w:rsid w:val="004C63CE"/>
    <w:rsid w:val="004C678E"/>
    <w:rsid w:val="004C6F16"/>
    <w:rsid w:val="004C7629"/>
    <w:rsid w:val="004C7E9E"/>
    <w:rsid w:val="004D0674"/>
    <w:rsid w:val="004D0D0E"/>
    <w:rsid w:val="004D1339"/>
    <w:rsid w:val="004D21E3"/>
    <w:rsid w:val="004D2F4C"/>
    <w:rsid w:val="004D3558"/>
    <w:rsid w:val="004D3996"/>
    <w:rsid w:val="004D4437"/>
    <w:rsid w:val="004D451D"/>
    <w:rsid w:val="004D4DF8"/>
    <w:rsid w:val="004D5C54"/>
    <w:rsid w:val="004D6D64"/>
    <w:rsid w:val="004D775A"/>
    <w:rsid w:val="004E01BE"/>
    <w:rsid w:val="004E05D2"/>
    <w:rsid w:val="004E1122"/>
    <w:rsid w:val="004E1162"/>
    <w:rsid w:val="004E1E50"/>
    <w:rsid w:val="004E1F8F"/>
    <w:rsid w:val="004E2361"/>
    <w:rsid w:val="004E2599"/>
    <w:rsid w:val="004E3287"/>
    <w:rsid w:val="004E35A8"/>
    <w:rsid w:val="004E36E6"/>
    <w:rsid w:val="004E38A7"/>
    <w:rsid w:val="004E3C25"/>
    <w:rsid w:val="004E4198"/>
    <w:rsid w:val="004E4348"/>
    <w:rsid w:val="004E43E1"/>
    <w:rsid w:val="004E4805"/>
    <w:rsid w:val="004E547F"/>
    <w:rsid w:val="004E5C13"/>
    <w:rsid w:val="004E604B"/>
    <w:rsid w:val="004F001E"/>
    <w:rsid w:val="004F036E"/>
    <w:rsid w:val="004F0632"/>
    <w:rsid w:val="004F0CB5"/>
    <w:rsid w:val="004F1545"/>
    <w:rsid w:val="004F1565"/>
    <w:rsid w:val="004F241E"/>
    <w:rsid w:val="004F2593"/>
    <w:rsid w:val="004F30F0"/>
    <w:rsid w:val="004F34D2"/>
    <w:rsid w:val="004F3704"/>
    <w:rsid w:val="004F3C9D"/>
    <w:rsid w:val="004F3D87"/>
    <w:rsid w:val="004F4C60"/>
    <w:rsid w:val="004F5FC5"/>
    <w:rsid w:val="004F6ADC"/>
    <w:rsid w:val="004F70C0"/>
    <w:rsid w:val="004F73FE"/>
    <w:rsid w:val="004F7459"/>
    <w:rsid w:val="004F78EB"/>
    <w:rsid w:val="004F7C02"/>
    <w:rsid w:val="00500318"/>
    <w:rsid w:val="0050039B"/>
    <w:rsid w:val="00500783"/>
    <w:rsid w:val="005015AD"/>
    <w:rsid w:val="00501C2D"/>
    <w:rsid w:val="00501EBA"/>
    <w:rsid w:val="00502770"/>
    <w:rsid w:val="00502852"/>
    <w:rsid w:val="00502A89"/>
    <w:rsid w:val="00502B3B"/>
    <w:rsid w:val="0050367D"/>
    <w:rsid w:val="005036E6"/>
    <w:rsid w:val="0050421B"/>
    <w:rsid w:val="00504AED"/>
    <w:rsid w:val="00504B05"/>
    <w:rsid w:val="00505339"/>
    <w:rsid w:val="00505621"/>
    <w:rsid w:val="00505998"/>
    <w:rsid w:val="00505D32"/>
    <w:rsid w:val="00505FBA"/>
    <w:rsid w:val="005074C8"/>
    <w:rsid w:val="005076AA"/>
    <w:rsid w:val="0051091B"/>
    <w:rsid w:val="00510EA8"/>
    <w:rsid w:val="00511221"/>
    <w:rsid w:val="00511661"/>
    <w:rsid w:val="005122E4"/>
    <w:rsid w:val="00512987"/>
    <w:rsid w:val="00512B7D"/>
    <w:rsid w:val="00513149"/>
    <w:rsid w:val="00514EF6"/>
    <w:rsid w:val="005156BD"/>
    <w:rsid w:val="0051588A"/>
    <w:rsid w:val="00515A38"/>
    <w:rsid w:val="00516666"/>
    <w:rsid w:val="00517076"/>
    <w:rsid w:val="0051736F"/>
    <w:rsid w:val="005174F2"/>
    <w:rsid w:val="00517CA6"/>
    <w:rsid w:val="0052003D"/>
    <w:rsid w:val="0052078C"/>
    <w:rsid w:val="00520AF7"/>
    <w:rsid w:val="00520E5E"/>
    <w:rsid w:val="00521AE4"/>
    <w:rsid w:val="00521E76"/>
    <w:rsid w:val="005221F8"/>
    <w:rsid w:val="0052224A"/>
    <w:rsid w:val="00523047"/>
    <w:rsid w:val="00523467"/>
    <w:rsid w:val="005241CC"/>
    <w:rsid w:val="00525053"/>
    <w:rsid w:val="00525632"/>
    <w:rsid w:val="005259A9"/>
    <w:rsid w:val="00525BC1"/>
    <w:rsid w:val="00526704"/>
    <w:rsid w:val="00526DCE"/>
    <w:rsid w:val="0052721F"/>
    <w:rsid w:val="005272F3"/>
    <w:rsid w:val="005306BA"/>
    <w:rsid w:val="005312C0"/>
    <w:rsid w:val="005312F2"/>
    <w:rsid w:val="005313C9"/>
    <w:rsid w:val="005315E8"/>
    <w:rsid w:val="00532A2B"/>
    <w:rsid w:val="00532A8F"/>
    <w:rsid w:val="00533CDF"/>
    <w:rsid w:val="00534211"/>
    <w:rsid w:val="0053437E"/>
    <w:rsid w:val="00534413"/>
    <w:rsid w:val="00534A7D"/>
    <w:rsid w:val="00534B0E"/>
    <w:rsid w:val="00535A43"/>
    <w:rsid w:val="00535CB3"/>
    <w:rsid w:val="0053671B"/>
    <w:rsid w:val="005368F0"/>
    <w:rsid w:val="00536A6A"/>
    <w:rsid w:val="005377EC"/>
    <w:rsid w:val="00537B4D"/>
    <w:rsid w:val="00537E93"/>
    <w:rsid w:val="00540019"/>
    <w:rsid w:val="005403D9"/>
    <w:rsid w:val="005409A0"/>
    <w:rsid w:val="00540C70"/>
    <w:rsid w:val="00541AEF"/>
    <w:rsid w:val="00541FCB"/>
    <w:rsid w:val="00542846"/>
    <w:rsid w:val="00542A0E"/>
    <w:rsid w:val="005431F1"/>
    <w:rsid w:val="005432C9"/>
    <w:rsid w:val="00543321"/>
    <w:rsid w:val="005437A9"/>
    <w:rsid w:val="005447D0"/>
    <w:rsid w:val="00544BEB"/>
    <w:rsid w:val="00544D33"/>
    <w:rsid w:val="005454E9"/>
    <w:rsid w:val="00545948"/>
    <w:rsid w:val="00547533"/>
    <w:rsid w:val="00547829"/>
    <w:rsid w:val="0054794B"/>
    <w:rsid w:val="005500F8"/>
    <w:rsid w:val="0055083D"/>
    <w:rsid w:val="00550F6D"/>
    <w:rsid w:val="00551BF8"/>
    <w:rsid w:val="00551CE3"/>
    <w:rsid w:val="005520B0"/>
    <w:rsid w:val="005529A9"/>
    <w:rsid w:val="00553E02"/>
    <w:rsid w:val="005540B1"/>
    <w:rsid w:val="0055412E"/>
    <w:rsid w:val="0055422B"/>
    <w:rsid w:val="0055422D"/>
    <w:rsid w:val="00554EEE"/>
    <w:rsid w:val="00555562"/>
    <w:rsid w:val="00555A4A"/>
    <w:rsid w:val="00556559"/>
    <w:rsid w:val="005567E2"/>
    <w:rsid w:val="00556AF7"/>
    <w:rsid w:val="00556F0D"/>
    <w:rsid w:val="005573C1"/>
    <w:rsid w:val="0055788A"/>
    <w:rsid w:val="00557C2B"/>
    <w:rsid w:val="00557D3C"/>
    <w:rsid w:val="00557EC0"/>
    <w:rsid w:val="00557F25"/>
    <w:rsid w:val="005604DB"/>
    <w:rsid w:val="00560907"/>
    <w:rsid w:val="00561966"/>
    <w:rsid w:val="0056249B"/>
    <w:rsid w:val="005639C2"/>
    <w:rsid w:val="00564A24"/>
    <w:rsid w:val="005655F1"/>
    <w:rsid w:val="005656E2"/>
    <w:rsid w:val="005659F3"/>
    <w:rsid w:val="00565D02"/>
    <w:rsid w:val="0056618C"/>
    <w:rsid w:val="00566FDF"/>
    <w:rsid w:val="00567231"/>
    <w:rsid w:val="00567369"/>
    <w:rsid w:val="00567AB4"/>
    <w:rsid w:val="00570363"/>
    <w:rsid w:val="00570703"/>
    <w:rsid w:val="005707B0"/>
    <w:rsid w:val="0057080C"/>
    <w:rsid w:val="0057263B"/>
    <w:rsid w:val="00572A2C"/>
    <w:rsid w:val="00572BE2"/>
    <w:rsid w:val="00572DA9"/>
    <w:rsid w:val="00573B40"/>
    <w:rsid w:val="00573B7A"/>
    <w:rsid w:val="00573BED"/>
    <w:rsid w:val="00573FAD"/>
    <w:rsid w:val="00573FE9"/>
    <w:rsid w:val="00574353"/>
    <w:rsid w:val="0057438F"/>
    <w:rsid w:val="00574690"/>
    <w:rsid w:val="005746CF"/>
    <w:rsid w:val="00574EE3"/>
    <w:rsid w:val="00574FD8"/>
    <w:rsid w:val="005752D7"/>
    <w:rsid w:val="005756E3"/>
    <w:rsid w:val="00575BFD"/>
    <w:rsid w:val="005764A0"/>
    <w:rsid w:val="00576A05"/>
    <w:rsid w:val="00577043"/>
    <w:rsid w:val="0057714B"/>
    <w:rsid w:val="0057727C"/>
    <w:rsid w:val="0057743D"/>
    <w:rsid w:val="005777D8"/>
    <w:rsid w:val="0058008F"/>
    <w:rsid w:val="005808FE"/>
    <w:rsid w:val="00580D47"/>
    <w:rsid w:val="00581A77"/>
    <w:rsid w:val="00582DB4"/>
    <w:rsid w:val="00582DE3"/>
    <w:rsid w:val="00582FC3"/>
    <w:rsid w:val="00583711"/>
    <w:rsid w:val="00583C8C"/>
    <w:rsid w:val="005840E4"/>
    <w:rsid w:val="00584A29"/>
    <w:rsid w:val="00584D01"/>
    <w:rsid w:val="00585B35"/>
    <w:rsid w:val="005878B8"/>
    <w:rsid w:val="00590BFB"/>
    <w:rsid w:val="00590E9E"/>
    <w:rsid w:val="00591637"/>
    <w:rsid w:val="005917BD"/>
    <w:rsid w:val="00592ACF"/>
    <w:rsid w:val="00593499"/>
    <w:rsid w:val="0059353F"/>
    <w:rsid w:val="00594897"/>
    <w:rsid w:val="00594F41"/>
    <w:rsid w:val="005953E6"/>
    <w:rsid w:val="005961B4"/>
    <w:rsid w:val="00597491"/>
    <w:rsid w:val="00597B96"/>
    <w:rsid w:val="00597ED3"/>
    <w:rsid w:val="005A0164"/>
    <w:rsid w:val="005A0184"/>
    <w:rsid w:val="005A02B6"/>
    <w:rsid w:val="005A0739"/>
    <w:rsid w:val="005A0D8E"/>
    <w:rsid w:val="005A1DD7"/>
    <w:rsid w:val="005A1ECF"/>
    <w:rsid w:val="005A20C9"/>
    <w:rsid w:val="005A237D"/>
    <w:rsid w:val="005A3010"/>
    <w:rsid w:val="005A3583"/>
    <w:rsid w:val="005A3D52"/>
    <w:rsid w:val="005A4232"/>
    <w:rsid w:val="005A5A03"/>
    <w:rsid w:val="005A5E23"/>
    <w:rsid w:val="005A6A33"/>
    <w:rsid w:val="005A6C3C"/>
    <w:rsid w:val="005A6F11"/>
    <w:rsid w:val="005A77AB"/>
    <w:rsid w:val="005A7847"/>
    <w:rsid w:val="005B068E"/>
    <w:rsid w:val="005B0B55"/>
    <w:rsid w:val="005B0EA5"/>
    <w:rsid w:val="005B2126"/>
    <w:rsid w:val="005B269E"/>
    <w:rsid w:val="005B27EE"/>
    <w:rsid w:val="005B2EF0"/>
    <w:rsid w:val="005B39BB"/>
    <w:rsid w:val="005B4C22"/>
    <w:rsid w:val="005B5695"/>
    <w:rsid w:val="005B5F80"/>
    <w:rsid w:val="005B6377"/>
    <w:rsid w:val="005B67E3"/>
    <w:rsid w:val="005B6E66"/>
    <w:rsid w:val="005B7563"/>
    <w:rsid w:val="005B7881"/>
    <w:rsid w:val="005C03DC"/>
    <w:rsid w:val="005C06F8"/>
    <w:rsid w:val="005C2226"/>
    <w:rsid w:val="005C380E"/>
    <w:rsid w:val="005C6614"/>
    <w:rsid w:val="005C6904"/>
    <w:rsid w:val="005C7664"/>
    <w:rsid w:val="005D0884"/>
    <w:rsid w:val="005D0B79"/>
    <w:rsid w:val="005D0C14"/>
    <w:rsid w:val="005D0C24"/>
    <w:rsid w:val="005D1B38"/>
    <w:rsid w:val="005D2F36"/>
    <w:rsid w:val="005D392D"/>
    <w:rsid w:val="005D3D13"/>
    <w:rsid w:val="005D3DB3"/>
    <w:rsid w:val="005D407A"/>
    <w:rsid w:val="005D4184"/>
    <w:rsid w:val="005D4EBA"/>
    <w:rsid w:val="005D4F03"/>
    <w:rsid w:val="005D5359"/>
    <w:rsid w:val="005D666C"/>
    <w:rsid w:val="005D6930"/>
    <w:rsid w:val="005D7259"/>
    <w:rsid w:val="005D7687"/>
    <w:rsid w:val="005D7ECE"/>
    <w:rsid w:val="005E001B"/>
    <w:rsid w:val="005E0BA3"/>
    <w:rsid w:val="005E0EF5"/>
    <w:rsid w:val="005E13B4"/>
    <w:rsid w:val="005E13FC"/>
    <w:rsid w:val="005E180E"/>
    <w:rsid w:val="005E1911"/>
    <w:rsid w:val="005E1E1D"/>
    <w:rsid w:val="005E233B"/>
    <w:rsid w:val="005E24D3"/>
    <w:rsid w:val="005E2E57"/>
    <w:rsid w:val="005E3A8A"/>
    <w:rsid w:val="005E3A9C"/>
    <w:rsid w:val="005E3B62"/>
    <w:rsid w:val="005E3E88"/>
    <w:rsid w:val="005E400F"/>
    <w:rsid w:val="005E4D05"/>
    <w:rsid w:val="005E64CC"/>
    <w:rsid w:val="005E66C6"/>
    <w:rsid w:val="005E6DCD"/>
    <w:rsid w:val="005E7D6D"/>
    <w:rsid w:val="005F0353"/>
    <w:rsid w:val="005F0B80"/>
    <w:rsid w:val="005F0DFA"/>
    <w:rsid w:val="005F14FE"/>
    <w:rsid w:val="005F1BC8"/>
    <w:rsid w:val="005F29F8"/>
    <w:rsid w:val="005F2E79"/>
    <w:rsid w:val="005F3264"/>
    <w:rsid w:val="005F35F5"/>
    <w:rsid w:val="005F380A"/>
    <w:rsid w:val="005F3829"/>
    <w:rsid w:val="005F43C5"/>
    <w:rsid w:val="005F4D1B"/>
    <w:rsid w:val="005F5167"/>
    <w:rsid w:val="005F56D8"/>
    <w:rsid w:val="005F5AE5"/>
    <w:rsid w:val="005F686F"/>
    <w:rsid w:val="005F6BEC"/>
    <w:rsid w:val="005F7058"/>
    <w:rsid w:val="005F77DB"/>
    <w:rsid w:val="006004FF"/>
    <w:rsid w:val="0060063F"/>
    <w:rsid w:val="00601ACD"/>
    <w:rsid w:val="00602375"/>
    <w:rsid w:val="00602B93"/>
    <w:rsid w:val="00603F66"/>
    <w:rsid w:val="00604380"/>
    <w:rsid w:val="0060453C"/>
    <w:rsid w:val="00605838"/>
    <w:rsid w:val="00606112"/>
    <w:rsid w:val="00606750"/>
    <w:rsid w:val="00606816"/>
    <w:rsid w:val="00607825"/>
    <w:rsid w:val="00607AAF"/>
    <w:rsid w:val="00607D9E"/>
    <w:rsid w:val="00611067"/>
    <w:rsid w:val="0061129F"/>
    <w:rsid w:val="00611BEA"/>
    <w:rsid w:val="00612012"/>
    <w:rsid w:val="00612681"/>
    <w:rsid w:val="006129EA"/>
    <w:rsid w:val="00612B07"/>
    <w:rsid w:val="006130B2"/>
    <w:rsid w:val="00613D0D"/>
    <w:rsid w:val="00614003"/>
    <w:rsid w:val="00614785"/>
    <w:rsid w:val="006151B8"/>
    <w:rsid w:val="006155F3"/>
    <w:rsid w:val="0061621F"/>
    <w:rsid w:val="006165DF"/>
    <w:rsid w:val="0061787B"/>
    <w:rsid w:val="00620102"/>
    <w:rsid w:val="00620B88"/>
    <w:rsid w:val="00620D88"/>
    <w:rsid w:val="006211EC"/>
    <w:rsid w:val="00621E2A"/>
    <w:rsid w:val="006222B2"/>
    <w:rsid w:val="0062245A"/>
    <w:rsid w:val="0062258A"/>
    <w:rsid w:val="00622593"/>
    <w:rsid w:val="0062305B"/>
    <w:rsid w:val="006231BF"/>
    <w:rsid w:val="00623BD5"/>
    <w:rsid w:val="006241DA"/>
    <w:rsid w:val="00624E10"/>
    <w:rsid w:val="00625086"/>
    <w:rsid w:val="0062509D"/>
    <w:rsid w:val="006253C5"/>
    <w:rsid w:val="00626067"/>
    <w:rsid w:val="006262D4"/>
    <w:rsid w:val="0062692D"/>
    <w:rsid w:val="00626BC6"/>
    <w:rsid w:val="0062731C"/>
    <w:rsid w:val="00627F81"/>
    <w:rsid w:val="00630238"/>
    <w:rsid w:val="006308A8"/>
    <w:rsid w:val="00630A89"/>
    <w:rsid w:val="00630D67"/>
    <w:rsid w:val="006313E9"/>
    <w:rsid w:val="00631B5A"/>
    <w:rsid w:val="00632134"/>
    <w:rsid w:val="006321D5"/>
    <w:rsid w:val="006337AD"/>
    <w:rsid w:val="00634639"/>
    <w:rsid w:val="00634781"/>
    <w:rsid w:val="00634E1B"/>
    <w:rsid w:val="006357FE"/>
    <w:rsid w:val="00635B0E"/>
    <w:rsid w:val="00635CD5"/>
    <w:rsid w:val="00636255"/>
    <w:rsid w:val="00636BA2"/>
    <w:rsid w:val="00636C01"/>
    <w:rsid w:val="00636FC3"/>
    <w:rsid w:val="00637245"/>
    <w:rsid w:val="006372EA"/>
    <w:rsid w:val="00637D12"/>
    <w:rsid w:val="00640D56"/>
    <w:rsid w:val="00640FAC"/>
    <w:rsid w:val="00641800"/>
    <w:rsid w:val="0064274A"/>
    <w:rsid w:val="006429CE"/>
    <w:rsid w:val="006437D2"/>
    <w:rsid w:val="00643A18"/>
    <w:rsid w:val="00643D0F"/>
    <w:rsid w:val="00643DC8"/>
    <w:rsid w:val="00644D01"/>
    <w:rsid w:val="0064546E"/>
    <w:rsid w:val="006457E9"/>
    <w:rsid w:val="00645D89"/>
    <w:rsid w:val="00645FE1"/>
    <w:rsid w:val="006465F1"/>
    <w:rsid w:val="006466E4"/>
    <w:rsid w:val="0064699B"/>
    <w:rsid w:val="00646B6F"/>
    <w:rsid w:val="00646D86"/>
    <w:rsid w:val="00647454"/>
    <w:rsid w:val="00647969"/>
    <w:rsid w:val="00647B3A"/>
    <w:rsid w:val="00647DF9"/>
    <w:rsid w:val="0065113F"/>
    <w:rsid w:val="00651933"/>
    <w:rsid w:val="00652466"/>
    <w:rsid w:val="00652C55"/>
    <w:rsid w:val="00653161"/>
    <w:rsid w:val="00653493"/>
    <w:rsid w:val="00653A64"/>
    <w:rsid w:val="0065491C"/>
    <w:rsid w:val="0065563B"/>
    <w:rsid w:val="0065572B"/>
    <w:rsid w:val="00655DC5"/>
    <w:rsid w:val="00656FCD"/>
    <w:rsid w:val="006602A3"/>
    <w:rsid w:val="00660651"/>
    <w:rsid w:val="00662996"/>
    <w:rsid w:val="00663066"/>
    <w:rsid w:val="006633B6"/>
    <w:rsid w:val="0066390E"/>
    <w:rsid w:val="00663B6D"/>
    <w:rsid w:val="00664682"/>
    <w:rsid w:val="0066496B"/>
    <w:rsid w:val="00665DC2"/>
    <w:rsid w:val="00665F1E"/>
    <w:rsid w:val="00666323"/>
    <w:rsid w:val="0066650D"/>
    <w:rsid w:val="00666AFE"/>
    <w:rsid w:val="00666E91"/>
    <w:rsid w:val="00670EC0"/>
    <w:rsid w:val="00671E7A"/>
    <w:rsid w:val="00672755"/>
    <w:rsid w:val="00672A08"/>
    <w:rsid w:val="00672BEF"/>
    <w:rsid w:val="00674132"/>
    <w:rsid w:val="00674DDA"/>
    <w:rsid w:val="00674FCA"/>
    <w:rsid w:val="00675438"/>
    <w:rsid w:val="006755C5"/>
    <w:rsid w:val="00675E7E"/>
    <w:rsid w:val="006760FF"/>
    <w:rsid w:val="00676D72"/>
    <w:rsid w:val="006772C9"/>
    <w:rsid w:val="006776E9"/>
    <w:rsid w:val="006777BA"/>
    <w:rsid w:val="006803EF"/>
    <w:rsid w:val="0068094A"/>
    <w:rsid w:val="006812AF"/>
    <w:rsid w:val="00681E6D"/>
    <w:rsid w:val="00681FD3"/>
    <w:rsid w:val="006821C6"/>
    <w:rsid w:val="0068258F"/>
    <w:rsid w:val="00682E4A"/>
    <w:rsid w:val="0068364A"/>
    <w:rsid w:val="006836F3"/>
    <w:rsid w:val="00683F26"/>
    <w:rsid w:val="00684025"/>
    <w:rsid w:val="00684619"/>
    <w:rsid w:val="00684A3F"/>
    <w:rsid w:val="006855B9"/>
    <w:rsid w:val="006863A2"/>
    <w:rsid w:val="00686A99"/>
    <w:rsid w:val="00686CD8"/>
    <w:rsid w:val="0068732A"/>
    <w:rsid w:val="006877EF"/>
    <w:rsid w:val="0068794F"/>
    <w:rsid w:val="00687E0C"/>
    <w:rsid w:val="00690698"/>
    <w:rsid w:val="00690949"/>
    <w:rsid w:val="00691081"/>
    <w:rsid w:val="00691162"/>
    <w:rsid w:val="0069177D"/>
    <w:rsid w:val="00691915"/>
    <w:rsid w:val="00691B3D"/>
    <w:rsid w:val="00692614"/>
    <w:rsid w:val="006927E1"/>
    <w:rsid w:val="00692A39"/>
    <w:rsid w:val="00692AEA"/>
    <w:rsid w:val="00692DD2"/>
    <w:rsid w:val="00692E79"/>
    <w:rsid w:val="00693B2B"/>
    <w:rsid w:val="00694215"/>
    <w:rsid w:val="0069428D"/>
    <w:rsid w:val="0069494B"/>
    <w:rsid w:val="00694D94"/>
    <w:rsid w:val="00694E1C"/>
    <w:rsid w:val="00695293"/>
    <w:rsid w:val="006952FF"/>
    <w:rsid w:val="00695363"/>
    <w:rsid w:val="00695505"/>
    <w:rsid w:val="00695804"/>
    <w:rsid w:val="006958A6"/>
    <w:rsid w:val="00696282"/>
    <w:rsid w:val="00696771"/>
    <w:rsid w:val="00696B29"/>
    <w:rsid w:val="00697D1E"/>
    <w:rsid w:val="00697D54"/>
    <w:rsid w:val="006A000C"/>
    <w:rsid w:val="006A0622"/>
    <w:rsid w:val="006A0702"/>
    <w:rsid w:val="006A0712"/>
    <w:rsid w:val="006A0A2A"/>
    <w:rsid w:val="006A1F00"/>
    <w:rsid w:val="006A3AF1"/>
    <w:rsid w:val="006A4004"/>
    <w:rsid w:val="006A4730"/>
    <w:rsid w:val="006A4A01"/>
    <w:rsid w:val="006A4F46"/>
    <w:rsid w:val="006A6224"/>
    <w:rsid w:val="006A6810"/>
    <w:rsid w:val="006A6E99"/>
    <w:rsid w:val="006A73C7"/>
    <w:rsid w:val="006A7453"/>
    <w:rsid w:val="006B0842"/>
    <w:rsid w:val="006B0B95"/>
    <w:rsid w:val="006B0DBE"/>
    <w:rsid w:val="006B1A1C"/>
    <w:rsid w:val="006B1AB7"/>
    <w:rsid w:val="006B1BE5"/>
    <w:rsid w:val="006B2123"/>
    <w:rsid w:val="006B24D9"/>
    <w:rsid w:val="006B3517"/>
    <w:rsid w:val="006B3590"/>
    <w:rsid w:val="006B40B5"/>
    <w:rsid w:val="006B483A"/>
    <w:rsid w:val="006B4BB3"/>
    <w:rsid w:val="006B4DBE"/>
    <w:rsid w:val="006B5379"/>
    <w:rsid w:val="006B56D8"/>
    <w:rsid w:val="006B6070"/>
    <w:rsid w:val="006B69FD"/>
    <w:rsid w:val="006B7994"/>
    <w:rsid w:val="006C016F"/>
    <w:rsid w:val="006C0442"/>
    <w:rsid w:val="006C04ED"/>
    <w:rsid w:val="006C0960"/>
    <w:rsid w:val="006C28F6"/>
    <w:rsid w:val="006C2BCB"/>
    <w:rsid w:val="006C2C9B"/>
    <w:rsid w:val="006C2CD2"/>
    <w:rsid w:val="006C2D7A"/>
    <w:rsid w:val="006C2F95"/>
    <w:rsid w:val="006C3FFD"/>
    <w:rsid w:val="006C4A22"/>
    <w:rsid w:val="006C56FE"/>
    <w:rsid w:val="006C63B0"/>
    <w:rsid w:val="006C74F8"/>
    <w:rsid w:val="006C7523"/>
    <w:rsid w:val="006C75EA"/>
    <w:rsid w:val="006C76DF"/>
    <w:rsid w:val="006C7A2C"/>
    <w:rsid w:val="006C7B9A"/>
    <w:rsid w:val="006D0025"/>
    <w:rsid w:val="006D07C9"/>
    <w:rsid w:val="006D0A1F"/>
    <w:rsid w:val="006D1834"/>
    <w:rsid w:val="006D1E6D"/>
    <w:rsid w:val="006D22C5"/>
    <w:rsid w:val="006D2443"/>
    <w:rsid w:val="006D298D"/>
    <w:rsid w:val="006D37E7"/>
    <w:rsid w:val="006D3978"/>
    <w:rsid w:val="006D3C64"/>
    <w:rsid w:val="006D3FD1"/>
    <w:rsid w:val="006D4A50"/>
    <w:rsid w:val="006D6667"/>
    <w:rsid w:val="006D7A79"/>
    <w:rsid w:val="006E0317"/>
    <w:rsid w:val="006E0724"/>
    <w:rsid w:val="006E0E28"/>
    <w:rsid w:val="006E120B"/>
    <w:rsid w:val="006E214F"/>
    <w:rsid w:val="006E26AA"/>
    <w:rsid w:val="006E272D"/>
    <w:rsid w:val="006E28EC"/>
    <w:rsid w:val="006E304D"/>
    <w:rsid w:val="006E3862"/>
    <w:rsid w:val="006E3C68"/>
    <w:rsid w:val="006E3E12"/>
    <w:rsid w:val="006E5074"/>
    <w:rsid w:val="006E5243"/>
    <w:rsid w:val="006E52B8"/>
    <w:rsid w:val="006E5879"/>
    <w:rsid w:val="006E5BAF"/>
    <w:rsid w:val="006E5CED"/>
    <w:rsid w:val="006E62A0"/>
    <w:rsid w:val="006E66B4"/>
    <w:rsid w:val="006E6B97"/>
    <w:rsid w:val="006E6E60"/>
    <w:rsid w:val="006E708F"/>
    <w:rsid w:val="006E712D"/>
    <w:rsid w:val="006E7148"/>
    <w:rsid w:val="006E7430"/>
    <w:rsid w:val="006F054D"/>
    <w:rsid w:val="006F06F6"/>
    <w:rsid w:val="006F0D32"/>
    <w:rsid w:val="006F12A8"/>
    <w:rsid w:val="006F1D4E"/>
    <w:rsid w:val="006F27B4"/>
    <w:rsid w:val="006F29A0"/>
    <w:rsid w:val="006F393B"/>
    <w:rsid w:val="006F3966"/>
    <w:rsid w:val="006F3D33"/>
    <w:rsid w:val="006F5186"/>
    <w:rsid w:val="006F55C1"/>
    <w:rsid w:val="006F5706"/>
    <w:rsid w:val="006F5C55"/>
    <w:rsid w:val="006F6952"/>
    <w:rsid w:val="006F74BA"/>
    <w:rsid w:val="007000BA"/>
    <w:rsid w:val="0070013D"/>
    <w:rsid w:val="007007B4"/>
    <w:rsid w:val="00701F35"/>
    <w:rsid w:val="007020B5"/>
    <w:rsid w:val="007021C0"/>
    <w:rsid w:val="00702F51"/>
    <w:rsid w:val="0070314A"/>
    <w:rsid w:val="00703A57"/>
    <w:rsid w:val="00704114"/>
    <w:rsid w:val="0070418B"/>
    <w:rsid w:val="00704334"/>
    <w:rsid w:val="007049E5"/>
    <w:rsid w:val="00704D16"/>
    <w:rsid w:val="0070519E"/>
    <w:rsid w:val="007056AE"/>
    <w:rsid w:val="007059A8"/>
    <w:rsid w:val="00705AF5"/>
    <w:rsid w:val="007069A5"/>
    <w:rsid w:val="007074E1"/>
    <w:rsid w:val="00707D08"/>
    <w:rsid w:val="00707D3B"/>
    <w:rsid w:val="007101DC"/>
    <w:rsid w:val="00711BCE"/>
    <w:rsid w:val="00712813"/>
    <w:rsid w:val="00713DC4"/>
    <w:rsid w:val="00714626"/>
    <w:rsid w:val="0071504E"/>
    <w:rsid w:val="00715115"/>
    <w:rsid w:val="007155DF"/>
    <w:rsid w:val="0071652F"/>
    <w:rsid w:val="00716CD6"/>
    <w:rsid w:val="00716EC0"/>
    <w:rsid w:val="00717FAC"/>
    <w:rsid w:val="00720A7F"/>
    <w:rsid w:val="00720C27"/>
    <w:rsid w:val="0072190F"/>
    <w:rsid w:val="00722591"/>
    <w:rsid w:val="007226A8"/>
    <w:rsid w:val="00723C2F"/>
    <w:rsid w:val="00724183"/>
    <w:rsid w:val="007253C2"/>
    <w:rsid w:val="00725535"/>
    <w:rsid w:val="0072671A"/>
    <w:rsid w:val="007277E3"/>
    <w:rsid w:val="00727AC0"/>
    <w:rsid w:val="00727C73"/>
    <w:rsid w:val="00730238"/>
    <w:rsid w:val="00730383"/>
    <w:rsid w:val="007307A1"/>
    <w:rsid w:val="00730FB2"/>
    <w:rsid w:val="00731059"/>
    <w:rsid w:val="007312A3"/>
    <w:rsid w:val="00731359"/>
    <w:rsid w:val="0073156E"/>
    <w:rsid w:val="007332FB"/>
    <w:rsid w:val="00733637"/>
    <w:rsid w:val="00733951"/>
    <w:rsid w:val="00734491"/>
    <w:rsid w:val="00734576"/>
    <w:rsid w:val="007345CB"/>
    <w:rsid w:val="007358B5"/>
    <w:rsid w:val="00735B7D"/>
    <w:rsid w:val="00736219"/>
    <w:rsid w:val="00736375"/>
    <w:rsid w:val="00736897"/>
    <w:rsid w:val="007369B2"/>
    <w:rsid w:val="007376F9"/>
    <w:rsid w:val="00737F16"/>
    <w:rsid w:val="00740089"/>
    <w:rsid w:val="007401F8"/>
    <w:rsid w:val="0074048D"/>
    <w:rsid w:val="00740CAC"/>
    <w:rsid w:val="00740CD3"/>
    <w:rsid w:val="007412C1"/>
    <w:rsid w:val="00741DF6"/>
    <w:rsid w:val="00741F09"/>
    <w:rsid w:val="007420DC"/>
    <w:rsid w:val="00742532"/>
    <w:rsid w:val="0074356B"/>
    <w:rsid w:val="007438CF"/>
    <w:rsid w:val="00744258"/>
    <w:rsid w:val="00744458"/>
    <w:rsid w:val="00745071"/>
    <w:rsid w:val="00746652"/>
    <w:rsid w:val="00746D8F"/>
    <w:rsid w:val="00747081"/>
    <w:rsid w:val="00747217"/>
    <w:rsid w:val="00747568"/>
    <w:rsid w:val="00747CA7"/>
    <w:rsid w:val="00747F52"/>
    <w:rsid w:val="00750FED"/>
    <w:rsid w:val="007515B6"/>
    <w:rsid w:val="007517AF"/>
    <w:rsid w:val="00753021"/>
    <w:rsid w:val="007535A0"/>
    <w:rsid w:val="00754B2E"/>
    <w:rsid w:val="00755023"/>
    <w:rsid w:val="007567AA"/>
    <w:rsid w:val="007567D8"/>
    <w:rsid w:val="007572B3"/>
    <w:rsid w:val="00757514"/>
    <w:rsid w:val="00757719"/>
    <w:rsid w:val="00757BFA"/>
    <w:rsid w:val="00757DB1"/>
    <w:rsid w:val="0076057D"/>
    <w:rsid w:val="00760C45"/>
    <w:rsid w:val="0076101C"/>
    <w:rsid w:val="0076131B"/>
    <w:rsid w:val="0076132B"/>
    <w:rsid w:val="00761A0B"/>
    <w:rsid w:val="0076276F"/>
    <w:rsid w:val="00762F42"/>
    <w:rsid w:val="007634B6"/>
    <w:rsid w:val="007637FE"/>
    <w:rsid w:val="00763B7E"/>
    <w:rsid w:val="00763DAC"/>
    <w:rsid w:val="00764164"/>
    <w:rsid w:val="00764254"/>
    <w:rsid w:val="00764DBF"/>
    <w:rsid w:val="00765268"/>
    <w:rsid w:val="0076630A"/>
    <w:rsid w:val="00767C1B"/>
    <w:rsid w:val="007717AD"/>
    <w:rsid w:val="00771D28"/>
    <w:rsid w:val="007721DA"/>
    <w:rsid w:val="0077339E"/>
    <w:rsid w:val="00773605"/>
    <w:rsid w:val="007736C9"/>
    <w:rsid w:val="00774589"/>
    <w:rsid w:val="00774DD4"/>
    <w:rsid w:val="00776982"/>
    <w:rsid w:val="00776A99"/>
    <w:rsid w:val="00776DA6"/>
    <w:rsid w:val="00777186"/>
    <w:rsid w:val="0077769E"/>
    <w:rsid w:val="00777B9E"/>
    <w:rsid w:val="007803D8"/>
    <w:rsid w:val="00780623"/>
    <w:rsid w:val="00780743"/>
    <w:rsid w:val="00780967"/>
    <w:rsid w:val="00780CB5"/>
    <w:rsid w:val="00781621"/>
    <w:rsid w:val="00781869"/>
    <w:rsid w:val="0078189A"/>
    <w:rsid w:val="0078294E"/>
    <w:rsid w:val="00782A53"/>
    <w:rsid w:val="00782C01"/>
    <w:rsid w:val="00782D24"/>
    <w:rsid w:val="00783EBE"/>
    <w:rsid w:val="007840DF"/>
    <w:rsid w:val="00784937"/>
    <w:rsid w:val="00784C3B"/>
    <w:rsid w:val="0078548E"/>
    <w:rsid w:val="00786863"/>
    <w:rsid w:val="00786881"/>
    <w:rsid w:val="00787385"/>
    <w:rsid w:val="00787B22"/>
    <w:rsid w:val="00787D42"/>
    <w:rsid w:val="00787EC8"/>
    <w:rsid w:val="00790468"/>
    <w:rsid w:val="007907D3"/>
    <w:rsid w:val="00790983"/>
    <w:rsid w:val="00790FB4"/>
    <w:rsid w:val="007913A9"/>
    <w:rsid w:val="0079148E"/>
    <w:rsid w:val="007918F7"/>
    <w:rsid w:val="00791C84"/>
    <w:rsid w:val="00792665"/>
    <w:rsid w:val="00792781"/>
    <w:rsid w:val="00792801"/>
    <w:rsid w:val="00792A0C"/>
    <w:rsid w:val="00792B3E"/>
    <w:rsid w:val="0079304E"/>
    <w:rsid w:val="0079354D"/>
    <w:rsid w:val="00793A13"/>
    <w:rsid w:val="00793E44"/>
    <w:rsid w:val="00794977"/>
    <w:rsid w:val="00794AD3"/>
    <w:rsid w:val="00794AED"/>
    <w:rsid w:val="007967A3"/>
    <w:rsid w:val="00796EE2"/>
    <w:rsid w:val="007A0A00"/>
    <w:rsid w:val="007A0B54"/>
    <w:rsid w:val="007A0EDC"/>
    <w:rsid w:val="007A24C6"/>
    <w:rsid w:val="007A2922"/>
    <w:rsid w:val="007A2EC6"/>
    <w:rsid w:val="007A331A"/>
    <w:rsid w:val="007A337B"/>
    <w:rsid w:val="007A3BD7"/>
    <w:rsid w:val="007A421E"/>
    <w:rsid w:val="007A43E6"/>
    <w:rsid w:val="007A6B12"/>
    <w:rsid w:val="007A713B"/>
    <w:rsid w:val="007A7327"/>
    <w:rsid w:val="007A7B63"/>
    <w:rsid w:val="007A7DD4"/>
    <w:rsid w:val="007B0291"/>
    <w:rsid w:val="007B0386"/>
    <w:rsid w:val="007B0668"/>
    <w:rsid w:val="007B0997"/>
    <w:rsid w:val="007B0999"/>
    <w:rsid w:val="007B0FE1"/>
    <w:rsid w:val="007B10FF"/>
    <w:rsid w:val="007B1C21"/>
    <w:rsid w:val="007B2E29"/>
    <w:rsid w:val="007B2F44"/>
    <w:rsid w:val="007B3192"/>
    <w:rsid w:val="007B4757"/>
    <w:rsid w:val="007B478F"/>
    <w:rsid w:val="007B4D35"/>
    <w:rsid w:val="007B4E3A"/>
    <w:rsid w:val="007B5FFD"/>
    <w:rsid w:val="007B6412"/>
    <w:rsid w:val="007B6683"/>
    <w:rsid w:val="007B67C4"/>
    <w:rsid w:val="007B68A0"/>
    <w:rsid w:val="007B6CDC"/>
    <w:rsid w:val="007B6EA8"/>
    <w:rsid w:val="007B6F08"/>
    <w:rsid w:val="007C0328"/>
    <w:rsid w:val="007C0663"/>
    <w:rsid w:val="007C0688"/>
    <w:rsid w:val="007C0BF5"/>
    <w:rsid w:val="007C0EA4"/>
    <w:rsid w:val="007C1182"/>
    <w:rsid w:val="007C14A7"/>
    <w:rsid w:val="007C18C1"/>
    <w:rsid w:val="007C22C8"/>
    <w:rsid w:val="007C2D11"/>
    <w:rsid w:val="007C3295"/>
    <w:rsid w:val="007C3533"/>
    <w:rsid w:val="007C3AA2"/>
    <w:rsid w:val="007C3ADD"/>
    <w:rsid w:val="007C3B50"/>
    <w:rsid w:val="007C3EDD"/>
    <w:rsid w:val="007C4D78"/>
    <w:rsid w:val="007C571E"/>
    <w:rsid w:val="007C5839"/>
    <w:rsid w:val="007C584C"/>
    <w:rsid w:val="007C5998"/>
    <w:rsid w:val="007C5A5B"/>
    <w:rsid w:val="007C5C3E"/>
    <w:rsid w:val="007C7153"/>
    <w:rsid w:val="007C7205"/>
    <w:rsid w:val="007C7E44"/>
    <w:rsid w:val="007D1966"/>
    <w:rsid w:val="007D1BE1"/>
    <w:rsid w:val="007D1E2E"/>
    <w:rsid w:val="007D20CB"/>
    <w:rsid w:val="007D2940"/>
    <w:rsid w:val="007D2C51"/>
    <w:rsid w:val="007D31C6"/>
    <w:rsid w:val="007D328C"/>
    <w:rsid w:val="007D4DC0"/>
    <w:rsid w:val="007D52D9"/>
    <w:rsid w:val="007D55BD"/>
    <w:rsid w:val="007D581C"/>
    <w:rsid w:val="007D668D"/>
    <w:rsid w:val="007D6F34"/>
    <w:rsid w:val="007E0B36"/>
    <w:rsid w:val="007E1113"/>
    <w:rsid w:val="007E16AC"/>
    <w:rsid w:val="007E16CA"/>
    <w:rsid w:val="007E1D09"/>
    <w:rsid w:val="007E3A23"/>
    <w:rsid w:val="007E4578"/>
    <w:rsid w:val="007E4612"/>
    <w:rsid w:val="007E4FA6"/>
    <w:rsid w:val="007E58FD"/>
    <w:rsid w:val="007E5B3D"/>
    <w:rsid w:val="007E6F0C"/>
    <w:rsid w:val="007E75A3"/>
    <w:rsid w:val="007F0384"/>
    <w:rsid w:val="007F1A73"/>
    <w:rsid w:val="007F1C3F"/>
    <w:rsid w:val="007F22AC"/>
    <w:rsid w:val="007F25A2"/>
    <w:rsid w:val="007F25CE"/>
    <w:rsid w:val="007F381B"/>
    <w:rsid w:val="007F4BFB"/>
    <w:rsid w:val="007F4EE0"/>
    <w:rsid w:val="007F50D4"/>
    <w:rsid w:val="007F55D4"/>
    <w:rsid w:val="007F746D"/>
    <w:rsid w:val="007F7894"/>
    <w:rsid w:val="007F7CA8"/>
    <w:rsid w:val="00800140"/>
    <w:rsid w:val="008001BA"/>
    <w:rsid w:val="00800637"/>
    <w:rsid w:val="0080093D"/>
    <w:rsid w:val="00800FED"/>
    <w:rsid w:val="00801347"/>
    <w:rsid w:val="00801929"/>
    <w:rsid w:val="00801D1C"/>
    <w:rsid w:val="0080218B"/>
    <w:rsid w:val="008036B6"/>
    <w:rsid w:val="008036FB"/>
    <w:rsid w:val="00803A5C"/>
    <w:rsid w:val="00804247"/>
    <w:rsid w:val="0080445D"/>
    <w:rsid w:val="0080491C"/>
    <w:rsid w:val="00805331"/>
    <w:rsid w:val="008058CE"/>
    <w:rsid w:val="008065DC"/>
    <w:rsid w:val="00806DCF"/>
    <w:rsid w:val="00807151"/>
    <w:rsid w:val="00807A01"/>
    <w:rsid w:val="00811363"/>
    <w:rsid w:val="00811648"/>
    <w:rsid w:val="00813005"/>
    <w:rsid w:val="00815D17"/>
    <w:rsid w:val="00815DFB"/>
    <w:rsid w:val="0081602F"/>
    <w:rsid w:val="00816F94"/>
    <w:rsid w:val="008173AF"/>
    <w:rsid w:val="008177EF"/>
    <w:rsid w:val="00817B28"/>
    <w:rsid w:val="008204D2"/>
    <w:rsid w:val="008206B4"/>
    <w:rsid w:val="008215F0"/>
    <w:rsid w:val="008216AA"/>
    <w:rsid w:val="008219F5"/>
    <w:rsid w:val="00821AC5"/>
    <w:rsid w:val="00821D7B"/>
    <w:rsid w:val="00822730"/>
    <w:rsid w:val="00822C24"/>
    <w:rsid w:val="00822F63"/>
    <w:rsid w:val="008232A4"/>
    <w:rsid w:val="00823342"/>
    <w:rsid w:val="00823566"/>
    <w:rsid w:val="00823B48"/>
    <w:rsid w:val="00823DBF"/>
    <w:rsid w:val="0082450F"/>
    <w:rsid w:val="00824E20"/>
    <w:rsid w:val="00824FBC"/>
    <w:rsid w:val="0082518E"/>
    <w:rsid w:val="00826696"/>
    <w:rsid w:val="00826B1C"/>
    <w:rsid w:val="00830784"/>
    <w:rsid w:val="008312A5"/>
    <w:rsid w:val="0083241D"/>
    <w:rsid w:val="00833371"/>
    <w:rsid w:val="008338BA"/>
    <w:rsid w:val="00833DB2"/>
    <w:rsid w:val="008340B9"/>
    <w:rsid w:val="00835591"/>
    <w:rsid w:val="008361D7"/>
    <w:rsid w:val="0083640C"/>
    <w:rsid w:val="008402DB"/>
    <w:rsid w:val="00840520"/>
    <w:rsid w:val="00840898"/>
    <w:rsid w:val="00840A20"/>
    <w:rsid w:val="00840F31"/>
    <w:rsid w:val="0084116D"/>
    <w:rsid w:val="0084122A"/>
    <w:rsid w:val="00841D84"/>
    <w:rsid w:val="00842068"/>
    <w:rsid w:val="008427AF"/>
    <w:rsid w:val="00842D42"/>
    <w:rsid w:val="0084374F"/>
    <w:rsid w:val="00843F13"/>
    <w:rsid w:val="008447AF"/>
    <w:rsid w:val="00844FCB"/>
    <w:rsid w:val="0084547F"/>
    <w:rsid w:val="00845689"/>
    <w:rsid w:val="008459EA"/>
    <w:rsid w:val="00845FA4"/>
    <w:rsid w:val="008466AC"/>
    <w:rsid w:val="008501F2"/>
    <w:rsid w:val="008504CE"/>
    <w:rsid w:val="00851AE7"/>
    <w:rsid w:val="00851C76"/>
    <w:rsid w:val="00851D44"/>
    <w:rsid w:val="00852191"/>
    <w:rsid w:val="00852346"/>
    <w:rsid w:val="008532CD"/>
    <w:rsid w:val="00853693"/>
    <w:rsid w:val="008542EA"/>
    <w:rsid w:val="00854643"/>
    <w:rsid w:val="00854B09"/>
    <w:rsid w:val="008553C0"/>
    <w:rsid w:val="00855535"/>
    <w:rsid w:val="008555F4"/>
    <w:rsid w:val="0085564E"/>
    <w:rsid w:val="00855F34"/>
    <w:rsid w:val="008560E6"/>
    <w:rsid w:val="0085687C"/>
    <w:rsid w:val="00856D2C"/>
    <w:rsid w:val="008572D8"/>
    <w:rsid w:val="008616B5"/>
    <w:rsid w:val="008619EB"/>
    <w:rsid w:val="00861F04"/>
    <w:rsid w:val="00862193"/>
    <w:rsid w:val="008624C8"/>
    <w:rsid w:val="00862B2A"/>
    <w:rsid w:val="0086303C"/>
    <w:rsid w:val="00863D35"/>
    <w:rsid w:val="00863DC9"/>
    <w:rsid w:val="00864AD2"/>
    <w:rsid w:val="00864DF4"/>
    <w:rsid w:val="00865402"/>
    <w:rsid w:val="00865635"/>
    <w:rsid w:val="00865DCF"/>
    <w:rsid w:val="00866190"/>
    <w:rsid w:val="00866508"/>
    <w:rsid w:val="00866B5A"/>
    <w:rsid w:val="008671FC"/>
    <w:rsid w:val="00867250"/>
    <w:rsid w:val="0086775D"/>
    <w:rsid w:val="008677B7"/>
    <w:rsid w:val="00867886"/>
    <w:rsid w:val="00867FA2"/>
    <w:rsid w:val="0087086F"/>
    <w:rsid w:val="0087170F"/>
    <w:rsid w:val="008717EF"/>
    <w:rsid w:val="00871B2F"/>
    <w:rsid w:val="00871EAD"/>
    <w:rsid w:val="008723C0"/>
    <w:rsid w:val="0087276F"/>
    <w:rsid w:val="00872DFA"/>
    <w:rsid w:val="0087312B"/>
    <w:rsid w:val="00873289"/>
    <w:rsid w:val="00873481"/>
    <w:rsid w:val="008737E1"/>
    <w:rsid w:val="008739D7"/>
    <w:rsid w:val="008740CB"/>
    <w:rsid w:val="0087473D"/>
    <w:rsid w:val="00874996"/>
    <w:rsid w:val="00874BBA"/>
    <w:rsid w:val="00874C2F"/>
    <w:rsid w:val="008750B2"/>
    <w:rsid w:val="00875A92"/>
    <w:rsid w:val="00876526"/>
    <w:rsid w:val="00876601"/>
    <w:rsid w:val="0087667E"/>
    <w:rsid w:val="00877BAF"/>
    <w:rsid w:val="00880FB1"/>
    <w:rsid w:val="00881109"/>
    <w:rsid w:val="00881BF4"/>
    <w:rsid w:val="008820EC"/>
    <w:rsid w:val="00882238"/>
    <w:rsid w:val="00882767"/>
    <w:rsid w:val="008827F2"/>
    <w:rsid w:val="00882DDC"/>
    <w:rsid w:val="00882F28"/>
    <w:rsid w:val="00882F7A"/>
    <w:rsid w:val="008839DE"/>
    <w:rsid w:val="00884D3D"/>
    <w:rsid w:val="00884F30"/>
    <w:rsid w:val="00885385"/>
    <w:rsid w:val="00886406"/>
    <w:rsid w:val="008864A5"/>
    <w:rsid w:val="008865DD"/>
    <w:rsid w:val="0088665F"/>
    <w:rsid w:val="008866D0"/>
    <w:rsid w:val="00886C28"/>
    <w:rsid w:val="008870E8"/>
    <w:rsid w:val="00887B11"/>
    <w:rsid w:val="0089066F"/>
    <w:rsid w:val="008906A3"/>
    <w:rsid w:val="00891838"/>
    <w:rsid w:val="00891993"/>
    <w:rsid w:val="00891CD2"/>
    <w:rsid w:val="008925F7"/>
    <w:rsid w:val="00892932"/>
    <w:rsid w:val="00892A54"/>
    <w:rsid w:val="0089362D"/>
    <w:rsid w:val="00893CBA"/>
    <w:rsid w:val="00893CCA"/>
    <w:rsid w:val="008947B7"/>
    <w:rsid w:val="00894D61"/>
    <w:rsid w:val="00895D32"/>
    <w:rsid w:val="008966DC"/>
    <w:rsid w:val="00896E1B"/>
    <w:rsid w:val="008971B3"/>
    <w:rsid w:val="008978A4"/>
    <w:rsid w:val="00897E4E"/>
    <w:rsid w:val="00897ECB"/>
    <w:rsid w:val="008A08B9"/>
    <w:rsid w:val="008A1C57"/>
    <w:rsid w:val="008A2642"/>
    <w:rsid w:val="008A2818"/>
    <w:rsid w:val="008A3771"/>
    <w:rsid w:val="008A3ED0"/>
    <w:rsid w:val="008A4EA3"/>
    <w:rsid w:val="008A51C8"/>
    <w:rsid w:val="008A52FC"/>
    <w:rsid w:val="008A5E1B"/>
    <w:rsid w:val="008A6810"/>
    <w:rsid w:val="008A6E03"/>
    <w:rsid w:val="008A6E3C"/>
    <w:rsid w:val="008A70C9"/>
    <w:rsid w:val="008A7D39"/>
    <w:rsid w:val="008A7F6A"/>
    <w:rsid w:val="008A7F75"/>
    <w:rsid w:val="008A7FC4"/>
    <w:rsid w:val="008A7FEF"/>
    <w:rsid w:val="008B05BA"/>
    <w:rsid w:val="008B07DC"/>
    <w:rsid w:val="008B15CE"/>
    <w:rsid w:val="008B18EA"/>
    <w:rsid w:val="008B1D3B"/>
    <w:rsid w:val="008B1E7D"/>
    <w:rsid w:val="008B2B1E"/>
    <w:rsid w:val="008B329D"/>
    <w:rsid w:val="008B3857"/>
    <w:rsid w:val="008B3F93"/>
    <w:rsid w:val="008B4311"/>
    <w:rsid w:val="008B43E5"/>
    <w:rsid w:val="008B46A2"/>
    <w:rsid w:val="008B6501"/>
    <w:rsid w:val="008B674D"/>
    <w:rsid w:val="008B695E"/>
    <w:rsid w:val="008B6D43"/>
    <w:rsid w:val="008B6D99"/>
    <w:rsid w:val="008B6DD6"/>
    <w:rsid w:val="008B6DEF"/>
    <w:rsid w:val="008B70E8"/>
    <w:rsid w:val="008B71BD"/>
    <w:rsid w:val="008B776C"/>
    <w:rsid w:val="008B7A33"/>
    <w:rsid w:val="008C05AA"/>
    <w:rsid w:val="008C0663"/>
    <w:rsid w:val="008C08EC"/>
    <w:rsid w:val="008C0DDA"/>
    <w:rsid w:val="008C0E46"/>
    <w:rsid w:val="008C1257"/>
    <w:rsid w:val="008C2E22"/>
    <w:rsid w:val="008C2E38"/>
    <w:rsid w:val="008C2FA4"/>
    <w:rsid w:val="008C30C8"/>
    <w:rsid w:val="008C3C08"/>
    <w:rsid w:val="008C44B1"/>
    <w:rsid w:val="008C6BB7"/>
    <w:rsid w:val="008C6C7C"/>
    <w:rsid w:val="008C78AE"/>
    <w:rsid w:val="008C7B05"/>
    <w:rsid w:val="008C7C3F"/>
    <w:rsid w:val="008C7F42"/>
    <w:rsid w:val="008D0748"/>
    <w:rsid w:val="008D0A18"/>
    <w:rsid w:val="008D10D3"/>
    <w:rsid w:val="008D1160"/>
    <w:rsid w:val="008D1F8E"/>
    <w:rsid w:val="008D2BD0"/>
    <w:rsid w:val="008D2C11"/>
    <w:rsid w:val="008D2C27"/>
    <w:rsid w:val="008D3F6F"/>
    <w:rsid w:val="008D437D"/>
    <w:rsid w:val="008D45C4"/>
    <w:rsid w:val="008D5D82"/>
    <w:rsid w:val="008D66CC"/>
    <w:rsid w:val="008D68A6"/>
    <w:rsid w:val="008D7765"/>
    <w:rsid w:val="008D7C8B"/>
    <w:rsid w:val="008E01E2"/>
    <w:rsid w:val="008E135C"/>
    <w:rsid w:val="008E1B5D"/>
    <w:rsid w:val="008E1C1D"/>
    <w:rsid w:val="008E2A76"/>
    <w:rsid w:val="008E3837"/>
    <w:rsid w:val="008E43F0"/>
    <w:rsid w:val="008E4530"/>
    <w:rsid w:val="008E5206"/>
    <w:rsid w:val="008E687F"/>
    <w:rsid w:val="008E6933"/>
    <w:rsid w:val="008E7F52"/>
    <w:rsid w:val="008F02F5"/>
    <w:rsid w:val="008F0338"/>
    <w:rsid w:val="008F034A"/>
    <w:rsid w:val="008F035A"/>
    <w:rsid w:val="008F06EC"/>
    <w:rsid w:val="008F117B"/>
    <w:rsid w:val="008F1468"/>
    <w:rsid w:val="008F17FA"/>
    <w:rsid w:val="008F1966"/>
    <w:rsid w:val="008F1EF6"/>
    <w:rsid w:val="008F248D"/>
    <w:rsid w:val="008F2554"/>
    <w:rsid w:val="008F2634"/>
    <w:rsid w:val="008F326E"/>
    <w:rsid w:val="008F3395"/>
    <w:rsid w:val="008F33AC"/>
    <w:rsid w:val="008F34FB"/>
    <w:rsid w:val="008F39A8"/>
    <w:rsid w:val="008F499E"/>
    <w:rsid w:val="008F4EF5"/>
    <w:rsid w:val="008F51FC"/>
    <w:rsid w:val="008F556A"/>
    <w:rsid w:val="008F5A14"/>
    <w:rsid w:val="008F5D00"/>
    <w:rsid w:val="008F6323"/>
    <w:rsid w:val="008F6621"/>
    <w:rsid w:val="008F7262"/>
    <w:rsid w:val="008F7A2B"/>
    <w:rsid w:val="0090055B"/>
    <w:rsid w:val="00900F44"/>
    <w:rsid w:val="0090123D"/>
    <w:rsid w:val="0090151A"/>
    <w:rsid w:val="0090168D"/>
    <w:rsid w:val="00901693"/>
    <w:rsid w:val="009019DC"/>
    <w:rsid w:val="00902773"/>
    <w:rsid w:val="009035AE"/>
    <w:rsid w:val="009040B0"/>
    <w:rsid w:val="00904BCA"/>
    <w:rsid w:val="00905A1F"/>
    <w:rsid w:val="00905A84"/>
    <w:rsid w:val="009062BF"/>
    <w:rsid w:val="00906E59"/>
    <w:rsid w:val="009072AA"/>
    <w:rsid w:val="00907BD9"/>
    <w:rsid w:val="00907BF3"/>
    <w:rsid w:val="00907CC2"/>
    <w:rsid w:val="00907D85"/>
    <w:rsid w:val="009100AD"/>
    <w:rsid w:val="00910561"/>
    <w:rsid w:val="00910BFB"/>
    <w:rsid w:val="00910C6B"/>
    <w:rsid w:val="00911EBF"/>
    <w:rsid w:val="00912890"/>
    <w:rsid w:val="00912C9F"/>
    <w:rsid w:val="00912D24"/>
    <w:rsid w:val="00912F22"/>
    <w:rsid w:val="009130C1"/>
    <w:rsid w:val="009138C0"/>
    <w:rsid w:val="009138CB"/>
    <w:rsid w:val="00913AD3"/>
    <w:rsid w:val="00913CED"/>
    <w:rsid w:val="00913D39"/>
    <w:rsid w:val="00914672"/>
    <w:rsid w:val="00914697"/>
    <w:rsid w:val="00915B42"/>
    <w:rsid w:val="00916237"/>
    <w:rsid w:val="00917539"/>
    <w:rsid w:val="0091799E"/>
    <w:rsid w:val="00917A75"/>
    <w:rsid w:val="00917EE2"/>
    <w:rsid w:val="00917F31"/>
    <w:rsid w:val="00920305"/>
    <w:rsid w:val="00921A74"/>
    <w:rsid w:val="009220CC"/>
    <w:rsid w:val="00922215"/>
    <w:rsid w:val="00922301"/>
    <w:rsid w:val="009228FC"/>
    <w:rsid w:val="00922D56"/>
    <w:rsid w:val="00923107"/>
    <w:rsid w:val="0092353F"/>
    <w:rsid w:val="00924102"/>
    <w:rsid w:val="009241C7"/>
    <w:rsid w:val="00925616"/>
    <w:rsid w:val="00925BD1"/>
    <w:rsid w:val="009260E4"/>
    <w:rsid w:val="009265BD"/>
    <w:rsid w:val="00926F20"/>
    <w:rsid w:val="0092753D"/>
    <w:rsid w:val="009277E0"/>
    <w:rsid w:val="00927DD7"/>
    <w:rsid w:val="00927FDF"/>
    <w:rsid w:val="00930028"/>
    <w:rsid w:val="009302D7"/>
    <w:rsid w:val="00930837"/>
    <w:rsid w:val="00930AB7"/>
    <w:rsid w:val="00930F85"/>
    <w:rsid w:val="009311EA"/>
    <w:rsid w:val="0093124A"/>
    <w:rsid w:val="009314DC"/>
    <w:rsid w:val="00931870"/>
    <w:rsid w:val="009318A0"/>
    <w:rsid w:val="00931D50"/>
    <w:rsid w:val="00932377"/>
    <w:rsid w:val="00932BB7"/>
    <w:rsid w:val="00932F8E"/>
    <w:rsid w:val="00933465"/>
    <w:rsid w:val="0093364E"/>
    <w:rsid w:val="00934010"/>
    <w:rsid w:val="009343EA"/>
    <w:rsid w:val="009345CF"/>
    <w:rsid w:val="0093483F"/>
    <w:rsid w:val="00934CD5"/>
    <w:rsid w:val="009357DC"/>
    <w:rsid w:val="00935CAC"/>
    <w:rsid w:val="00935FAA"/>
    <w:rsid w:val="00936328"/>
    <w:rsid w:val="009368E8"/>
    <w:rsid w:val="00936A15"/>
    <w:rsid w:val="00936B47"/>
    <w:rsid w:val="0094060F"/>
    <w:rsid w:val="009411F7"/>
    <w:rsid w:val="009414B9"/>
    <w:rsid w:val="00941528"/>
    <w:rsid w:val="00942166"/>
    <w:rsid w:val="00942D52"/>
    <w:rsid w:val="00942E49"/>
    <w:rsid w:val="009436AA"/>
    <w:rsid w:val="009448DC"/>
    <w:rsid w:val="00945005"/>
    <w:rsid w:val="0094509C"/>
    <w:rsid w:val="00945E41"/>
    <w:rsid w:val="0094629C"/>
    <w:rsid w:val="0094663B"/>
    <w:rsid w:val="00946CB5"/>
    <w:rsid w:val="009475B5"/>
    <w:rsid w:val="009509DB"/>
    <w:rsid w:val="00951771"/>
    <w:rsid w:val="00951775"/>
    <w:rsid w:val="0095224D"/>
    <w:rsid w:val="00952320"/>
    <w:rsid w:val="00952A46"/>
    <w:rsid w:val="0095325D"/>
    <w:rsid w:val="0095571C"/>
    <w:rsid w:val="00955E6B"/>
    <w:rsid w:val="0095644F"/>
    <w:rsid w:val="00956C81"/>
    <w:rsid w:val="0095712D"/>
    <w:rsid w:val="00957B58"/>
    <w:rsid w:val="00960EBD"/>
    <w:rsid w:val="00961213"/>
    <w:rsid w:val="009612B4"/>
    <w:rsid w:val="00961AA0"/>
    <w:rsid w:val="009622BB"/>
    <w:rsid w:val="00963A4B"/>
    <w:rsid w:val="00963AB0"/>
    <w:rsid w:val="00963AD8"/>
    <w:rsid w:val="00964043"/>
    <w:rsid w:val="00964A8F"/>
    <w:rsid w:val="00965A7B"/>
    <w:rsid w:val="00965B79"/>
    <w:rsid w:val="00965B92"/>
    <w:rsid w:val="00965E77"/>
    <w:rsid w:val="00966216"/>
    <w:rsid w:val="00966DB5"/>
    <w:rsid w:val="00967684"/>
    <w:rsid w:val="009676A1"/>
    <w:rsid w:val="009706E6"/>
    <w:rsid w:val="0097099E"/>
    <w:rsid w:val="00970EE5"/>
    <w:rsid w:val="009716AD"/>
    <w:rsid w:val="00971F1C"/>
    <w:rsid w:val="00972DD0"/>
    <w:rsid w:val="00973A6B"/>
    <w:rsid w:val="00973BC6"/>
    <w:rsid w:val="00974186"/>
    <w:rsid w:val="0097483A"/>
    <w:rsid w:val="009748ED"/>
    <w:rsid w:val="00975816"/>
    <w:rsid w:val="00975BAD"/>
    <w:rsid w:val="00975DCE"/>
    <w:rsid w:val="009764CC"/>
    <w:rsid w:val="00977334"/>
    <w:rsid w:val="00977742"/>
    <w:rsid w:val="0097779B"/>
    <w:rsid w:val="00977EBA"/>
    <w:rsid w:val="009801B5"/>
    <w:rsid w:val="00980FEC"/>
    <w:rsid w:val="009811A4"/>
    <w:rsid w:val="00981556"/>
    <w:rsid w:val="00981B9B"/>
    <w:rsid w:val="0098231E"/>
    <w:rsid w:val="009829E7"/>
    <w:rsid w:val="00982FD7"/>
    <w:rsid w:val="00983557"/>
    <w:rsid w:val="009847C3"/>
    <w:rsid w:val="00984C3C"/>
    <w:rsid w:val="00984C88"/>
    <w:rsid w:val="00985B82"/>
    <w:rsid w:val="00985C1A"/>
    <w:rsid w:val="00986375"/>
    <w:rsid w:val="00986A06"/>
    <w:rsid w:val="00986A6D"/>
    <w:rsid w:val="00986D65"/>
    <w:rsid w:val="00986D86"/>
    <w:rsid w:val="00987AF8"/>
    <w:rsid w:val="00990910"/>
    <w:rsid w:val="009909CC"/>
    <w:rsid w:val="00990C57"/>
    <w:rsid w:val="00990C5E"/>
    <w:rsid w:val="00991630"/>
    <w:rsid w:val="00991CA7"/>
    <w:rsid w:val="00991F03"/>
    <w:rsid w:val="00992484"/>
    <w:rsid w:val="009937C8"/>
    <w:rsid w:val="009938E7"/>
    <w:rsid w:val="00993AA9"/>
    <w:rsid w:val="00993BB0"/>
    <w:rsid w:val="0099495A"/>
    <w:rsid w:val="00994AAD"/>
    <w:rsid w:val="00994E5C"/>
    <w:rsid w:val="00995F1B"/>
    <w:rsid w:val="009963A8"/>
    <w:rsid w:val="00996506"/>
    <w:rsid w:val="00996517"/>
    <w:rsid w:val="0099670D"/>
    <w:rsid w:val="00996A87"/>
    <w:rsid w:val="00996E5D"/>
    <w:rsid w:val="00996F4B"/>
    <w:rsid w:val="00997380"/>
    <w:rsid w:val="0099753A"/>
    <w:rsid w:val="00997BA4"/>
    <w:rsid w:val="009A0597"/>
    <w:rsid w:val="009A0828"/>
    <w:rsid w:val="009A0BFD"/>
    <w:rsid w:val="009A0EE1"/>
    <w:rsid w:val="009A1FA8"/>
    <w:rsid w:val="009A2442"/>
    <w:rsid w:val="009A33F9"/>
    <w:rsid w:val="009A3416"/>
    <w:rsid w:val="009A39DD"/>
    <w:rsid w:val="009A45E4"/>
    <w:rsid w:val="009A47B7"/>
    <w:rsid w:val="009A4AF4"/>
    <w:rsid w:val="009A50C6"/>
    <w:rsid w:val="009A5416"/>
    <w:rsid w:val="009A541F"/>
    <w:rsid w:val="009A5813"/>
    <w:rsid w:val="009A716E"/>
    <w:rsid w:val="009A7205"/>
    <w:rsid w:val="009A7799"/>
    <w:rsid w:val="009A7BFC"/>
    <w:rsid w:val="009A7EF6"/>
    <w:rsid w:val="009B0216"/>
    <w:rsid w:val="009B2087"/>
    <w:rsid w:val="009B259C"/>
    <w:rsid w:val="009B32C2"/>
    <w:rsid w:val="009B366F"/>
    <w:rsid w:val="009B3997"/>
    <w:rsid w:val="009B3AE5"/>
    <w:rsid w:val="009B3EBB"/>
    <w:rsid w:val="009B40E6"/>
    <w:rsid w:val="009B4904"/>
    <w:rsid w:val="009B4BD8"/>
    <w:rsid w:val="009B5482"/>
    <w:rsid w:val="009B5F6C"/>
    <w:rsid w:val="009B5FBE"/>
    <w:rsid w:val="009B621B"/>
    <w:rsid w:val="009B622A"/>
    <w:rsid w:val="009B6266"/>
    <w:rsid w:val="009B6526"/>
    <w:rsid w:val="009B6955"/>
    <w:rsid w:val="009B7347"/>
    <w:rsid w:val="009B7605"/>
    <w:rsid w:val="009C0F77"/>
    <w:rsid w:val="009C1351"/>
    <w:rsid w:val="009C1D84"/>
    <w:rsid w:val="009C38BB"/>
    <w:rsid w:val="009C44F2"/>
    <w:rsid w:val="009C44F4"/>
    <w:rsid w:val="009C4BC6"/>
    <w:rsid w:val="009C54DF"/>
    <w:rsid w:val="009C577A"/>
    <w:rsid w:val="009C62A7"/>
    <w:rsid w:val="009C62D9"/>
    <w:rsid w:val="009C7009"/>
    <w:rsid w:val="009C7259"/>
    <w:rsid w:val="009C7644"/>
    <w:rsid w:val="009C765D"/>
    <w:rsid w:val="009C79F2"/>
    <w:rsid w:val="009C7DA7"/>
    <w:rsid w:val="009C7F72"/>
    <w:rsid w:val="009D024D"/>
    <w:rsid w:val="009D1AC0"/>
    <w:rsid w:val="009D1FF6"/>
    <w:rsid w:val="009D2006"/>
    <w:rsid w:val="009D253A"/>
    <w:rsid w:val="009D254D"/>
    <w:rsid w:val="009D26BF"/>
    <w:rsid w:val="009D2747"/>
    <w:rsid w:val="009D2DC9"/>
    <w:rsid w:val="009D34F4"/>
    <w:rsid w:val="009D35CA"/>
    <w:rsid w:val="009D3B2F"/>
    <w:rsid w:val="009D44EE"/>
    <w:rsid w:val="009D4F25"/>
    <w:rsid w:val="009D5709"/>
    <w:rsid w:val="009D5929"/>
    <w:rsid w:val="009D6085"/>
    <w:rsid w:val="009D60E1"/>
    <w:rsid w:val="009D657F"/>
    <w:rsid w:val="009D68F7"/>
    <w:rsid w:val="009D72CB"/>
    <w:rsid w:val="009D7813"/>
    <w:rsid w:val="009D7A7E"/>
    <w:rsid w:val="009E15D4"/>
    <w:rsid w:val="009E1AF6"/>
    <w:rsid w:val="009E2135"/>
    <w:rsid w:val="009E2231"/>
    <w:rsid w:val="009E255B"/>
    <w:rsid w:val="009E258D"/>
    <w:rsid w:val="009E2B5E"/>
    <w:rsid w:val="009E2FE0"/>
    <w:rsid w:val="009E39D2"/>
    <w:rsid w:val="009E4D14"/>
    <w:rsid w:val="009E4D4E"/>
    <w:rsid w:val="009E50E9"/>
    <w:rsid w:val="009E52BF"/>
    <w:rsid w:val="009E55F3"/>
    <w:rsid w:val="009E58E5"/>
    <w:rsid w:val="009E645B"/>
    <w:rsid w:val="009E6757"/>
    <w:rsid w:val="009E6D77"/>
    <w:rsid w:val="009E7AA6"/>
    <w:rsid w:val="009E7DCD"/>
    <w:rsid w:val="009F00C0"/>
    <w:rsid w:val="009F0C50"/>
    <w:rsid w:val="009F1D41"/>
    <w:rsid w:val="009F1DEA"/>
    <w:rsid w:val="009F241B"/>
    <w:rsid w:val="009F3160"/>
    <w:rsid w:val="009F3666"/>
    <w:rsid w:val="009F3A5F"/>
    <w:rsid w:val="009F3E11"/>
    <w:rsid w:val="009F4B81"/>
    <w:rsid w:val="009F4EDF"/>
    <w:rsid w:val="009F5FFA"/>
    <w:rsid w:val="009F7228"/>
    <w:rsid w:val="009F7CCA"/>
    <w:rsid w:val="00A0026C"/>
    <w:rsid w:val="00A00560"/>
    <w:rsid w:val="00A005FE"/>
    <w:rsid w:val="00A009D2"/>
    <w:rsid w:val="00A02128"/>
    <w:rsid w:val="00A02559"/>
    <w:rsid w:val="00A028EF"/>
    <w:rsid w:val="00A02B8F"/>
    <w:rsid w:val="00A02D36"/>
    <w:rsid w:val="00A03531"/>
    <w:rsid w:val="00A03803"/>
    <w:rsid w:val="00A03B9E"/>
    <w:rsid w:val="00A04BD0"/>
    <w:rsid w:val="00A053E8"/>
    <w:rsid w:val="00A05F6E"/>
    <w:rsid w:val="00A06314"/>
    <w:rsid w:val="00A06747"/>
    <w:rsid w:val="00A06C2B"/>
    <w:rsid w:val="00A1007C"/>
    <w:rsid w:val="00A10571"/>
    <w:rsid w:val="00A10C4A"/>
    <w:rsid w:val="00A1140C"/>
    <w:rsid w:val="00A11849"/>
    <w:rsid w:val="00A1239D"/>
    <w:rsid w:val="00A124D1"/>
    <w:rsid w:val="00A12D6C"/>
    <w:rsid w:val="00A14304"/>
    <w:rsid w:val="00A1461E"/>
    <w:rsid w:val="00A14742"/>
    <w:rsid w:val="00A1478A"/>
    <w:rsid w:val="00A14CD2"/>
    <w:rsid w:val="00A14FD9"/>
    <w:rsid w:val="00A15784"/>
    <w:rsid w:val="00A16186"/>
    <w:rsid w:val="00A1694A"/>
    <w:rsid w:val="00A1720F"/>
    <w:rsid w:val="00A17424"/>
    <w:rsid w:val="00A1770B"/>
    <w:rsid w:val="00A1797E"/>
    <w:rsid w:val="00A20A44"/>
    <w:rsid w:val="00A21EC9"/>
    <w:rsid w:val="00A226A3"/>
    <w:rsid w:val="00A22912"/>
    <w:rsid w:val="00A238A4"/>
    <w:rsid w:val="00A24137"/>
    <w:rsid w:val="00A2518F"/>
    <w:rsid w:val="00A25226"/>
    <w:rsid w:val="00A258CC"/>
    <w:rsid w:val="00A25F24"/>
    <w:rsid w:val="00A2660A"/>
    <w:rsid w:val="00A26846"/>
    <w:rsid w:val="00A27516"/>
    <w:rsid w:val="00A27914"/>
    <w:rsid w:val="00A27AD3"/>
    <w:rsid w:val="00A30081"/>
    <w:rsid w:val="00A302C6"/>
    <w:rsid w:val="00A30F71"/>
    <w:rsid w:val="00A316BF"/>
    <w:rsid w:val="00A31AD0"/>
    <w:rsid w:val="00A31F22"/>
    <w:rsid w:val="00A320A0"/>
    <w:rsid w:val="00A325C1"/>
    <w:rsid w:val="00A32C0B"/>
    <w:rsid w:val="00A32E77"/>
    <w:rsid w:val="00A330B0"/>
    <w:rsid w:val="00A334FC"/>
    <w:rsid w:val="00A33AA2"/>
    <w:rsid w:val="00A34820"/>
    <w:rsid w:val="00A349C0"/>
    <w:rsid w:val="00A3501A"/>
    <w:rsid w:val="00A35279"/>
    <w:rsid w:val="00A354D4"/>
    <w:rsid w:val="00A356E2"/>
    <w:rsid w:val="00A35810"/>
    <w:rsid w:val="00A366A9"/>
    <w:rsid w:val="00A36892"/>
    <w:rsid w:val="00A37445"/>
    <w:rsid w:val="00A37B4F"/>
    <w:rsid w:val="00A37BF4"/>
    <w:rsid w:val="00A4051F"/>
    <w:rsid w:val="00A40575"/>
    <w:rsid w:val="00A411C4"/>
    <w:rsid w:val="00A41907"/>
    <w:rsid w:val="00A420FB"/>
    <w:rsid w:val="00A4225D"/>
    <w:rsid w:val="00A42833"/>
    <w:rsid w:val="00A43F0C"/>
    <w:rsid w:val="00A440C3"/>
    <w:rsid w:val="00A456A7"/>
    <w:rsid w:val="00A465F7"/>
    <w:rsid w:val="00A468A1"/>
    <w:rsid w:val="00A47879"/>
    <w:rsid w:val="00A47D7C"/>
    <w:rsid w:val="00A47F04"/>
    <w:rsid w:val="00A50555"/>
    <w:rsid w:val="00A505EB"/>
    <w:rsid w:val="00A50758"/>
    <w:rsid w:val="00A50EF9"/>
    <w:rsid w:val="00A5170B"/>
    <w:rsid w:val="00A518AD"/>
    <w:rsid w:val="00A519D6"/>
    <w:rsid w:val="00A51E60"/>
    <w:rsid w:val="00A5267C"/>
    <w:rsid w:val="00A5404D"/>
    <w:rsid w:val="00A54D80"/>
    <w:rsid w:val="00A54EFD"/>
    <w:rsid w:val="00A556AD"/>
    <w:rsid w:val="00A556F2"/>
    <w:rsid w:val="00A558F4"/>
    <w:rsid w:val="00A55986"/>
    <w:rsid w:val="00A5647E"/>
    <w:rsid w:val="00A566C7"/>
    <w:rsid w:val="00A57089"/>
    <w:rsid w:val="00A6037B"/>
    <w:rsid w:val="00A608F8"/>
    <w:rsid w:val="00A60DCC"/>
    <w:rsid w:val="00A62472"/>
    <w:rsid w:val="00A62803"/>
    <w:rsid w:val="00A62F8A"/>
    <w:rsid w:val="00A6327B"/>
    <w:rsid w:val="00A63B55"/>
    <w:rsid w:val="00A63CF6"/>
    <w:rsid w:val="00A63D4C"/>
    <w:rsid w:val="00A64629"/>
    <w:rsid w:val="00A64901"/>
    <w:rsid w:val="00A65055"/>
    <w:rsid w:val="00A65442"/>
    <w:rsid w:val="00A658F9"/>
    <w:rsid w:val="00A65D8F"/>
    <w:rsid w:val="00A660EF"/>
    <w:rsid w:val="00A66965"/>
    <w:rsid w:val="00A66F6B"/>
    <w:rsid w:val="00A66FE4"/>
    <w:rsid w:val="00A67FC9"/>
    <w:rsid w:val="00A70B7E"/>
    <w:rsid w:val="00A71161"/>
    <w:rsid w:val="00A712CC"/>
    <w:rsid w:val="00A71B00"/>
    <w:rsid w:val="00A71E73"/>
    <w:rsid w:val="00A72019"/>
    <w:rsid w:val="00A7216A"/>
    <w:rsid w:val="00A72403"/>
    <w:rsid w:val="00A727DA"/>
    <w:rsid w:val="00A72C69"/>
    <w:rsid w:val="00A73A86"/>
    <w:rsid w:val="00A7413B"/>
    <w:rsid w:val="00A74F0E"/>
    <w:rsid w:val="00A74F4C"/>
    <w:rsid w:val="00A7532A"/>
    <w:rsid w:val="00A75FB2"/>
    <w:rsid w:val="00A76301"/>
    <w:rsid w:val="00A7787E"/>
    <w:rsid w:val="00A778F2"/>
    <w:rsid w:val="00A77D9A"/>
    <w:rsid w:val="00A77DEA"/>
    <w:rsid w:val="00A8017A"/>
    <w:rsid w:val="00A80680"/>
    <w:rsid w:val="00A80780"/>
    <w:rsid w:val="00A809A3"/>
    <w:rsid w:val="00A81450"/>
    <w:rsid w:val="00A818A7"/>
    <w:rsid w:val="00A82471"/>
    <w:rsid w:val="00A82DBC"/>
    <w:rsid w:val="00A847C2"/>
    <w:rsid w:val="00A84CFD"/>
    <w:rsid w:val="00A85A4C"/>
    <w:rsid w:val="00A8625E"/>
    <w:rsid w:val="00A862F3"/>
    <w:rsid w:val="00A86701"/>
    <w:rsid w:val="00A86BEE"/>
    <w:rsid w:val="00A87E12"/>
    <w:rsid w:val="00A900A6"/>
    <w:rsid w:val="00A90679"/>
    <w:rsid w:val="00A907A0"/>
    <w:rsid w:val="00A9129A"/>
    <w:rsid w:val="00A923E7"/>
    <w:rsid w:val="00A925E5"/>
    <w:rsid w:val="00A92A03"/>
    <w:rsid w:val="00A9310F"/>
    <w:rsid w:val="00A93780"/>
    <w:rsid w:val="00A93C8B"/>
    <w:rsid w:val="00A942F3"/>
    <w:rsid w:val="00A94476"/>
    <w:rsid w:val="00A9498C"/>
    <w:rsid w:val="00A94FC5"/>
    <w:rsid w:val="00A94FE8"/>
    <w:rsid w:val="00A95FBF"/>
    <w:rsid w:val="00A96148"/>
    <w:rsid w:val="00A967BB"/>
    <w:rsid w:val="00A972AE"/>
    <w:rsid w:val="00A9795F"/>
    <w:rsid w:val="00AA052C"/>
    <w:rsid w:val="00AA0919"/>
    <w:rsid w:val="00AA0C26"/>
    <w:rsid w:val="00AA0C2F"/>
    <w:rsid w:val="00AA0CF9"/>
    <w:rsid w:val="00AA0D2A"/>
    <w:rsid w:val="00AA0EBA"/>
    <w:rsid w:val="00AA1994"/>
    <w:rsid w:val="00AA1B2E"/>
    <w:rsid w:val="00AA1B66"/>
    <w:rsid w:val="00AA1CB3"/>
    <w:rsid w:val="00AA2395"/>
    <w:rsid w:val="00AA24C2"/>
    <w:rsid w:val="00AA3739"/>
    <w:rsid w:val="00AA3FAE"/>
    <w:rsid w:val="00AA4954"/>
    <w:rsid w:val="00AA4B32"/>
    <w:rsid w:val="00AA4B90"/>
    <w:rsid w:val="00AA4F1E"/>
    <w:rsid w:val="00AA5AAE"/>
    <w:rsid w:val="00AA5B19"/>
    <w:rsid w:val="00AA6004"/>
    <w:rsid w:val="00AA672C"/>
    <w:rsid w:val="00AA7575"/>
    <w:rsid w:val="00AA786B"/>
    <w:rsid w:val="00AA794B"/>
    <w:rsid w:val="00AA7B40"/>
    <w:rsid w:val="00AB053D"/>
    <w:rsid w:val="00AB0E91"/>
    <w:rsid w:val="00AB102A"/>
    <w:rsid w:val="00AB1CB8"/>
    <w:rsid w:val="00AB1E85"/>
    <w:rsid w:val="00AB2984"/>
    <w:rsid w:val="00AB2CA5"/>
    <w:rsid w:val="00AB316E"/>
    <w:rsid w:val="00AB3365"/>
    <w:rsid w:val="00AB4480"/>
    <w:rsid w:val="00AB47E2"/>
    <w:rsid w:val="00AB486D"/>
    <w:rsid w:val="00AB49A3"/>
    <w:rsid w:val="00AB5D81"/>
    <w:rsid w:val="00AB6233"/>
    <w:rsid w:val="00AB65F9"/>
    <w:rsid w:val="00AB7325"/>
    <w:rsid w:val="00AB7505"/>
    <w:rsid w:val="00AB75E4"/>
    <w:rsid w:val="00AC0014"/>
    <w:rsid w:val="00AC017A"/>
    <w:rsid w:val="00AC0398"/>
    <w:rsid w:val="00AC07E2"/>
    <w:rsid w:val="00AC2205"/>
    <w:rsid w:val="00AC26AA"/>
    <w:rsid w:val="00AC2827"/>
    <w:rsid w:val="00AC2D30"/>
    <w:rsid w:val="00AC2E93"/>
    <w:rsid w:val="00AC2EAA"/>
    <w:rsid w:val="00AC4C91"/>
    <w:rsid w:val="00AC52D6"/>
    <w:rsid w:val="00AC5460"/>
    <w:rsid w:val="00AC546E"/>
    <w:rsid w:val="00AC5A4B"/>
    <w:rsid w:val="00AC5B17"/>
    <w:rsid w:val="00AC5B72"/>
    <w:rsid w:val="00AC613E"/>
    <w:rsid w:val="00AC63F6"/>
    <w:rsid w:val="00AC6794"/>
    <w:rsid w:val="00AC6B84"/>
    <w:rsid w:val="00AC76F0"/>
    <w:rsid w:val="00AC7D3A"/>
    <w:rsid w:val="00AD060D"/>
    <w:rsid w:val="00AD0B78"/>
    <w:rsid w:val="00AD1C4B"/>
    <w:rsid w:val="00AD3033"/>
    <w:rsid w:val="00AD3A8F"/>
    <w:rsid w:val="00AD3CB2"/>
    <w:rsid w:val="00AD44DB"/>
    <w:rsid w:val="00AD4FBD"/>
    <w:rsid w:val="00AD64E0"/>
    <w:rsid w:val="00AD77A6"/>
    <w:rsid w:val="00AD7801"/>
    <w:rsid w:val="00AD794E"/>
    <w:rsid w:val="00AE046E"/>
    <w:rsid w:val="00AE079E"/>
    <w:rsid w:val="00AE0F2A"/>
    <w:rsid w:val="00AE1219"/>
    <w:rsid w:val="00AE245A"/>
    <w:rsid w:val="00AE2E51"/>
    <w:rsid w:val="00AE351B"/>
    <w:rsid w:val="00AE3D28"/>
    <w:rsid w:val="00AE4297"/>
    <w:rsid w:val="00AE49AC"/>
    <w:rsid w:val="00AE4E29"/>
    <w:rsid w:val="00AE4F59"/>
    <w:rsid w:val="00AE5506"/>
    <w:rsid w:val="00AE56CD"/>
    <w:rsid w:val="00AE5B5E"/>
    <w:rsid w:val="00AE6DC8"/>
    <w:rsid w:val="00AE6E64"/>
    <w:rsid w:val="00AE7193"/>
    <w:rsid w:val="00AE7648"/>
    <w:rsid w:val="00AE7BEA"/>
    <w:rsid w:val="00AE7BF3"/>
    <w:rsid w:val="00AF199A"/>
    <w:rsid w:val="00AF1D4F"/>
    <w:rsid w:val="00AF1F52"/>
    <w:rsid w:val="00AF292E"/>
    <w:rsid w:val="00AF2BAD"/>
    <w:rsid w:val="00AF2C6E"/>
    <w:rsid w:val="00AF31BF"/>
    <w:rsid w:val="00AF369C"/>
    <w:rsid w:val="00AF37F7"/>
    <w:rsid w:val="00AF3EF1"/>
    <w:rsid w:val="00AF5110"/>
    <w:rsid w:val="00AF596F"/>
    <w:rsid w:val="00AF5A1F"/>
    <w:rsid w:val="00AF68CD"/>
    <w:rsid w:val="00AF6FA5"/>
    <w:rsid w:val="00B0024A"/>
    <w:rsid w:val="00B00819"/>
    <w:rsid w:val="00B008DD"/>
    <w:rsid w:val="00B00B51"/>
    <w:rsid w:val="00B00E3C"/>
    <w:rsid w:val="00B0142C"/>
    <w:rsid w:val="00B01633"/>
    <w:rsid w:val="00B019FB"/>
    <w:rsid w:val="00B01D73"/>
    <w:rsid w:val="00B02031"/>
    <w:rsid w:val="00B0259F"/>
    <w:rsid w:val="00B02F94"/>
    <w:rsid w:val="00B03672"/>
    <w:rsid w:val="00B038BD"/>
    <w:rsid w:val="00B04446"/>
    <w:rsid w:val="00B04643"/>
    <w:rsid w:val="00B04F49"/>
    <w:rsid w:val="00B0755F"/>
    <w:rsid w:val="00B107F8"/>
    <w:rsid w:val="00B10B4E"/>
    <w:rsid w:val="00B10DD2"/>
    <w:rsid w:val="00B10F43"/>
    <w:rsid w:val="00B111D6"/>
    <w:rsid w:val="00B116C4"/>
    <w:rsid w:val="00B11B62"/>
    <w:rsid w:val="00B12BB9"/>
    <w:rsid w:val="00B12C9D"/>
    <w:rsid w:val="00B1357E"/>
    <w:rsid w:val="00B13699"/>
    <w:rsid w:val="00B138AB"/>
    <w:rsid w:val="00B13BD8"/>
    <w:rsid w:val="00B13F38"/>
    <w:rsid w:val="00B14294"/>
    <w:rsid w:val="00B1476C"/>
    <w:rsid w:val="00B14BFB"/>
    <w:rsid w:val="00B14E01"/>
    <w:rsid w:val="00B14E69"/>
    <w:rsid w:val="00B15178"/>
    <w:rsid w:val="00B15361"/>
    <w:rsid w:val="00B15769"/>
    <w:rsid w:val="00B16ACB"/>
    <w:rsid w:val="00B16D17"/>
    <w:rsid w:val="00B20376"/>
    <w:rsid w:val="00B205A4"/>
    <w:rsid w:val="00B20656"/>
    <w:rsid w:val="00B2080F"/>
    <w:rsid w:val="00B20C5A"/>
    <w:rsid w:val="00B21D62"/>
    <w:rsid w:val="00B22273"/>
    <w:rsid w:val="00B22F01"/>
    <w:rsid w:val="00B231A1"/>
    <w:rsid w:val="00B23273"/>
    <w:rsid w:val="00B23745"/>
    <w:rsid w:val="00B24141"/>
    <w:rsid w:val="00B241B7"/>
    <w:rsid w:val="00B242FD"/>
    <w:rsid w:val="00B24889"/>
    <w:rsid w:val="00B24E02"/>
    <w:rsid w:val="00B25035"/>
    <w:rsid w:val="00B25788"/>
    <w:rsid w:val="00B25924"/>
    <w:rsid w:val="00B2638B"/>
    <w:rsid w:val="00B26755"/>
    <w:rsid w:val="00B26FE3"/>
    <w:rsid w:val="00B2750D"/>
    <w:rsid w:val="00B27722"/>
    <w:rsid w:val="00B30F88"/>
    <w:rsid w:val="00B32222"/>
    <w:rsid w:val="00B3252B"/>
    <w:rsid w:val="00B3283A"/>
    <w:rsid w:val="00B32B2B"/>
    <w:rsid w:val="00B3351A"/>
    <w:rsid w:val="00B33579"/>
    <w:rsid w:val="00B33BB1"/>
    <w:rsid w:val="00B34207"/>
    <w:rsid w:val="00B343CA"/>
    <w:rsid w:val="00B346A0"/>
    <w:rsid w:val="00B34AA2"/>
    <w:rsid w:val="00B34CE5"/>
    <w:rsid w:val="00B34DEF"/>
    <w:rsid w:val="00B34F21"/>
    <w:rsid w:val="00B34F93"/>
    <w:rsid w:val="00B355EE"/>
    <w:rsid w:val="00B35A91"/>
    <w:rsid w:val="00B35E76"/>
    <w:rsid w:val="00B3603F"/>
    <w:rsid w:val="00B3716D"/>
    <w:rsid w:val="00B37956"/>
    <w:rsid w:val="00B37B24"/>
    <w:rsid w:val="00B37B8B"/>
    <w:rsid w:val="00B4085C"/>
    <w:rsid w:val="00B40F70"/>
    <w:rsid w:val="00B415C4"/>
    <w:rsid w:val="00B41A7A"/>
    <w:rsid w:val="00B41AD0"/>
    <w:rsid w:val="00B41EAF"/>
    <w:rsid w:val="00B41FA3"/>
    <w:rsid w:val="00B429DA"/>
    <w:rsid w:val="00B43027"/>
    <w:rsid w:val="00B44F26"/>
    <w:rsid w:val="00B44F4A"/>
    <w:rsid w:val="00B44F7B"/>
    <w:rsid w:val="00B45D41"/>
    <w:rsid w:val="00B45EE7"/>
    <w:rsid w:val="00B47543"/>
    <w:rsid w:val="00B47745"/>
    <w:rsid w:val="00B47A20"/>
    <w:rsid w:val="00B47E2D"/>
    <w:rsid w:val="00B50224"/>
    <w:rsid w:val="00B50306"/>
    <w:rsid w:val="00B508A2"/>
    <w:rsid w:val="00B50A15"/>
    <w:rsid w:val="00B51054"/>
    <w:rsid w:val="00B51D33"/>
    <w:rsid w:val="00B522C6"/>
    <w:rsid w:val="00B5293F"/>
    <w:rsid w:val="00B53C11"/>
    <w:rsid w:val="00B540A1"/>
    <w:rsid w:val="00B54471"/>
    <w:rsid w:val="00B54DFE"/>
    <w:rsid w:val="00B55C86"/>
    <w:rsid w:val="00B56E00"/>
    <w:rsid w:val="00B57051"/>
    <w:rsid w:val="00B571F7"/>
    <w:rsid w:val="00B57619"/>
    <w:rsid w:val="00B57F11"/>
    <w:rsid w:val="00B60B14"/>
    <w:rsid w:val="00B61371"/>
    <w:rsid w:val="00B61383"/>
    <w:rsid w:val="00B6288E"/>
    <w:rsid w:val="00B63C6A"/>
    <w:rsid w:val="00B650E9"/>
    <w:rsid w:val="00B65638"/>
    <w:rsid w:val="00B65829"/>
    <w:rsid w:val="00B6686F"/>
    <w:rsid w:val="00B66B35"/>
    <w:rsid w:val="00B673D0"/>
    <w:rsid w:val="00B6776A"/>
    <w:rsid w:val="00B67774"/>
    <w:rsid w:val="00B678EF"/>
    <w:rsid w:val="00B7003C"/>
    <w:rsid w:val="00B7017D"/>
    <w:rsid w:val="00B72B0A"/>
    <w:rsid w:val="00B72BF7"/>
    <w:rsid w:val="00B73BD9"/>
    <w:rsid w:val="00B73F34"/>
    <w:rsid w:val="00B74674"/>
    <w:rsid w:val="00B749B8"/>
    <w:rsid w:val="00B753F3"/>
    <w:rsid w:val="00B76AA5"/>
    <w:rsid w:val="00B76C6A"/>
    <w:rsid w:val="00B7703F"/>
    <w:rsid w:val="00B7785E"/>
    <w:rsid w:val="00B77A0B"/>
    <w:rsid w:val="00B77AAE"/>
    <w:rsid w:val="00B80399"/>
    <w:rsid w:val="00B805ED"/>
    <w:rsid w:val="00B80819"/>
    <w:rsid w:val="00B8091E"/>
    <w:rsid w:val="00B80A10"/>
    <w:rsid w:val="00B80D15"/>
    <w:rsid w:val="00B80D33"/>
    <w:rsid w:val="00B8106E"/>
    <w:rsid w:val="00B8132E"/>
    <w:rsid w:val="00B81DE8"/>
    <w:rsid w:val="00B821C1"/>
    <w:rsid w:val="00B82323"/>
    <w:rsid w:val="00B8317A"/>
    <w:rsid w:val="00B833E5"/>
    <w:rsid w:val="00B83784"/>
    <w:rsid w:val="00B83A9D"/>
    <w:rsid w:val="00B83FDD"/>
    <w:rsid w:val="00B846FC"/>
    <w:rsid w:val="00B84A2D"/>
    <w:rsid w:val="00B85179"/>
    <w:rsid w:val="00B85308"/>
    <w:rsid w:val="00B8599B"/>
    <w:rsid w:val="00B85E53"/>
    <w:rsid w:val="00B8642F"/>
    <w:rsid w:val="00B8758C"/>
    <w:rsid w:val="00B87913"/>
    <w:rsid w:val="00B87CDB"/>
    <w:rsid w:val="00B903E4"/>
    <w:rsid w:val="00B90831"/>
    <w:rsid w:val="00B90FBF"/>
    <w:rsid w:val="00B9106B"/>
    <w:rsid w:val="00B91F31"/>
    <w:rsid w:val="00B92C4B"/>
    <w:rsid w:val="00B93334"/>
    <w:rsid w:val="00B934D1"/>
    <w:rsid w:val="00B9392E"/>
    <w:rsid w:val="00B93BE1"/>
    <w:rsid w:val="00B93F1C"/>
    <w:rsid w:val="00B95151"/>
    <w:rsid w:val="00B95F93"/>
    <w:rsid w:val="00B96663"/>
    <w:rsid w:val="00B97B21"/>
    <w:rsid w:val="00BA076C"/>
    <w:rsid w:val="00BA1910"/>
    <w:rsid w:val="00BA2B91"/>
    <w:rsid w:val="00BA2FCC"/>
    <w:rsid w:val="00BA350F"/>
    <w:rsid w:val="00BA5BBD"/>
    <w:rsid w:val="00BA5FF8"/>
    <w:rsid w:val="00BA65E1"/>
    <w:rsid w:val="00BA7797"/>
    <w:rsid w:val="00BA77A8"/>
    <w:rsid w:val="00BA7E92"/>
    <w:rsid w:val="00BB0336"/>
    <w:rsid w:val="00BB09EA"/>
    <w:rsid w:val="00BB10EF"/>
    <w:rsid w:val="00BB111A"/>
    <w:rsid w:val="00BB1A6A"/>
    <w:rsid w:val="00BB1DF9"/>
    <w:rsid w:val="00BB229B"/>
    <w:rsid w:val="00BB2B88"/>
    <w:rsid w:val="00BB2E08"/>
    <w:rsid w:val="00BB3361"/>
    <w:rsid w:val="00BB3DEB"/>
    <w:rsid w:val="00BB408B"/>
    <w:rsid w:val="00BB40BA"/>
    <w:rsid w:val="00BB58E7"/>
    <w:rsid w:val="00BB5BB4"/>
    <w:rsid w:val="00BB65FF"/>
    <w:rsid w:val="00BB6677"/>
    <w:rsid w:val="00BB6E97"/>
    <w:rsid w:val="00BB7207"/>
    <w:rsid w:val="00BB7258"/>
    <w:rsid w:val="00BB773E"/>
    <w:rsid w:val="00BC1199"/>
    <w:rsid w:val="00BC1697"/>
    <w:rsid w:val="00BC1B18"/>
    <w:rsid w:val="00BC1EEE"/>
    <w:rsid w:val="00BC2151"/>
    <w:rsid w:val="00BC22D2"/>
    <w:rsid w:val="00BC3241"/>
    <w:rsid w:val="00BC48AD"/>
    <w:rsid w:val="00BC4BF9"/>
    <w:rsid w:val="00BC53CA"/>
    <w:rsid w:val="00BC5770"/>
    <w:rsid w:val="00BC5A2C"/>
    <w:rsid w:val="00BC5ADA"/>
    <w:rsid w:val="00BC5E54"/>
    <w:rsid w:val="00BD0123"/>
    <w:rsid w:val="00BD10CB"/>
    <w:rsid w:val="00BD14D8"/>
    <w:rsid w:val="00BD1774"/>
    <w:rsid w:val="00BD2493"/>
    <w:rsid w:val="00BD2A3A"/>
    <w:rsid w:val="00BD2AD6"/>
    <w:rsid w:val="00BD3609"/>
    <w:rsid w:val="00BD3D88"/>
    <w:rsid w:val="00BD425C"/>
    <w:rsid w:val="00BD46D1"/>
    <w:rsid w:val="00BD46EC"/>
    <w:rsid w:val="00BD5856"/>
    <w:rsid w:val="00BD58E5"/>
    <w:rsid w:val="00BD6278"/>
    <w:rsid w:val="00BD650A"/>
    <w:rsid w:val="00BD7802"/>
    <w:rsid w:val="00BE00D1"/>
    <w:rsid w:val="00BE0594"/>
    <w:rsid w:val="00BE0B6F"/>
    <w:rsid w:val="00BE1463"/>
    <w:rsid w:val="00BE1EFD"/>
    <w:rsid w:val="00BE2B7C"/>
    <w:rsid w:val="00BE37B9"/>
    <w:rsid w:val="00BE3C0A"/>
    <w:rsid w:val="00BE4393"/>
    <w:rsid w:val="00BE491B"/>
    <w:rsid w:val="00BE49F7"/>
    <w:rsid w:val="00BE4CD5"/>
    <w:rsid w:val="00BE4CE1"/>
    <w:rsid w:val="00BE4D27"/>
    <w:rsid w:val="00BE4F9E"/>
    <w:rsid w:val="00BE5012"/>
    <w:rsid w:val="00BE5375"/>
    <w:rsid w:val="00BE56A6"/>
    <w:rsid w:val="00BE5DDE"/>
    <w:rsid w:val="00BE6388"/>
    <w:rsid w:val="00BE6B52"/>
    <w:rsid w:val="00BE6B76"/>
    <w:rsid w:val="00BE6CCE"/>
    <w:rsid w:val="00BE6D7C"/>
    <w:rsid w:val="00BE76B4"/>
    <w:rsid w:val="00BE7710"/>
    <w:rsid w:val="00BE7AD5"/>
    <w:rsid w:val="00BE7D97"/>
    <w:rsid w:val="00BF032A"/>
    <w:rsid w:val="00BF06DA"/>
    <w:rsid w:val="00BF0A1D"/>
    <w:rsid w:val="00BF0A8C"/>
    <w:rsid w:val="00BF2076"/>
    <w:rsid w:val="00BF2212"/>
    <w:rsid w:val="00BF2616"/>
    <w:rsid w:val="00BF29C3"/>
    <w:rsid w:val="00BF3C36"/>
    <w:rsid w:val="00BF425B"/>
    <w:rsid w:val="00BF43F2"/>
    <w:rsid w:val="00BF4969"/>
    <w:rsid w:val="00BF58BC"/>
    <w:rsid w:val="00BF608B"/>
    <w:rsid w:val="00BF704B"/>
    <w:rsid w:val="00BF7C3D"/>
    <w:rsid w:val="00C00140"/>
    <w:rsid w:val="00C0041F"/>
    <w:rsid w:val="00C0048D"/>
    <w:rsid w:val="00C0141C"/>
    <w:rsid w:val="00C016C2"/>
    <w:rsid w:val="00C01E95"/>
    <w:rsid w:val="00C0216D"/>
    <w:rsid w:val="00C02FB3"/>
    <w:rsid w:val="00C0361D"/>
    <w:rsid w:val="00C03D87"/>
    <w:rsid w:val="00C04985"/>
    <w:rsid w:val="00C05701"/>
    <w:rsid w:val="00C05E48"/>
    <w:rsid w:val="00C05FB0"/>
    <w:rsid w:val="00C062E7"/>
    <w:rsid w:val="00C06A9A"/>
    <w:rsid w:val="00C06B2C"/>
    <w:rsid w:val="00C06ED3"/>
    <w:rsid w:val="00C07684"/>
    <w:rsid w:val="00C07E1E"/>
    <w:rsid w:val="00C102E7"/>
    <w:rsid w:val="00C11551"/>
    <w:rsid w:val="00C116D5"/>
    <w:rsid w:val="00C1180A"/>
    <w:rsid w:val="00C122CC"/>
    <w:rsid w:val="00C12F38"/>
    <w:rsid w:val="00C1342A"/>
    <w:rsid w:val="00C138AC"/>
    <w:rsid w:val="00C139EA"/>
    <w:rsid w:val="00C140A7"/>
    <w:rsid w:val="00C141BA"/>
    <w:rsid w:val="00C14D71"/>
    <w:rsid w:val="00C14D73"/>
    <w:rsid w:val="00C14D99"/>
    <w:rsid w:val="00C154E4"/>
    <w:rsid w:val="00C15668"/>
    <w:rsid w:val="00C1570E"/>
    <w:rsid w:val="00C1581A"/>
    <w:rsid w:val="00C160BA"/>
    <w:rsid w:val="00C16462"/>
    <w:rsid w:val="00C165E0"/>
    <w:rsid w:val="00C16A5B"/>
    <w:rsid w:val="00C16C08"/>
    <w:rsid w:val="00C17780"/>
    <w:rsid w:val="00C1782C"/>
    <w:rsid w:val="00C17A5D"/>
    <w:rsid w:val="00C20BEB"/>
    <w:rsid w:val="00C2154F"/>
    <w:rsid w:val="00C216DD"/>
    <w:rsid w:val="00C2259E"/>
    <w:rsid w:val="00C235AE"/>
    <w:rsid w:val="00C23681"/>
    <w:rsid w:val="00C23B51"/>
    <w:rsid w:val="00C23F23"/>
    <w:rsid w:val="00C24D00"/>
    <w:rsid w:val="00C24E04"/>
    <w:rsid w:val="00C2527B"/>
    <w:rsid w:val="00C25CA2"/>
    <w:rsid w:val="00C26F11"/>
    <w:rsid w:val="00C27D6B"/>
    <w:rsid w:val="00C304D4"/>
    <w:rsid w:val="00C31114"/>
    <w:rsid w:val="00C3226E"/>
    <w:rsid w:val="00C32A94"/>
    <w:rsid w:val="00C32DE2"/>
    <w:rsid w:val="00C3355D"/>
    <w:rsid w:val="00C34A82"/>
    <w:rsid w:val="00C34B76"/>
    <w:rsid w:val="00C35273"/>
    <w:rsid w:val="00C35C85"/>
    <w:rsid w:val="00C363AE"/>
    <w:rsid w:val="00C36ACC"/>
    <w:rsid w:val="00C36B67"/>
    <w:rsid w:val="00C36DE1"/>
    <w:rsid w:val="00C37903"/>
    <w:rsid w:val="00C3790E"/>
    <w:rsid w:val="00C3795B"/>
    <w:rsid w:val="00C37BD0"/>
    <w:rsid w:val="00C40D5D"/>
    <w:rsid w:val="00C40F87"/>
    <w:rsid w:val="00C41AF1"/>
    <w:rsid w:val="00C41D05"/>
    <w:rsid w:val="00C41DA1"/>
    <w:rsid w:val="00C41EBB"/>
    <w:rsid w:val="00C423D2"/>
    <w:rsid w:val="00C42625"/>
    <w:rsid w:val="00C42D98"/>
    <w:rsid w:val="00C43BAE"/>
    <w:rsid w:val="00C44162"/>
    <w:rsid w:val="00C44BE1"/>
    <w:rsid w:val="00C45382"/>
    <w:rsid w:val="00C45850"/>
    <w:rsid w:val="00C460E0"/>
    <w:rsid w:val="00C46DFD"/>
    <w:rsid w:val="00C46FD8"/>
    <w:rsid w:val="00C4726A"/>
    <w:rsid w:val="00C4785F"/>
    <w:rsid w:val="00C47DD5"/>
    <w:rsid w:val="00C5093D"/>
    <w:rsid w:val="00C50B76"/>
    <w:rsid w:val="00C51357"/>
    <w:rsid w:val="00C514BF"/>
    <w:rsid w:val="00C52911"/>
    <w:rsid w:val="00C53D6C"/>
    <w:rsid w:val="00C5413A"/>
    <w:rsid w:val="00C5443B"/>
    <w:rsid w:val="00C54D00"/>
    <w:rsid w:val="00C55928"/>
    <w:rsid w:val="00C570EC"/>
    <w:rsid w:val="00C5778D"/>
    <w:rsid w:val="00C5792A"/>
    <w:rsid w:val="00C57B42"/>
    <w:rsid w:val="00C60328"/>
    <w:rsid w:val="00C609C8"/>
    <w:rsid w:val="00C61265"/>
    <w:rsid w:val="00C619D4"/>
    <w:rsid w:val="00C61F12"/>
    <w:rsid w:val="00C6262E"/>
    <w:rsid w:val="00C633ED"/>
    <w:rsid w:val="00C63414"/>
    <w:rsid w:val="00C6355F"/>
    <w:rsid w:val="00C643A8"/>
    <w:rsid w:val="00C64519"/>
    <w:rsid w:val="00C663F1"/>
    <w:rsid w:val="00C66D96"/>
    <w:rsid w:val="00C67F13"/>
    <w:rsid w:val="00C70E67"/>
    <w:rsid w:val="00C711D9"/>
    <w:rsid w:val="00C72C4D"/>
    <w:rsid w:val="00C736BE"/>
    <w:rsid w:val="00C73811"/>
    <w:rsid w:val="00C747A8"/>
    <w:rsid w:val="00C74F9E"/>
    <w:rsid w:val="00C7520A"/>
    <w:rsid w:val="00C76007"/>
    <w:rsid w:val="00C760E7"/>
    <w:rsid w:val="00C7613B"/>
    <w:rsid w:val="00C76ACB"/>
    <w:rsid w:val="00C76DB3"/>
    <w:rsid w:val="00C76FAF"/>
    <w:rsid w:val="00C80119"/>
    <w:rsid w:val="00C80739"/>
    <w:rsid w:val="00C8097D"/>
    <w:rsid w:val="00C80BDA"/>
    <w:rsid w:val="00C80F6E"/>
    <w:rsid w:val="00C813EE"/>
    <w:rsid w:val="00C81C66"/>
    <w:rsid w:val="00C81D2B"/>
    <w:rsid w:val="00C8205E"/>
    <w:rsid w:val="00C824E6"/>
    <w:rsid w:val="00C824FF"/>
    <w:rsid w:val="00C82620"/>
    <w:rsid w:val="00C8276A"/>
    <w:rsid w:val="00C83910"/>
    <w:rsid w:val="00C83C7C"/>
    <w:rsid w:val="00C84517"/>
    <w:rsid w:val="00C848E3"/>
    <w:rsid w:val="00C8498C"/>
    <w:rsid w:val="00C852F7"/>
    <w:rsid w:val="00C85650"/>
    <w:rsid w:val="00C85E38"/>
    <w:rsid w:val="00C85F7D"/>
    <w:rsid w:val="00C86205"/>
    <w:rsid w:val="00C86361"/>
    <w:rsid w:val="00C8728F"/>
    <w:rsid w:val="00C874CA"/>
    <w:rsid w:val="00C87546"/>
    <w:rsid w:val="00C8784E"/>
    <w:rsid w:val="00C87EE2"/>
    <w:rsid w:val="00C903E2"/>
    <w:rsid w:val="00C9062C"/>
    <w:rsid w:val="00C907E8"/>
    <w:rsid w:val="00C9196C"/>
    <w:rsid w:val="00C92097"/>
    <w:rsid w:val="00C9247C"/>
    <w:rsid w:val="00C926BD"/>
    <w:rsid w:val="00C92D66"/>
    <w:rsid w:val="00C93C13"/>
    <w:rsid w:val="00C94463"/>
    <w:rsid w:val="00C94550"/>
    <w:rsid w:val="00C94852"/>
    <w:rsid w:val="00C9497F"/>
    <w:rsid w:val="00C957AE"/>
    <w:rsid w:val="00C95840"/>
    <w:rsid w:val="00C95E65"/>
    <w:rsid w:val="00C96633"/>
    <w:rsid w:val="00C96742"/>
    <w:rsid w:val="00C96DE1"/>
    <w:rsid w:val="00C9705A"/>
    <w:rsid w:val="00C97DE2"/>
    <w:rsid w:val="00CA01F2"/>
    <w:rsid w:val="00CA1247"/>
    <w:rsid w:val="00CA17BE"/>
    <w:rsid w:val="00CA196F"/>
    <w:rsid w:val="00CA1EBE"/>
    <w:rsid w:val="00CA30D8"/>
    <w:rsid w:val="00CA58D0"/>
    <w:rsid w:val="00CA5BC2"/>
    <w:rsid w:val="00CA5D43"/>
    <w:rsid w:val="00CA6137"/>
    <w:rsid w:val="00CA671F"/>
    <w:rsid w:val="00CA6A3C"/>
    <w:rsid w:val="00CA6DE9"/>
    <w:rsid w:val="00CA6DEB"/>
    <w:rsid w:val="00CA6EF2"/>
    <w:rsid w:val="00CA701B"/>
    <w:rsid w:val="00CA75B2"/>
    <w:rsid w:val="00CA76CE"/>
    <w:rsid w:val="00CA79FA"/>
    <w:rsid w:val="00CA7F01"/>
    <w:rsid w:val="00CB0A08"/>
    <w:rsid w:val="00CB18FC"/>
    <w:rsid w:val="00CB34B5"/>
    <w:rsid w:val="00CB39C3"/>
    <w:rsid w:val="00CB481C"/>
    <w:rsid w:val="00CB4AF7"/>
    <w:rsid w:val="00CB4B0A"/>
    <w:rsid w:val="00CB5A89"/>
    <w:rsid w:val="00CB634A"/>
    <w:rsid w:val="00CB78FA"/>
    <w:rsid w:val="00CC0059"/>
    <w:rsid w:val="00CC0919"/>
    <w:rsid w:val="00CC1C03"/>
    <w:rsid w:val="00CC3114"/>
    <w:rsid w:val="00CC39D2"/>
    <w:rsid w:val="00CC413A"/>
    <w:rsid w:val="00CC46B0"/>
    <w:rsid w:val="00CC4F48"/>
    <w:rsid w:val="00CC5591"/>
    <w:rsid w:val="00CC6197"/>
    <w:rsid w:val="00CC63EA"/>
    <w:rsid w:val="00CC654E"/>
    <w:rsid w:val="00CC6709"/>
    <w:rsid w:val="00CC6EA9"/>
    <w:rsid w:val="00CC6EE2"/>
    <w:rsid w:val="00CC7B51"/>
    <w:rsid w:val="00CC7F73"/>
    <w:rsid w:val="00CD038A"/>
    <w:rsid w:val="00CD083E"/>
    <w:rsid w:val="00CD0906"/>
    <w:rsid w:val="00CD0979"/>
    <w:rsid w:val="00CD0EAD"/>
    <w:rsid w:val="00CD1031"/>
    <w:rsid w:val="00CD159E"/>
    <w:rsid w:val="00CD1AB2"/>
    <w:rsid w:val="00CD1ACB"/>
    <w:rsid w:val="00CD27D2"/>
    <w:rsid w:val="00CD29DA"/>
    <w:rsid w:val="00CD3B8F"/>
    <w:rsid w:val="00CD3ECC"/>
    <w:rsid w:val="00CD4682"/>
    <w:rsid w:val="00CD4ABC"/>
    <w:rsid w:val="00CD4BB4"/>
    <w:rsid w:val="00CD6271"/>
    <w:rsid w:val="00CD7E70"/>
    <w:rsid w:val="00CD7FE9"/>
    <w:rsid w:val="00CE0908"/>
    <w:rsid w:val="00CE119F"/>
    <w:rsid w:val="00CE1C65"/>
    <w:rsid w:val="00CE2019"/>
    <w:rsid w:val="00CE2F6A"/>
    <w:rsid w:val="00CE36D8"/>
    <w:rsid w:val="00CE3943"/>
    <w:rsid w:val="00CE46E4"/>
    <w:rsid w:val="00CE502D"/>
    <w:rsid w:val="00CE50D9"/>
    <w:rsid w:val="00CE5624"/>
    <w:rsid w:val="00CE5AF8"/>
    <w:rsid w:val="00CE5B68"/>
    <w:rsid w:val="00CE6058"/>
    <w:rsid w:val="00CE6326"/>
    <w:rsid w:val="00CE6B13"/>
    <w:rsid w:val="00CE6F11"/>
    <w:rsid w:val="00CE71BE"/>
    <w:rsid w:val="00CE7240"/>
    <w:rsid w:val="00CE7B8E"/>
    <w:rsid w:val="00CE7C36"/>
    <w:rsid w:val="00CF0C60"/>
    <w:rsid w:val="00CF1382"/>
    <w:rsid w:val="00CF174D"/>
    <w:rsid w:val="00CF2834"/>
    <w:rsid w:val="00CF32CD"/>
    <w:rsid w:val="00CF38AD"/>
    <w:rsid w:val="00CF3EC4"/>
    <w:rsid w:val="00CF5517"/>
    <w:rsid w:val="00CF6333"/>
    <w:rsid w:val="00CF6D0F"/>
    <w:rsid w:val="00CF70C6"/>
    <w:rsid w:val="00CF726C"/>
    <w:rsid w:val="00CF7B7B"/>
    <w:rsid w:val="00D00190"/>
    <w:rsid w:val="00D003D9"/>
    <w:rsid w:val="00D016BC"/>
    <w:rsid w:val="00D01B44"/>
    <w:rsid w:val="00D01D64"/>
    <w:rsid w:val="00D021A6"/>
    <w:rsid w:val="00D022AB"/>
    <w:rsid w:val="00D02ADD"/>
    <w:rsid w:val="00D02CE4"/>
    <w:rsid w:val="00D031E4"/>
    <w:rsid w:val="00D0338D"/>
    <w:rsid w:val="00D03E25"/>
    <w:rsid w:val="00D04510"/>
    <w:rsid w:val="00D0474E"/>
    <w:rsid w:val="00D04871"/>
    <w:rsid w:val="00D051A0"/>
    <w:rsid w:val="00D05483"/>
    <w:rsid w:val="00D054C9"/>
    <w:rsid w:val="00D05DD3"/>
    <w:rsid w:val="00D06155"/>
    <w:rsid w:val="00D0638A"/>
    <w:rsid w:val="00D063FA"/>
    <w:rsid w:val="00D067C2"/>
    <w:rsid w:val="00D06AED"/>
    <w:rsid w:val="00D0718E"/>
    <w:rsid w:val="00D07353"/>
    <w:rsid w:val="00D073FB"/>
    <w:rsid w:val="00D10191"/>
    <w:rsid w:val="00D11F79"/>
    <w:rsid w:val="00D122C2"/>
    <w:rsid w:val="00D125C1"/>
    <w:rsid w:val="00D134CB"/>
    <w:rsid w:val="00D13D9E"/>
    <w:rsid w:val="00D13DA5"/>
    <w:rsid w:val="00D1446A"/>
    <w:rsid w:val="00D1658C"/>
    <w:rsid w:val="00D17301"/>
    <w:rsid w:val="00D1789F"/>
    <w:rsid w:val="00D17E35"/>
    <w:rsid w:val="00D202A5"/>
    <w:rsid w:val="00D202CC"/>
    <w:rsid w:val="00D21026"/>
    <w:rsid w:val="00D2107B"/>
    <w:rsid w:val="00D2122F"/>
    <w:rsid w:val="00D217E0"/>
    <w:rsid w:val="00D231EB"/>
    <w:rsid w:val="00D23AE2"/>
    <w:rsid w:val="00D240F9"/>
    <w:rsid w:val="00D2438D"/>
    <w:rsid w:val="00D247A2"/>
    <w:rsid w:val="00D24BDC"/>
    <w:rsid w:val="00D24CB9"/>
    <w:rsid w:val="00D251C4"/>
    <w:rsid w:val="00D25AD2"/>
    <w:rsid w:val="00D266BD"/>
    <w:rsid w:val="00D276B9"/>
    <w:rsid w:val="00D27BFA"/>
    <w:rsid w:val="00D27FA7"/>
    <w:rsid w:val="00D27FCE"/>
    <w:rsid w:val="00D30557"/>
    <w:rsid w:val="00D3092A"/>
    <w:rsid w:val="00D30A1F"/>
    <w:rsid w:val="00D30C52"/>
    <w:rsid w:val="00D30DE1"/>
    <w:rsid w:val="00D319CE"/>
    <w:rsid w:val="00D31CE5"/>
    <w:rsid w:val="00D31F6C"/>
    <w:rsid w:val="00D32687"/>
    <w:rsid w:val="00D335CB"/>
    <w:rsid w:val="00D34192"/>
    <w:rsid w:val="00D348F2"/>
    <w:rsid w:val="00D3493E"/>
    <w:rsid w:val="00D34A19"/>
    <w:rsid w:val="00D34B5D"/>
    <w:rsid w:val="00D36136"/>
    <w:rsid w:val="00D3651A"/>
    <w:rsid w:val="00D372F6"/>
    <w:rsid w:val="00D37931"/>
    <w:rsid w:val="00D379D0"/>
    <w:rsid w:val="00D37E39"/>
    <w:rsid w:val="00D400C0"/>
    <w:rsid w:val="00D40811"/>
    <w:rsid w:val="00D40A5E"/>
    <w:rsid w:val="00D4108A"/>
    <w:rsid w:val="00D41329"/>
    <w:rsid w:val="00D42546"/>
    <w:rsid w:val="00D43208"/>
    <w:rsid w:val="00D4339C"/>
    <w:rsid w:val="00D43449"/>
    <w:rsid w:val="00D442E7"/>
    <w:rsid w:val="00D44620"/>
    <w:rsid w:val="00D44D52"/>
    <w:rsid w:val="00D44E34"/>
    <w:rsid w:val="00D454F1"/>
    <w:rsid w:val="00D46BA6"/>
    <w:rsid w:val="00D47330"/>
    <w:rsid w:val="00D47743"/>
    <w:rsid w:val="00D505DC"/>
    <w:rsid w:val="00D506A5"/>
    <w:rsid w:val="00D51520"/>
    <w:rsid w:val="00D51955"/>
    <w:rsid w:val="00D54877"/>
    <w:rsid w:val="00D54B7A"/>
    <w:rsid w:val="00D5585C"/>
    <w:rsid w:val="00D55A99"/>
    <w:rsid w:val="00D56712"/>
    <w:rsid w:val="00D575BF"/>
    <w:rsid w:val="00D576A7"/>
    <w:rsid w:val="00D57B1F"/>
    <w:rsid w:val="00D57D02"/>
    <w:rsid w:val="00D60BC5"/>
    <w:rsid w:val="00D61FA9"/>
    <w:rsid w:val="00D62860"/>
    <w:rsid w:val="00D6295E"/>
    <w:rsid w:val="00D62B07"/>
    <w:rsid w:val="00D62CAC"/>
    <w:rsid w:val="00D62D2A"/>
    <w:rsid w:val="00D6313D"/>
    <w:rsid w:val="00D6318F"/>
    <w:rsid w:val="00D63453"/>
    <w:rsid w:val="00D639CE"/>
    <w:rsid w:val="00D63C8E"/>
    <w:rsid w:val="00D640E8"/>
    <w:rsid w:val="00D64348"/>
    <w:rsid w:val="00D64387"/>
    <w:rsid w:val="00D649A0"/>
    <w:rsid w:val="00D650DE"/>
    <w:rsid w:val="00D654CB"/>
    <w:rsid w:val="00D655A2"/>
    <w:rsid w:val="00D6561E"/>
    <w:rsid w:val="00D6574E"/>
    <w:rsid w:val="00D65FA1"/>
    <w:rsid w:val="00D6639E"/>
    <w:rsid w:val="00D6727B"/>
    <w:rsid w:val="00D7096E"/>
    <w:rsid w:val="00D70DDB"/>
    <w:rsid w:val="00D712A8"/>
    <w:rsid w:val="00D71A75"/>
    <w:rsid w:val="00D71D0A"/>
    <w:rsid w:val="00D72B73"/>
    <w:rsid w:val="00D72BDC"/>
    <w:rsid w:val="00D72D2C"/>
    <w:rsid w:val="00D72E92"/>
    <w:rsid w:val="00D73010"/>
    <w:rsid w:val="00D73795"/>
    <w:rsid w:val="00D73FE3"/>
    <w:rsid w:val="00D743BB"/>
    <w:rsid w:val="00D74A04"/>
    <w:rsid w:val="00D754D5"/>
    <w:rsid w:val="00D768A1"/>
    <w:rsid w:val="00D76985"/>
    <w:rsid w:val="00D76A78"/>
    <w:rsid w:val="00D77F3F"/>
    <w:rsid w:val="00D804F6"/>
    <w:rsid w:val="00D80764"/>
    <w:rsid w:val="00D80877"/>
    <w:rsid w:val="00D80B96"/>
    <w:rsid w:val="00D80EDE"/>
    <w:rsid w:val="00D81948"/>
    <w:rsid w:val="00D8206B"/>
    <w:rsid w:val="00D8206F"/>
    <w:rsid w:val="00D8282D"/>
    <w:rsid w:val="00D83A73"/>
    <w:rsid w:val="00D83BE5"/>
    <w:rsid w:val="00D83F33"/>
    <w:rsid w:val="00D84073"/>
    <w:rsid w:val="00D842DB"/>
    <w:rsid w:val="00D84A37"/>
    <w:rsid w:val="00D868E8"/>
    <w:rsid w:val="00D876E4"/>
    <w:rsid w:val="00D87E48"/>
    <w:rsid w:val="00D87F1E"/>
    <w:rsid w:val="00D87FCF"/>
    <w:rsid w:val="00D9034C"/>
    <w:rsid w:val="00D90999"/>
    <w:rsid w:val="00D90C6F"/>
    <w:rsid w:val="00D91005"/>
    <w:rsid w:val="00D910C7"/>
    <w:rsid w:val="00D911E5"/>
    <w:rsid w:val="00D91D9B"/>
    <w:rsid w:val="00D91EF9"/>
    <w:rsid w:val="00D92408"/>
    <w:rsid w:val="00D9252A"/>
    <w:rsid w:val="00D9282A"/>
    <w:rsid w:val="00D928BC"/>
    <w:rsid w:val="00D92ACB"/>
    <w:rsid w:val="00D92C5D"/>
    <w:rsid w:val="00D92C9A"/>
    <w:rsid w:val="00D92DEE"/>
    <w:rsid w:val="00D930C0"/>
    <w:rsid w:val="00D93E7E"/>
    <w:rsid w:val="00D940D5"/>
    <w:rsid w:val="00D943B9"/>
    <w:rsid w:val="00D94BBC"/>
    <w:rsid w:val="00D950A9"/>
    <w:rsid w:val="00D95D82"/>
    <w:rsid w:val="00D95E09"/>
    <w:rsid w:val="00D97479"/>
    <w:rsid w:val="00D979E6"/>
    <w:rsid w:val="00DA00FD"/>
    <w:rsid w:val="00DA0AA7"/>
    <w:rsid w:val="00DA1A49"/>
    <w:rsid w:val="00DA1A81"/>
    <w:rsid w:val="00DA2A48"/>
    <w:rsid w:val="00DA2D41"/>
    <w:rsid w:val="00DA3153"/>
    <w:rsid w:val="00DA3D28"/>
    <w:rsid w:val="00DA3EED"/>
    <w:rsid w:val="00DA46F6"/>
    <w:rsid w:val="00DA507D"/>
    <w:rsid w:val="00DA5815"/>
    <w:rsid w:val="00DA587A"/>
    <w:rsid w:val="00DA5DD9"/>
    <w:rsid w:val="00DA662F"/>
    <w:rsid w:val="00DA671B"/>
    <w:rsid w:val="00DA6973"/>
    <w:rsid w:val="00DA6AFB"/>
    <w:rsid w:val="00DA775E"/>
    <w:rsid w:val="00DA7B86"/>
    <w:rsid w:val="00DB0ADE"/>
    <w:rsid w:val="00DB1414"/>
    <w:rsid w:val="00DB2082"/>
    <w:rsid w:val="00DB28D3"/>
    <w:rsid w:val="00DB2968"/>
    <w:rsid w:val="00DB2D42"/>
    <w:rsid w:val="00DB2FE7"/>
    <w:rsid w:val="00DB37CC"/>
    <w:rsid w:val="00DB3832"/>
    <w:rsid w:val="00DB3D14"/>
    <w:rsid w:val="00DB3EE6"/>
    <w:rsid w:val="00DB58DB"/>
    <w:rsid w:val="00DB66DC"/>
    <w:rsid w:val="00DB6AE8"/>
    <w:rsid w:val="00DB6B21"/>
    <w:rsid w:val="00DB6BBF"/>
    <w:rsid w:val="00DB7754"/>
    <w:rsid w:val="00DC0A3E"/>
    <w:rsid w:val="00DC1984"/>
    <w:rsid w:val="00DC1C24"/>
    <w:rsid w:val="00DC1CBF"/>
    <w:rsid w:val="00DC1F0E"/>
    <w:rsid w:val="00DC25BE"/>
    <w:rsid w:val="00DC2725"/>
    <w:rsid w:val="00DC2F33"/>
    <w:rsid w:val="00DC33D9"/>
    <w:rsid w:val="00DC360C"/>
    <w:rsid w:val="00DC37F1"/>
    <w:rsid w:val="00DC3A2B"/>
    <w:rsid w:val="00DC3DE0"/>
    <w:rsid w:val="00DC3F65"/>
    <w:rsid w:val="00DC4171"/>
    <w:rsid w:val="00DC46BC"/>
    <w:rsid w:val="00DC5495"/>
    <w:rsid w:val="00DC6002"/>
    <w:rsid w:val="00DC614D"/>
    <w:rsid w:val="00DC6AF9"/>
    <w:rsid w:val="00DC7378"/>
    <w:rsid w:val="00DC7411"/>
    <w:rsid w:val="00DC7B56"/>
    <w:rsid w:val="00DC7BBF"/>
    <w:rsid w:val="00DC7E94"/>
    <w:rsid w:val="00DD0246"/>
    <w:rsid w:val="00DD040E"/>
    <w:rsid w:val="00DD07CB"/>
    <w:rsid w:val="00DD0BFE"/>
    <w:rsid w:val="00DD178F"/>
    <w:rsid w:val="00DD1FF6"/>
    <w:rsid w:val="00DD226E"/>
    <w:rsid w:val="00DD26E6"/>
    <w:rsid w:val="00DD2958"/>
    <w:rsid w:val="00DD2B5F"/>
    <w:rsid w:val="00DD30D9"/>
    <w:rsid w:val="00DD33A2"/>
    <w:rsid w:val="00DD4698"/>
    <w:rsid w:val="00DD4D77"/>
    <w:rsid w:val="00DD52F8"/>
    <w:rsid w:val="00DD54AB"/>
    <w:rsid w:val="00DD61E1"/>
    <w:rsid w:val="00DD6D2E"/>
    <w:rsid w:val="00DD7760"/>
    <w:rsid w:val="00DD78C5"/>
    <w:rsid w:val="00DE0F34"/>
    <w:rsid w:val="00DE1F0B"/>
    <w:rsid w:val="00DE3DC8"/>
    <w:rsid w:val="00DE4325"/>
    <w:rsid w:val="00DE4B73"/>
    <w:rsid w:val="00DE5987"/>
    <w:rsid w:val="00DE6043"/>
    <w:rsid w:val="00DE610A"/>
    <w:rsid w:val="00DE7707"/>
    <w:rsid w:val="00DE7A56"/>
    <w:rsid w:val="00DF13ED"/>
    <w:rsid w:val="00DF1AB2"/>
    <w:rsid w:val="00DF1AD1"/>
    <w:rsid w:val="00DF1DD4"/>
    <w:rsid w:val="00DF2733"/>
    <w:rsid w:val="00DF286C"/>
    <w:rsid w:val="00DF2FF3"/>
    <w:rsid w:val="00DF31B6"/>
    <w:rsid w:val="00DF3376"/>
    <w:rsid w:val="00DF3874"/>
    <w:rsid w:val="00DF3D3E"/>
    <w:rsid w:val="00DF449A"/>
    <w:rsid w:val="00DF47C3"/>
    <w:rsid w:val="00DF4FB2"/>
    <w:rsid w:val="00DF51AB"/>
    <w:rsid w:val="00DF54E5"/>
    <w:rsid w:val="00DF59A1"/>
    <w:rsid w:val="00DF5C5B"/>
    <w:rsid w:val="00DF5CCA"/>
    <w:rsid w:val="00DF5EB0"/>
    <w:rsid w:val="00DF679F"/>
    <w:rsid w:val="00DF68B5"/>
    <w:rsid w:val="00DF70ED"/>
    <w:rsid w:val="00DF7883"/>
    <w:rsid w:val="00DF7A60"/>
    <w:rsid w:val="00E00FC1"/>
    <w:rsid w:val="00E01196"/>
    <w:rsid w:val="00E01B4B"/>
    <w:rsid w:val="00E01C7C"/>
    <w:rsid w:val="00E022D9"/>
    <w:rsid w:val="00E0254A"/>
    <w:rsid w:val="00E03689"/>
    <w:rsid w:val="00E03BCB"/>
    <w:rsid w:val="00E04116"/>
    <w:rsid w:val="00E059BA"/>
    <w:rsid w:val="00E06B69"/>
    <w:rsid w:val="00E070F4"/>
    <w:rsid w:val="00E07751"/>
    <w:rsid w:val="00E078E5"/>
    <w:rsid w:val="00E07B44"/>
    <w:rsid w:val="00E10011"/>
    <w:rsid w:val="00E102D0"/>
    <w:rsid w:val="00E1122B"/>
    <w:rsid w:val="00E116BD"/>
    <w:rsid w:val="00E11D29"/>
    <w:rsid w:val="00E1265B"/>
    <w:rsid w:val="00E12772"/>
    <w:rsid w:val="00E12B40"/>
    <w:rsid w:val="00E12C6A"/>
    <w:rsid w:val="00E12D2F"/>
    <w:rsid w:val="00E13122"/>
    <w:rsid w:val="00E14575"/>
    <w:rsid w:val="00E14745"/>
    <w:rsid w:val="00E147DB"/>
    <w:rsid w:val="00E164A3"/>
    <w:rsid w:val="00E172DA"/>
    <w:rsid w:val="00E20309"/>
    <w:rsid w:val="00E206F4"/>
    <w:rsid w:val="00E21303"/>
    <w:rsid w:val="00E22691"/>
    <w:rsid w:val="00E22922"/>
    <w:rsid w:val="00E22A55"/>
    <w:rsid w:val="00E22BD8"/>
    <w:rsid w:val="00E23D9C"/>
    <w:rsid w:val="00E240C7"/>
    <w:rsid w:val="00E24195"/>
    <w:rsid w:val="00E25310"/>
    <w:rsid w:val="00E25786"/>
    <w:rsid w:val="00E257CC"/>
    <w:rsid w:val="00E25BB0"/>
    <w:rsid w:val="00E25CAE"/>
    <w:rsid w:val="00E25EFB"/>
    <w:rsid w:val="00E26272"/>
    <w:rsid w:val="00E276AA"/>
    <w:rsid w:val="00E279FC"/>
    <w:rsid w:val="00E27D7E"/>
    <w:rsid w:val="00E301A8"/>
    <w:rsid w:val="00E308C5"/>
    <w:rsid w:val="00E314E5"/>
    <w:rsid w:val="00E321FE"/>
    <w:rsid w:val="00E323D4"/>
    <w:rsid w:val="00E327A3"/>
    <w:rsid w:val="00E32A56"/>
    <w:rsid w:val="00E32F6A"/>
    <w:rsid w:val="00E32FE4"/>
    <w:rsid w:val="00E3312A"/>
    <w:rsid w:val="00E33E6F"/>
    <w:rsid w:val="00E3432D"/>
    <w:rsid w:val="00E3445A"/>
    <w:rsid w:val="00E347A0"/>
    <w:rsid w:val="00E34F74"/>
    <w:rsid w:val="00E35029"/>
    <w:rsid w:val="00E35079"/>
    <w:rsid w:val="00E353CA"/>
    <w:rsid w:val="00E35571"/>
    <w:rsid w:val="00E355F7"/>
    <w:rsid w:val="00E359FD"/>
    <w:rsid w:val="00E35F99"/>
    <w:rsid w:val="00E36047"/>
    <w:rsid w:val="00E36396"/>
    <w:rsid w:val="00E37091"/>
    <w:rsid w:val="00E370B7"/>
    <w:rsid w:val="00E37E77"/>
    <w:rsid w:val="00E401B8"/>
    <w:rsid w:val="00E403FC"/>
    <w:rsid w:val="00E41142"/>
    <w:rsid w:val="00E416B4"/>
    <w:rsid w:val="00E41EE1"/>
    <w:rsid w:val="00E43B07"/>
    <w:rsid w:val="00E44020"/>
    <w:rsid w:val="00E44759"/>
    <w:rsid w:val="00E46C21"/>
    <w:rsid w:val="00E470A3"/>
    <w:rsid w:val="00E47D43"/>
    <w:rsid w:val="00E47F3C"/>
    <w:rsid w:val="00E50201"/>
    <w:rsid w:val="00E50477"/>
    <w:rsid w:val="00E508AB"/>
    <w:rsid w:val="00E508F0"/>
    <w:rsid w:val="00E5102C"/>
    <w:rsid w:val="00E512CE"/>
    <w:rsid w:val="00E515BB"/>
    <w:rsid w:val="00E5165C"/>
    <w:rsid w:val="00E517A7"/>
    <w:rsid w:val="00E517C9"/>
    <w:rsid w:val="00E52899"/>
    <w:rsid w:val="00E52D3B"/>
    <w:rsid w:val="00E52FC7"/>
    <w:rsid w:val="00E53107"/>
    <w:rsid w:val="00E53726"/>
    <w:rsid w:val="00E53940"/>
    <w:rsid w:val="00E53A4D"/>
    <w:rsid w:val="00E53A7A"/>
    <w:rsid w:val="00E53C2E"/>
    <w:rsid w:val="00E53F4C"/>
    <w:rsid w:val="00E541B5"/>
    <w:rsid w:val="00E5436A"/>
    <w:rsid w:val="00E544C6"/>
    <w:rsid w:val="00E55498"/>
    <w:rsid w:val="00E55869"/>
    <w:rsid w:val="00E57A03"/>
    <w:rsid w:val="00E57A95"/>
    <w:rsid w:val="00E57BBB"/>
    <w:rsid w:val="00E57C04"/>
    <w:rsid w:val="00E57E6C"/>
    <w:rsid w:val="00E6017D"/>
    <w:rsid w:val="00E601CA"/>
    <w:rsid w:val="00E60BFE"/>
    <w:rsid w:val="00E61BCB"/>
    <w:rsid w:val="00E62289"/>
    <w:rsid w:val="00E62BF0"/>
    <w:rsid w:val="00E62DAD"/>
    <w:rsid w:val="00E630DA"/>
    <w:rsid w:val="00E63105"/>
    <w:rsid w:val="00E634D1"/>
    <w:rsid w:val="00E6379D"/>
    <w:rsid w:val="00E63BD3"/>
    <w:rsid w:val="00E6455C"/>
    <w:rsid w:val="00E64707"/>
    <w:rsid w:val="00E64A86"/>
    <w:rsid w:val="00E65F2E"/>
    <w:rsid w:val="00E660EE"/>
    <w:rsid w:val="00E66B51"/>
    <w:rsid w:val="00E66D47"/>
    <w:rsid w:val="00E670EC"/>
    <w:rsid w:val="00E70070"/>
    <w:rsid w:val="00E700C2"/>
    <w:rsid w:val="00E70C44"/>
    <w:rsid w:val="00E711D5"/>
    <w:rsid w:val="00E71248"/>
    <w:rsid w:val="00E71697"/>
    <w:rsid w:val="00E71E28"/>
    <w:rsid w:val="00E721AB"/>
    <w:rsid w:val="00E721AD"/>
    <w:rsid w:val="00E72691"/>
    <w:rsid w:val="00E732E8"/>
    <w:rsid w:val="00E7334F"/>
    <w:rsid w:val="00E74315"/>
    <w:rsid w:val="00E744E7"/>
    <w:rsid w:val="00E74D98"/>
    <w:rsid w:val="00E74F8D"/>
    <w:rsid w:val="00E76439"/>
    <w:rsid w:val="00E769F5"/>
    <w:rsid w:val="00E77284"/>
    <w:rsid w:val="00E802DE"/>
    <w:rsid w:val="00E80683"/>
    <w:rsid w:val="00E80BF9"/>
    <w:rsid w:val="00E8117A"/>
    <w:rsid w:val="00E82770"/>
    <w:rsid w:val="00E827E1"/>
    <w:rsid w:val="00E82E7C"/>
    <w:rsid w:val="00E83BCD"/>
    <w:rsid w:val="00E8518B"/>
    <w:rsid w:val="00E85D2F"/>
    <w:rsid w:val="00E86909"/>
    <w:rsid w:val="00E871F0"/>
    <w:rsid w:val="00E87D22"/>
    <w:rsid w:val="00E90037"/>
    <w:rsid w:val="00E90A14"/>
    <w:rsid w:val="00E9165A"/>
    <w:rsid w:val="00E92C27"/>
    <w:rsid w:val="00E93D92"/>
    <w:rsid w:val="00E957C5"/>
    <w:rsid w:val="00E95AE5"/>
    <w:rsid w:val="00E95C4B"/>
    <w:rsid w:val="00E95CA9"/>
    <w:rsid w:val="00E95EFF"/>
    <w:rsid w:val="00E96124"/>
    <w:rsid w:val="00E961EF"/>
    <w:rsid w:val="00E96496"/>
    <w:rsid w:val="00E97578"/>
    <w:rsid w:val="00E9788B"/>
    <w:rsid w:val="00E97966"/>
    <w:rsid w:val="00EA09B8"/>
    <w:rsid w:val="00EA10AC"/>
    <w:rsid w:val="00EA142A"/>
    <w:rsid w:val="00EA148F"/>
    <w:rsid w:val="00EA1763"/>
    <w:rsid w:val="00EA1F5F"/>
    <w:rsid w:val="00EA2E03"/>
    <w:rsid w:val="00EA2EB5"/>
    <w:rsid w:val="00EA31CF"/>
    <w:rsid w:val="00EA3DB4"/>
    <w:rsid w:val="00EA3DEA"/>
    <w:rsid w:val="00EA4F7F"/>
    <w:rsid w:val="00EA5072"/>
    <w:rsid w:val="00EA51D0"/>
    <w:rsid w:val="00EA5DDA"/>
    <w:rsid w:val="00EA778F"/>
    <w:rsid w:val="00EA7DBD"/>
    <w:rsid w:val="00EA7F6E"/>
    <w:rsid w:val="00EB01A3"/>
    <w:rsid w:val="00EB0C51"/>
    <w:rsid w:val="00EB0E67"/>
    <w:rsid w:val="00EB12E9"/>
    <w:rsid w:val="00EB2015"/>
    <w:rsid w:val="00EB2617"/>
    <w:rsid w:val="00EB2B8D"/>
    <w:rsid w:val="00EB2F15"/>
    <w:rsid w:val="00EB2F40"/>
    <w:rsid w:val="00EB3044"/>
    <w:rsid w:val="00EB31DE"/>
    <w:rsid w:val="00EB3228"/>
    <w:rsid w:val="00EB3999"/>
    <w:rsid w:val="00EB39E7"/>
    <w:rsid w:val="00EB3E55"/>
    <w:rsid w:val="00EB40C4"/>
    <w:rsid w:val="00EB4605"/>
    <w:rsid w:val="00EB519E"/>
    <w:rsid w:val="00EB56C3"/>
    <w:rsid w:val="00EB618D"/>
    <w:rsid w:val="00EB6A1F"/>
    <w:rsid w:val="00EB6D14"/>
    <w:rsid w:val="00EB6FBA"/>
    <w:rsid w:val="00EB7129"/>
    <w:rsid w:val="00EB7650"/>
    <w:rsid w:val="00EB7AFA"/>
    <w:rsid w:val="00EC0270"/>
    <w:rsid w:val="00EC0872"/>
    <w:rsid w:val="00EC13C8"/>
    <w:rsid w:val="00EC2309"/>
    <w:rsid w:val="00EC2BA9"/>
    <w:rsid w:val="00EC3273"/>
    <w:rsid w:val="00EC3364"/>
    <w:rsid w:val="00EC3756"/>
    <w:rsid w:val="00EC3D3E"/>
    <w:rsid w:val="00EC442E"/>
    <w:rsid w:val="00EC49CE"/>
    <w:rsid w:val="00EC49E0"/>
    <w:rsid w:val="00EC53DD"/>
    <w:rsid w:val="00EC651F"/>
    <w:rsid w:val="00EC6BD7"/>
    <w:rsid w:val="00EC78D3"/>
    <w:rsid w:val="00ED0AFA"/>
    <w:rsid w:val="00ED1951"/>
    <w:rsid w:val="00ED23B5"/>
    <w:rsid w:val="00ED355D"/>
    <w:rsid w:val="00ED47B3"/>
    <w:rsid w:val="00ED5193"/>
    <w:rsid w:val="00ED59D0"/>
    <w:rsid w:val="00ED637A"/>
    <w:rsid w:val="00ED6FBB"/>
    <w:rsid w:val="00ED706A"/>
    <w:rsid w:val="00EE0071"/>
    <w:rsid w:val="00EE186B"/>
    <w:rsid w:val="00EE2263"/>
    <w:rsid w:val="00EE2678"/>
    <w:rsid w:val="00EE2708"/>
    <w:rsid w:val="00EE2719"/>
    <w:rsid w:val="00EE2880"/>
    <w:rsid w:val="00EE3154"/>
    <w:rsid w:val="00EE4D25"/>
    <w:rsid w:val="00EE4F05"/>
    <w:rsid w:val="00EE7107"/>
    <w:rsid w:val="00EE7DB0"/>
    <w:rsid w:val="00EF00DA"/>
    <w:rsid w:val="00EF081B"/>
    <w:rsid w:val="00EF10A8"/>
    <w:rsid w:val="00EF15BB"/>
    <w:rsid w:val="00EF1BF2"/>
    <w:rsid w:val="00EF1F12"/>
    <w:rsid w:val="00EF2D12"/>
    <w:rsid w:val="00EF33A9"/>
    <w:rsid w:val="00EF3485"/>
    <w:rsid w:val="00EF349C"/>
    <w:rsid w:val="00EF3A2D"/>
    <w:rsid w:val="00EF3B82"/>
    <w:rsid w:val="00EF496C"/>
    <w:rsid w:val="00EF49FD"/>
    <w:rsid w:val="00EF53B1"/>
    <w:rsid w:val="00EF54A7"/>
    <w:rsid w:val="00EF5BF4"/>
    <w:rsid w:val="00EF5D9F"/>
    <w:rsid w:val="00EF6A91"/>
    <w:rsid w:val="00EF6D5C"/>
    <w:rsid w:val="00EF6D7E"/>
    <w:rsid w:val="00EF6EFC"/>
    <w:rsid w:val="00EF7332"/>
    <w:rsid w:val="00EF7CD4"/>
    <w:rsid w:val="00F0020A"/>
    <w:rsid w:val="00F00C88"/>
    <w:rsid w:val="00F0118F"/>
    <w:rsid w:val="00F017B0"/>
    <w:rsid w:val="00F019B5"/>
    <w:rsid w:val="00F01A0D"/>
    <w:rsid w:val="00F01C5A"/>
    <w:rsid w:val="00F03854"/>
    <w:rsid w:val="00F03A07"/>
    <w:rsid w:val="00F03E1F"/>
    <w:rsid w:val="00F03F3C"/>
    <w:rsid w:val="00F05368"/>
    <w:rsid w:val="00F0581C"/>
    <w:rsid w:val="00F05AA0"/>
    <w:rsid w:val="00F05C44"/>
    <w:rsid w:val="00F05E97"/>
    <w:rsid w:val="00F06118"/>
    <w:rsid w:val="00F07C21"/>
    <w:rsid w:val="00F07D8F"/>
    <w:rsid w:val="00F10EB0"/>
    <w:rsid w:val="00F11588"/>
    <w:rsid w:val="00F11625"/>
    <w:rsid w:val="00F118F1"/>
    <w:rsid w:val="00F11FF8"/>
    <w:rsid w:val="00F131FF"/>
    <w:rsid w:val="00F1567C"/>
    <w:rsid w:val="00F157F1"/>
    <w:rsid w:val="00F16962"/>
    <w:rsid w:val="00F16FDE"/>
    <w:rsid w:val="00F17348"/>
    <w:rsid w:val="00F17BB7"/>
    <w:rsid w:val="00F17CCD"/>
    <w:rsid w:val="00F21324"/>
    <w:rsid w:val="00F21CB1"/>
    <w:rsid w:val="00F22649"/>
    <w:rsid w:val="00F22C58"/>
    <w:rsid w:val="00F22C6D"/>
    <w:rsid w:val="00F22CD0"/>
    <w:rsid w:val="00F22E17"/>
    <w:rsid w:val="00F23863"/>
    <w:rsid w:val="00F24AEA"/>
    <w:rsid w:val="00F2538E"/>
    <w:rsid w:val="00F25CC4"/>
    <w:rsid w:val="00F26565"/>
    <w:rsid w:val="00F26814"/>
    <w:rsid w:val="00F3192A"/>
    <w:rsid w:val="00F31DB3"/>
    <w:rsid w:val="00F33376"/>
    <w:rsid w:val="00F3515B"/>
    <w:rsid w:val="00F354F2"/>
    <w:rsid w:val="00F357D2"/>
    <w:rsid w:val="00F366AA"/>
    <w:rsid w:val="00F3758D"/>
    <w:rsid w:val="00F37F36"/>
    <w:rsid w:val="00F4015A"/>
    <w:rsid w:val="00F40A52"/>
    <w:rsid w:val="00F40B86"/>
    <w:rsid w:val="00F40C22"/>
    <w:rsid w:val="00F4130B"/>
    <w:rsid w:val="00F41681"/>
    <w:rsid w:val="00F41794"/>
    <w:rsid w:val="00F418B6"/>
    <w:rsid w:val="00F41ADF"/>
    <w:rsid w:val="00F41B47"/>
    <w:rsid w:val="00F422FE"/>
    <w:rsid w:val="00F427F5"/>
    <w:rsid w:val="00F42D29"/>
    <w:rsid w:val="00F42ED3"/>
    <w:rsid w:val="00F43084"/>
    <w:rsid w:val="00F43373"/>
    <w:rsid w:val="00F4372F"/>
    <w:rsid w:val="00F43B7B"/>
    <w:rsid w:val="00F43DF0"/>
    <w:rsid w:val="00F44855"/>
    <w:rsid w:val="00F45661"/>
    <w:rsid w:val="00F46D2D"/>
    <w:rsid w:val="00F47D58"/>
    <w:rsid w:val="00F47E51"/>
    <w:rsid w:val="00F503B6"/>
    <w:rsid w:val="00F50699"/>
    <w:rsid w:val="00F5087C"/>
    <w:rsid w:val="00F52097"/>
    <w:rsid w:val="00F52154"/>
    <w:rsid w:val="00F524EF"/>
    <w:rsid w:val="00F52840"/>
    <w:rsid w:val="00F52B3B"/>
    <w:rsid w:val="00F533F4"/>
    <w:rsid w:val="00F5343F"/>
    <w:rsid w:val="00F53AD2"/>
    <w:rsid w:val="00F53E16"/>
    <w:rsid w:val="00F54429"/>
    <w:rsid w:val="00F54DF7"/>
    <w:rsid w:val="00F559A2"/>
    <w:rsid w:val="00F55E23"/>
    <w:rsid w:val="00F56018"/>
    <w:rsid w:val="00F56495"/>
    <w:rsid w:val="00F568D3"/>
    <w:rsid w:val="00F56AC4"/>
    <w:rsid w:val="00F56AE6"/>
    <w:rsid w:val="00F57EF8"/>
    <w:rsid w:val="00F60BCE"/>
    <w:rsid w:val="00F61910"/>
    <w:rsid w:val="00F6255C"/>
    <w:rsid w:val="00F627E1"/>
    <w:rsid w:val="00F6329D"/>
    <w:rsid w:val="00F634A6"/>
    <w:rsid w:val="00F6372D"/>
    <w:rsid w:val="00F6396E"/>
    <w:rsid w:val="00F63A75"/>
    <w:rsid w:val="00F63B85"/>
    <w:rsid w:val="00F6416A"/>
    <w:rsid w:val="00F643B0"/>
    <w:rsid w:val="00F64D1C"/>
    <w:rsid w:val="00F6520F"/>
    <w:rsid w:val="00F66DD5"/>
    <w:rsid w:val="00F67803"/>
    <w:rsid w:val="00F67D38"/>
    <w:rsid w:val="00F67D65"/>
    <w:rsid w:val="00F703EA"/>
    <w:rsid w:val="00F71DAA"/>
    <w:rsid w:val="00F72758"/>
    <w:rsid w:val="00F72AC1"/>
    <w:rsid w:val="00F733E4"/>
    <w:rsid w:val="00F73502"/>
    <w:rsid w:val="00F73633"/>
    <w:rsid w:val="00F73860"/>
    <w:rsid w:val="00F73985"/>
    <w:rsid w:val="00F74554"/>
    <w:rsid w:val="00F74A96"/>
    <w:rsid w:val="00F74CB7"/>
    <w:rsid w:val="00F74F2D"/>
    <w:rsid w:val="00F75005"/>
    <w:rsid w:val="00F768EA"/>
    <w:rsid w:val="00F76A06"/>
    <w:rsid w:val="00F80933"/>
    <w:rsid w:val="00F818EE"/>
    <w:rsid w:val="00F82115"/>
    <w:rsid w:val="00F82632"/>
    <w:rsid w:val="00F8366E"/>
    <w:rsid w:val="00F83B52"/>
    <w:rsid w:val="00F83FA2"/>
    <w:rsid w:val="00F83FEC"/>
    <w:rsid w:val="00F84255"/>
    <w:rsid w:val="00F84981"/>
    <w:rsid w:val="00F85071"/>
    <w:rsid w:val="00F8545B"/>
    <w:rsid w:val="00F85A24"/>
    <w:rsid w:val="00F85ACA"/>
    <w:rsid w:val="00F8600E"/>
    <w:rsid w:val="00F90699"/>
    <w:rsid w:val="00F9150D"/>
    <w:rsid w:val="00F91B69"/>
    <w:rsid w:val="00F91CFA"/>
    <w:rsid w:val="00F92117"/>
    <w:rsid w:val="00F922D8"/>
    <w:rsid w:val="00F9232A"/>
    <w:rsid w:val="00F936E9"/>
    <w:rsid w:val="00F9372C"/>
    <w:rsid w:val="00F945A3"/>
    <w:rsid w:val="00F94E35"/>
    <w:rsid w:val="00F959FE"/>
    <w:rsid w:val="00F95B35"/>
    <w:rsid w:val="00F95D60"/>
    <w:rsid w:val="00F96697"/>
    <w:rsid w:val="00F972DC"/>
    <w:rsid w:val="00F978CA"/>
    <w:rsid w:val="00FA0CDA"/>
    <w:rsid w:val="00FA1446"/>
    <w:rsid w:val="00FA21E1"/>
    <w:rsid w:val="00FA3023"/>
    <w:rsid w:val="00FA3298"/>
    <w:rsid w:val="00FA34C9"/>
    <w:rsid w:val="00FA3CE5"/>
    <w:rsid w:val="00FA4C52"/>
    <w:rsid w:val="00FA4E9B"/>
    <w:rsid w:val="00FA6515"/>
    <w:rsid w:val="00FA6BC3"/>
    <w:rsid w:val="00FA73DE"/>
    <w:rsid w:val="00FA76BC"/>
    <w:rsid w:val="00FA7CA7"/>
    <w:rsid w:val="00FB08DF"/>
    <w:rsid w:val="00FB11F4"/>
    <w:rsid w:val="00FB133B"/>
    <w:rsid w:val="00FB16E6"/>
    <w:rsid w:val="00FB1858"/>
    <w:rsid w:val="00FB1A6A"/>
    <w:rsid w:val="00FB1F71"/>
    <w:rsid w:val="00FB2709"/>
    <w:rsid w:val="00FB2C30"/>
    <w:rsid w:val="00FB362E"/>
    <w:rsid w:val="00FB44A8"/>
    <w:rsid w:val="00FB466C"/>
    <w:rsid w:val="00FB4A70"/>
    <w:rsid w:val="00FB53BF"/>
    <w:rsid w:val="00FB54D8"/>
    <w:rsid w:val="00FB62C1"/>
    <w:rsid w:val="00FC03B2"/>
    <w:rsid w:val="00FC08BB"/>
    <w:rsid w:val="00FC0BC6"/>
    <w:rsid w:val="00FC0D80"/>
    <w:rsid w:val="00FC2321"/>
    <w:rsid w:val="00FC23FC"/>
    <w:rsid w:val="00FC312B"/>
    <w:rsid w:val="00FC33D4"/>
    <w:rsid w:val="00FC464A"/>
    <w:rsid w:val="00FC4F96"/>
    <w:rsid w:val="00FC696D"/>
    <w:rsid w:val="00FC6B1F"/>
    <w:rsid w:val="00FC6D72"/>
    <w:rsid w:val="00FC74DF"/>
    <w:rsid w:val="00FC7514"/>
    <w:rsid w:val="00FC7706"/>
    <w:rsid w:val="00FC7741"/>
    <w:rsid w:val="00FC7E09"/>
    <w:rsid w:val="00FC7EC0"/>
    <w:rsid w:val="00FD10C5"/>
    <w:rsid w:val="00FD12C7"/>
    <w:rsid w:val="00FD12D3"/>
    <w:rsid w:val="00FD25A1"/>
    <w:rsid w:val="00FD2E2D"/>
    <w:rsid w:val="00FD3448"/>
    <w:rsid w:val="00FD3533"/>
    <w:rsid w:val="00FD3802"/>
    <w:rsid w:val="00FD3B75"/>
    <w:rsid w:val="00FD3BA8"/>
    <w:rsid w:val="00FD40D3"/>
    <w:rsid w:val="00FD422E"/>
    <w:rsid w:val="00FD4342"/>
    <w:rsid w:val="00FD4A02"/>
    <w:rsid w:val="00FD4E73"/>
    <w:rsid w:val="00FD4EF2"/>
    <w:rsid w:val="00FD51ED"/>
    <w:rsid w:val="00FD5334"/>
    <w:rsid w:val="00FD5AC9"/>
    <w:rsid w:val="00FD6A37"/>
    <w:rsid w:val="00FD6E4A"/>
    <w:rsid w:val="00FD73D7"/>
    <w:rsid w:val="00FD7989"/>
    <w:rsid w:val="00FE04C6"/>
    <w:rsid w:val="00FE083F"/>
    <w:rsid w:val="00FE0D27"/>
    <w:rsid w:val="00FE1289"/>
    <w:rsid w:val="00FE156E"/>
    <w:rsid w:val="00FE1CDC"/>
    <w:rsid w:val="00FE1E30"/>
    <w:rsid w:val="00FE23B7"/>
    <w:rsid w:val="00FE255A"/>
    <w:rsid w:val="00FE2F2E"/>
    <w:rsid w:val="00FE3976"/>
    <w:rsid w:val="00FE3B79"/>
    <w:rsid w:val="00FE4062"/>
    <w:rsid w:val="00FE4793"/>
    <w:rsid w:val="00FE4A7B"/>
    <w:rsid w:val="00FE4AC9"/>
    <w:rsid w:val="00FE5AB8"/>
    <w:rsid w:val="00FE5BD1"/>
    <w:rsid w:val="00FE708F"/>
    <w:rsid w:val="00FE7641"/>
    <w:rsid w:val="00FE7932"/>
    <w:rsid w:val="00FE7C7D"/>
    <w:rsid w:val="00FF0063"/>
    <w:rsid w:val="00FF0FB9"/>
    <w:rsid w:val="00FF1367"/>
    <w:rsid w:val="00FF13C6"/>
    <w:rsid w:val="00FF1F37"/>
    <w:rsid w:val="00FF222A"/>
    <w:rsid w:val="00FF36F4"/>
    <w:rsid w:val="00FF4583"/>
    <w:rsid w:val="00FF5B66"/>
    <w:rsid w:val="00FF5CB7"/>
    <w:rsid w:val="00FF60EA"/>
    <w:rsid w:val="00FF6C0A"/>
    <w:rsid w:val="00FF6CE8"/>
    <w:rsid w:val="00FF6D3A"/>
    <w:rsid w:val="00FF789B"/>
    <w:rsid w:val="012EBDF0"/>
    <w:rsid w:val="019339D2"/>
    <w:rsid w:val="022DC375"/>
    <w:rsid w:val="0323A467"/>
    <w:rsid w:val="05014DC2"/>
    <w:rsid w:val="0524353A"/>
    <w:rsid w:val="05991C1F"/>
    <w:rsid w:val="0684F18C"/>
    <w:rsid w:val="07602133"/>
    <w:rsid w:val="0A089528"/>
    <w:rsid w:val="0B29158C"/>
    <w:rsid w:val="0BAD47AE"/>
    <w:rsid w:val="0C7FE09A"/>
    <w:rsid w:val="0CEEA15A"/>
    <w:rsid w:val="0D7D955F"/>
    <w:rsid w:val="0F80273E"/>
    <w:rsid w:val="0FEB2866"/>
    <w:rsid w:val="115963CD"/>
    <w:rsid w:val="116B6B55"/>
    <w:rsid w:val="1340FD7E"/>
    <w:rsid w:val="135DE9D7"/>
    <w:rsid w:val="147CE203"/>
    <w:rsid w:val="154A36D9"/>
    <w:rsid w:val="17ACC3DC"/>
    <w:rsid w:val="17C468DF"/>
    <w:rsid w:val="1847FAC1"/>
    <w:rsid w:val="18EBA048"/>
    <w:rsid w:val="1A2DA2FE"/>
    <w:rsid w:val="1AAD50AE"/>
    <w:rsid w:val="1BF9B258"/>
    <w:rsid w:val="1C2809E5"/>
    <w:rsid w:val="1CFD9A8F"/>
    <w:rsid w:val="1DA948CD"/>
    <w:rsid w:val="1E3C6EEE"/>
    <w:rsid w:val="1EE928D0"/>
    <w:rsid w:val="1F5B7360"/>
    <w:rsid w:val="1F7A39BB"/>
    <w:rsid w:val="20100740"/>
    <w:rsid w:val="2146370E"/>
    <w:rsid w:val="21F3CC10"/>
    <w:rsid w:val="2319C879"/>
    <w:rsid w:val="240F0D13"/>
    <w:rsid w:val="241C0F43"/>
    <w:rsid w:val="25871FC4"/>
    <w:rsid w:val="25CD479A"/>
    <w:rsid w:val="25F39F36"/>
    <w:rsid w:val="25F470F0"/>
    <w:rsid w:val="279D3409"/>
    <w:rsid w:val="283BCEAA"/>
    <w:rsid w:val="28670CA9"/>
    <w:rsid w:val="2B736F6C"/>
    <w:rsid w:val="2C4EFA7D"/>
    <w:rsid w:val="2CD16BAE"/>
    <w:rsid w:val="2DA66B9F"/>
    <w:rsid w:val="2F3FE91F"/>
    <w:rsid w:val="304155D2"/>
    <w:rsid w:val="30A6916B"/>
    <w:rsid w:val="3175B791"/>
    <w:rsid w:val="329EE3F2"/>
    <w:rsid w:val="32C97D82"/>
    <w:rsid w:val="3507FB08"/>
    <w:rsid w:val="36A09597"/>
    <w:rsid w:val="370D9CB2"/>
    <w:rsid w:val="374FFF56"/>
    <w:rsid w:val="380A0BE3"/>
    <w:rsid w:val="39E778F2"/>
    <w:rsid w:val="3CF84255"/>
    <w:rsid w:val="3DFCD150"/>
    <w:rsid w:val="3F244022"/>
    <w:rsid w:val="3FD6E29D"/>
    <w:rsid w:val="41A83E9D"/>
    <w:rsid w:val="41B262A2"/>
    <w:rsid w:val="42D36F50"/>
    <w:rsid w:val="43F02961"/>
    <w:rsid w:val="446AD460"/>
    <w:rsid w:val="453E82CE"/>
    <w:rsid w:val="4548BE74"/>
    <w:rsid w:val="4606A4C1"/>
    <w:rsid w:val="4619CA02"/>
    <w:rsid w:val="465AEDCD"/>
    <w:rsid w:val="48B170D7"/>
    <w:rsid w:val="492EB7EF"/>
    <w:rsid w:val="4A143F58"/>
    <w:rsid w:val="4A9CB4EE"/>
    <w:rsid w:val="4ACE6AE1"/>
    <w:rsid w:val="4C1AC4DF"/>
    <w:rsid w:val="4C3529F7"/>
    <w:rsid w:val="4E3FC466"/>
    <w:rsid w:val="4E60D6BA"/>
    <w:rsid w:val="4F06B80D"/>
    <w:rsid w:val="4F146EE5"/>
    <w:rsid w:val="4FF0926C"/>
    <w:rsid w:val="50552FCE"/>
    <w:rsid w:val="51C9ABFF"/>
    <w:rsid w:val="5234730B"/>
    <w:rsid w:val="527C99BB"/>
    <w:rsid w:val="52D65E9D"/>
    <w:rsid w:val="535B1740"/>
    <w:rsid w:val="560FF905"/>
    <w:rsid w:val="5652A531"/>
    <w:rsid w:val="57BB0BFF"/>
    <w:rsid w:val="5861BAD2"/>
    <w:rsid w:val="5913A089"/>
    <w:rsid w:val="592D1C87"/>
    <w:rsid w:val="59A3158F"/>
    <w:rsid w:val="5A6E9211"/>
    <w:rsid w:val="5B7945D0"/>
    <w:rsid w:val="5CCF4434"/>
    <w:rsid w:val="5E0F71DB"/>
    <w:rsid w:val="5E3FF8F2"/>
    <w:rsid w:val="60A6001C"/>
    <w:rsid w:val="60F36FF3"/>
    <w:rsid w:val="6157DB24"/>
    <w:rsid w:val="61CBFE1C"/>
    <w:rsid w:val="61FB508D"/>
    <w:rsid w:val="6362CE5E"/>
    <w:rsid w:val="6362F5DF"/>
    <w:rsid w:val="63FE35E4"/>
    <w:rsid w:val="64A8C5FC"/>
    <w:rsid w:val="66D1C00B"/>
    <w:rsid w:val="6840C93E"/>
    <w:rsid w:val="68C94A41"/>
    <w:rsid w:val="68D744D4"/>
    <w:rsid w:val="68F0C432"/>
    <w:rsid w:val="6BCE7477"/>
    <w:rsid w:val="6E830D40"/>
    <w:rsid w:val="6E968DD3"/>
    <w:rsid w:val="6F182BC8"/>
    <w:rsid w:val="70590D05"/>
    <w:rsid w:val="7170BCFC"/>
    <w:rsid w:val="7293B696"/>
    <w:rsid w:val="73F862CA"/>
    <w:rsid w:val="74D5D700"/>
    <w:rsid w:val="75FA6860"/>
    <w:rsid w:val="7746E2C1"/>
    <w:rsid w:val="79BF96E0"/>
    <w:rsid w:val="79E476CA"/>
    <w:rsid w:val="7B423EE4"/>
    <w:rsid w:val="7B9F2F40"/>
    <w:rsid w:val="7BE2BB7F"/>
    <w:rsid w:val="7C212745"/>
    <w:rsid w:val="7C29E548"/>
    <w:rsid w:val="7C44DDC1"/>
    <w:rsid w:val="7EC445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6C7BE"/>
  <w15:docId w15:val="{E157911D-65D5-49A7-BDF6-8EC8E6F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iPriority="99" w:unhideWhenUsed="1" w:qFormat="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3355F"/>
    <w:pPr>
      <w:jc w:val="both"/>
    </w:pPr>
    <w:rPr>
      <w:sz w:val="24"/>
      <w:lang w:eastAsia="en-US"/>
    </w:rPr>
  </w:style>
  <w:style w:type="paragraph" w:styleId="1">
    <w:name w:val="heading 1"/>
    <w:aliases w:val="Document Header1,ClauseGroup_Title,First subtitle,SectionVII_l1_leo"/>
    <w:basedOn w:val="a3"/>
    <w:next w:val="a3"/>
    <w:link w:val="10"/>
    <w:uiPriority w:val="99"/>
    <w:qFormat/>
    <w:rsid w:val="0094629C"/>
    <w:pPr>
      <w:suppressAutoHyphens/>
      <w:spacing w:before="480" w:after="240"/>
      <w:jc w:val="center"/>
      <w:outlineLvl w:val="0"/>
    </w:pPr>
    <w:rPr>
      <w:rFonts w:ascii="Arial" w:hAnsi="Arial"/>
      <w:b/>
      <w:smallCaps/>
      <w:sz w:val="36"/>
    </w:rPr>
  </w:style>
  <w:style w:type="paragraph" w:styleId="24">
    <w:name w:val="heading 2"/>
    <w:aliases w:val="Title Header2,Clause_No&amp;Name,Second subtitle,Section-Title,Section_VII_l2_leo"/>
    <w:basedOn w:val="a3"/>
    <w:next w:val="a3"/>
    <w:link w:val="25"/>
    <w:uiPriority w:val="99"/>
    <w:qFormat/>
    <w:rsid w:val="00271E90"/>
    <w:pPr>
      <w:pBdr>
        <w:bottom w:val="single" w:sz="24" w:space="3" w:color="C0C0C0"/>
      </w:pBdr>
      <w:suppressAutoHyphens/>
      <w:spacing w:after="240"/>
      <w:jc w:val="center"/>
      <w:outlineLvl w:val="1"/>
    </w:pPr>
    <w:rPr>
      <w:rFonts w:ascii="Times New Roman Bold" w:hAnsi="Times New Roman Bold"/>
      <w:b/>
      <w:sz w:val="28"/>
    </w:rPr>
  </w:style>
  <w:style w:type="paragraph" w:styleId="30">
    <w:name w:val="heading 3"/>
    <w:aliases w:val="Section Header3,ClauseSub_No&amp;Name,Heading 3 Char,Section Header3 Char Char,Sub-Clause Paragraph,L3,Section_VII_l3_leo"/>
    <w:basedOn w:val="a3"/>
    <w:next w:val="a3"/>
    <w:link w:val="31"/>
    <w:qFormat/>
    <w:rsid w:val="00271E90"/>
    <w:pPr>
      <w:suppressAutoHyphens/>
      <w:jc w:val="center"/>
      <w:outlineLvl w:val="2"/>
    </w:pPr>
    <w:rPr>
      <w:b/>
      <w:sz w:val="28"/>
    </w:rPr>
  </w:style>
  <w:style w:type="paragraph" w:styleId="41">
    <w:name w:val="heading 4"/>
    <w:aliases w:val="Sub-Clause Sub-paragraph,ClauseSubSub_No&amp;Name, Sub-Clause Sub-paragraph,Section_VII_l4_leo"/>
    <w:basedOn w:val="a3"/>
    <w:next w:val="a3"/>
    <w:link w:val="42"/>
    <w:uiPriority w:val="99"/>
    <w:qFormat/>
    <w:rsid w:val="00494E3B"/>
    <w:pPr>
      <w:keepNext/>
      <w:spacing w:after="200"/>
      <w:ind w:left="567" w:hanging="567"/>
      <w:jc w:val="left"/>
      <w:outlineLvl w:val="3"/>
    </w:pPr>
    <w:rPr>
      <w:rFonts w:ascii="Arial" w:hAnsi="Arial"/>
      <w:b/>
      <w:bCs/>
      <w:sz w:val="28"/>
    </w:rPr>
  </w:style>
  <w:style w:type="paragraph" w:styleId="5">
    <w:name w:val="heading 5"/>
    <w:aliases w:val="Section_VII_l5_leo"/>
    <w:basedOn w:val="a3"/>
    <w:next w:val="a3"/>
    <w:link w:val="50"/>
    <w:uiPriority w:val="99"/>
    <w:qFormat/>
    <w:rsid w:val="00491199"/>
    <w:pPr>
      <w:keepNext/>
      <w:spacing w:after="120"/>
      <w:jc w:val="left"/>
      <w:outlineLvl w:val="4"/>
    </w:pPr>
    <w:rPr>
      <w:rFonts w:ascii="Arial" w:hAnsi="Arial"/>
      <w:b/>
    </w:rPr>
  </w:style>
  <w:style w:type="paragraph" w:styleId="6">
    <w:name w:val="heading 6"/>
    <w:aliases w:val="Appendix"/>
    <w:basedOn w:val="a3"/>
    <w:next w:val="a3"/>
    <w:link w:val="60"/>
    <w:uiPriority w:val="99"/>
    <w:qFormat/>
    <w:rsid w:val="00271E90"/>
    <w:pPr>
      <w:keepNext/>
      <w:keepLines/>
      <w:suppressAutoHyphens/>
      <w:ind w:right="-72"/>
      <w:jc w:val="center"/>
      <w:outlineLvl w:val="5"/>
    </w:pPr>
    <w:rPr>
      <w:b/>
      <w:sz w:val="28"/>
    </w:rPr>
  </w:style>
  <w:style w:type="paragraph" w:styleId="7">
    <w:name w:val="heading 7"/>
    <w:basedOn w:val="a3"/>
    <w:next w:val="a3"/>
    <w:link w:val="70"/>
    <w:uiPriority w:val="99"/>
    <w:qFormat/>
    <w:rsid w:val="00271E90"/>
    <w:pPr>
      <w:keepNext/>
      <w:jc w:val="center"/>
      <w:outlineLvl w:val="6"/>
    </w:pPr>
    <w:rPr>
      <w:b/>
      <w:sz w:val="72"/>
    </w:rPr>
  </w:style>
  <w:style w:type="paragraph" w:styleId="8">
    <w:name w:val="heading 8"/>
    <w:basedOn w:val="a3"/>
    <w:next w:val="a3"/>
    <w:link w:val="80"/>
    <w:uiPriority w:val="99"/>
    <w:qFormat/>
    <w:rsid w:val="00271E90"/>
    <w:pPr>
      <w:keepNext/>
      <w:jc w:val="center"/>
      <w:outlineLvl w:val="7"/>
    </w:pPr>
    <w:rPr>
      <w:b/>
      <w:sz w:val="56"/>
    </w:rPr>
  </w:style>
  <w:style w:type="paragraph" w:styleId="9">
    <w:name w:val="heading 9"/>
    <w:aliases w:val="App Heading"/>
    <w:basedOn w:val="a3"/>
    <w:next w:val="a3"/>
    <w:link w:val="90"/>
    <w:uiPriority w:val="99"/>
    <w:qFormat/>
    <w:rsid w:val="00271E90"/>
    <w:pPr>
      <w:tabs>
        <w:tab w:val="num" w:pos="1584"/>
        <w:tab w:val="num" w:pos="6030"/>
      </w:tabs>
      <w:spacing w:before="240" w:after="60"/>
      <w:ind w:left="1584" w:hanging="1584"/>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ClauseGroup_Title Знак,First subtitle Знак,SectionVII_l1_leo Знак"/>
    <w:link w:val="1"/>
    <w:uiPriority w:val="99"/>
    <w:locked/>
    <w:rsid w:val="0094629C"/>
    <w:rPr>
      <w:rFonts w:ascii="Arial" w:hAnsi="Arial"/>
      <w:b/>
      <w:smallCaps/>
      <w:sz w:val="36"/>
      <w:lang w:val="uk-UA" w:eastAsia="en-US"/>
    </w:rPr>
  </w:style>
  <w:style w:type="character" w:customStyle="1" w:styleId="25">
    <w:name w:val="Заголовок 2 Знак"/>
    <w:aliases w:val="Title Header2 Знак,Clause_No&amp;Name Знак,Second subtitle Знак,Section-Title Знак,Section_VII_l2_leo Знак"/>
    <w:link w:val="24"/>
    <w:uiPriority w:val="99"/>
    <w:locked/>
    <w:rsid w:val="00271E90"/>
    <w:rPr>
      <w:rFonts w:ascii="Times New Roman Bold" w:hAnsi="Times New Roman Bold"/>
      <w:b/>
      <w:sz w:val="28"/>
      <w:lang w:val="uk-UA" w:eastAsia="en-US" w:bidi="ar-SA"/>
    </w:rPr>
  </w:style>
  <w:style w:type="character" w:customStyle="1" w:styleId="31">
    <w:name w:val="Заголовок 3 Знак"/>
    <w:aliases w:val="Section Header3 Знак,ClauseSub_No&amp;Name Знак,Heading 3 Char Знак,Section Header3 Char Char Знак,Sub-Clause Paragraph Знак,L3 Знак,Section_VII_l3_leo Знак"/>
    <w:link w:val="30"/>
    <w:locked/>
    <w:rsid w:val="00271E90"/>
    <w:rPr>
      <w:b/>
      <w:sz w:val="28"/>
      <w:lang w:val="uk-UA" w:eastAsia="en-US" w:bidi="ar-SA"/>
    </w:rPr>
  </w:style>
  <w:style w:type="character" w:customStyle="1" w:styleId="42">
    <w:name w:val="Заголовок 4 Знак"/>
    <w:aliases w:val="Sub-Clause Sub-paragraph Знак,ClauseSubSub_No&amp;Name Знак, Sub-Clause Sub-paragraph Знак,Section_VII_l4_leo Знак"/>
    <w:link w:val="41"/>
    <w:uiPriority w:val="99"/>
    <w:locked/>
    <w:rsid w:val="00494E3B"/>
    <w:rPr>
      <w:rFonts w:ascii="Arial" w:hAnsi="Arial"/>
      <w:b/>
      <w:bCs/>
      <w:sz w:val="28"/>
      <w:lang w:val="uk-UA" w:eastAsia="en-US"/>
    </w:rPr>
  </w:style>
  <w:style w:type="character" w:customStyle="1" w:styleId="50">
    <w:name w:val="Заголовок 5 Знак"/>
    <w:aliases w:val="Section_VII_l5_leo Знак"/>
    <w:link w:val="5"/>
    <w:uiPriority w:val="99"/>
    <w:locked/>
    <w:rsid w:val="00491199"/>
    <w:rPr>
      <w:rFonts w:ascii="Arial" w:hAnsi="Arial"/>
      <w:b/>
      <w:sz w:val="24"/>
      <w:lang w:val="uk-UA" w:eastAsia="en-US"/>
    </w:rPr>
  </w:style>
  <w:style w:type="character" w:customStyle="1" w:styleId="60">
    <w:name w:val="Заголовок 6 Знак"/>
    <w:aliases w:val="Appendix Знак"/>
    <w:link w:val="6"/>
    <w:uiPriority w:val="99"/>
    <w:locked/>
    <w:rsid w:val="00271E90"/>
    <w:rPr>
      <w:b/>
      <w:sz w:val="28"/>
      <w:lang w:val="uk-UA" w:eastAsia="en-US" w:bidi="ar-SA"/>
    </w:rPr>
  </w:style>
  <w:style w:type="character" w:customStyle="1" w:styleId="70">
    <w:name w:val="Заголовок 7 Знак"/>
    <w:link w:val="7"/>
    <w:uiPriority w:val="99"/>
    <w:locked/>
    <w:rsid w:val="00271E90"/>
    <w:rPr>
      <w:b/>
      <w:sz w:val="72"/>
      <w:lang w:val="uk-UA" w:eastAsia="en-US" w:bidi="ar-SA"/>
    </w:rPr>
  </w:style>
  <w:style w:type="character" w:customStyle="1" w:styleId="80">
    <w:name w:val="Заголовок 8 Знак"/>
    <w:link w:val="8"/>
    <w:uiPriority w:val="99"/>
    <w:locked/>
    <w:rsid w:val="00271E90"/>
    <w:rPr>
      <w:b/>
      <w:sz w:val="56"/>
      <w:lang w:val="uk-UA" w:eastAsia="en-US" w:bidi="ar-SA"/>
    </w:rPr>
  </w:style>
  <w:style w:type="character" w:customStyle="1" w:styleId="90">
    <w:name w:val="Заголовок 9 Знак"/>
    <w:aliases w:val="App Heading Знак"/>
    <w:link w:val="9"/>
    <w:uiPriority w:val="99"/>
    <w:locked/>
    <w:rsid w:val="00271E90"/>
    <w:rPr>
      <w:rFonts w:ascii="Arial" w:hAnsi="Arial"/>
      <w:b/>
      <w:i/>
      <w:sz w:val="18"/>
      <w:lang w:val="uk-UA" w:eastAsia="en-US"/>
    </w:rPr>
  </w:style>
  <w:style w:type="paragraph" w:styleId="a7">
    <w:name w:val="Balloon Text"/>
    <w:basedOn w:val="a3"/>
    <w:link w:val="a8"/>
    <w:uiPriority w:val="99"/>
    <w:rsid w:val="00271E90"/>
    <w:rPr>
      <w:rFonts w:ascii="Tahoma" w:hAnsi="Tahoma" w:cs="Tahoma"/>
      <w:sz w:val="16"/>
      <w:szCs w:val="16"/>
    </w:rPr>
  </w:style>
  <w:style w:type="character" w:customStyle="1" w:styleId="a8">
    <w:name w:val="Текст выноски Знак"/>
    <w:link w:val="a7"/>
    <w:uiPriority w:val="99"/>
    <w:locked/>
    <w:rsid w:val="00271E90"/>
    <w:rPr>
      <w:rFonts w:ascii="Tahoma" w:hAnsi="Tahoma" w:cs="Tahoma"/>
      <w:sz w:val="16"/>
      <w:szCs w:val="16"/>
      <w:lang w:val="uk-UA" w:eastAsia="en-US" w:bidi="ar-SA"/>
    </w:rPr>
  </w:style>
  <w:style w:type="character" w:customStyle="1" w:styleId="Bibliogrphy">
    <w:name w:val="Bibliogrphy"/>
    <w:rsid w:val="00271E90"/>
    <w:rPr>
      <w:rFonts w:cs="Times New Roman"/>
    </w:rPr>
  </w:style>
  <w:style w:type="character" w:customStyle="1" w:styleId="DocInit">
    <w:name w:val="Doc Init"/>
    <w:rsid w:val="00271E90"/>
    <w:rPr>
      <w:rFonts w:cs="Times New Roman"/>
    </w:rPr>
  </w:style>
  <w:style w:type="paragraph" w:customStyle="1" w:styleId="Document1">
    <w:name w:val="Document 1"/>
    <w:rsid w:val="00271E90"/>
    <w:pPr>
      <w:keepNext/>
      <w:keepLines/>
      <w:tabs>
        <w:tab w:val="left" w:pos="-720"/>
      </w:tabs>
      <w:suppressAutoHyphens/>
    </w:pPr>
    <w:rPr>
      <w:rFonts w:ascii="Times" w:hAnsi="Times"/>
      <w:sz w:val="24"/>
      <w:lang w:eastAsia="en-US"/>
    </w:rPr>
  </w:style>
  <w:style w:type="character" w:customStyle="1" w:styleId="Document2">
    <w:name w:val="Document 2"/>
    <w:rsid w:val="00271E90"/>
    <w:rPr>
      <w:rFonts w:ascii="Times" w:hAnsi="Times" w:cs="Times New Roman"/>
      <w:sz w:val="24"/>
      <w:lang w:val="uk-UA" w:eastAsia="x-none"/>
    </w:rPr>
  </w:style>
  <w:style w:type="character" w:customStyle="1" w:styleId="Document3">
    <w:name w:val="Document 3"/>
    <w:rsid w:val="00271E90"/>
    <w:rPr>
      <w:rFonts w:ascii="Times" w:hAnsi="Times" w:cs="Times New Roman"/>
      <w:sz w:val="24"/>
      <w:lang w:val="uk-UA" w:eastAsia="x-none"/>
    </w:rPr>
  </w:style>
  <w:style w:type="character" w:customStyle="1" w:styleId="Document4">
    <w:name w:val="Document 4"/>
    <w:rsid w:val="00271E90"/>
    <w:rPr>
      <w:rFonts w:cs="Times New Roman"/>
      <w:b/>
      <w:i/>
      <w:sz w:val="24"/>
    </w:rPr>
  </w:style>
  <w:style w:type="character" w:customStyle="1" w:styleId="Document5">
    <w:name w:val="Document 5"/>
    <w:rsid w:val="00271E90"/>
    <w:rPr>
      <w:rFonts w:cs="Times New Roman"/>
    </w:rPr>
  </w:style>
  <w:style w:type="character" w:customStyle="1" w:styleId="Document6">
    <w:name w:val="Document 6"/>
    <w:rsid w:val="00271E90"/>
    <w:rPr>
      <w:rFonts w:cs="Times New Roman"/>
    </w:rPr>
  </w:style>
  <w:style w:type="character" w:customStyle="1" w:styleId="Document7">
    <w:name w:val="Document 7"/>
    <w:rsid w:val="00271E90"/>
    <w:rPr>
      <w:rFonts w:cs="Times New Roman"/>
    </w:rPr>
  </w:style>
  <w:style w:type="character" w:customStyle="1" w:styleId="Document8">
    <w:name w:val="Document 8"/>
    <w:rsid w:val="00271E90"/>
    <w:rPr>
      <w:rFonts w:cs="Times New Roman"/>
    </w:rPr>
  </w:style>
  <w:style w:type="character" w:customStyle="1" w:styleId="TechInit">
    <w:name w:val="Tech Init"/>
    <w:rsid w:val="00271E90"/>
    <w:rPr>
      <w:rFonts w:ascii="Times" w:hAnsi="Times" w:cs="Times New Roman"/>
      <w:sz w:val="24"/>
      <w:lang w:val="uk-UA" w:eastAsia="x-none"/>
    </w:rPr>
  </w:style>
  <w:style w:type="character" w:customStyle="1" w:styleId="Technical1">
    <w:name w:val="Technical 1"/>
    <w:rsid w:val="00271E90"/>
    <w:rPr>
      <w:rFonts w:ascii="Times" w:hAnsi="Times" w:cs="Times New Roman"/>
      <w:sz w:val="24"/>
      <w:lang w:val="uk-UA" w:eastAsia="x-none"/>
    </w:rPr>
  </w:style>
  <w:style w:type="character" w:customStyle="1" w:styleId="Technical2">
    <w:name w:val="Technical 2"/>
    <w:rsid w:val="00271E90"/>
    <w:rPr>
      <w:rFonts w:ascii="Times" w:hAnsi="Times" w:cs="Times New Roman"/>
      <w:sz w:val="24"/>
      <w:lang w:val="uk-UA" w:eastAsia="x-none"/>
    </w:rPr>
  </w:style>
  <w:style w:type="character" w:customStyle="1" w:styleId="Technical3">
    <w:name w:val="Technical 3"/>
    <w:rsid w:val="00271E90"/>
    <w:rPr>
      <w:rFonts w:ascii="Times" w:hAnsi="Times" w:cs="Times New Roman"/>
      <w:sz w:val="24"/>
      <w:lang w:val="uk-UA" w:eastAsia="x-none"/>
    </w:rPr>
  </w:style>
  <w:style w:type="paragraph" w:customStyle="1" w:styleId="Technical4">
    <w:name w:val="Technical 4"/>
    <w:uiPriority w:val="99"/>
    <w:rsid w:val="00271E90"/>
    <w:pPr>
      <w:tabs>
        <w:tab w:val="left" w:pos="-720"/>
      </w:tabs>
      <w:suppressAutoHyphens/>
    </w:pPr>
    <w:rPr>
      <w:rFonts w:ascii="Times" w:hAnsi="Times"/>
      <w:b/>
      <w:sz w:val="24"/>
      <w:lang w:eastAsia="en-US"/>
    </w:rPr>
  </w:style>
  <w:style w:type="paragraph" w:customStyle="1" w:styleId="Technical5">
    <w:name w:val="Technical 5"/>
    <w:rsid w:val="00271E90"/>
    <w:pPr>
      <w:tabs>
        <w:tab w:val="left" w:pos="-720"/>
      </w:tabs>
      <w:suppressAutoHyphens/>
      <w:ind w:firstLine="720"/>
    </w:pPr>
    <w:rPr>
      <w:rFonts w:ascii="Times" w:hAnsi="Times"/>
      <w:b/>
      <w:sz w:val="24"/>
      <w:lang w:eastAsia="en-US"/>
    </w:rPr>
  </w:style>
  <w:style w:type="paragraph" w:customStyle="1" w:styleId="Technical6">
    <w:name w:val="Technical 6"/>
    <w:rsid w:val="00271E90"/>
    <w:pPr>
      <w:tabs>
        <w:tab w:val="left" w:pos="-720"/>
      </w:tabs>
      <w:suppressAutoHyphens/>
      <w:ind w:firstLine="720"/>
    </w:pPr>
    <w:rPr>
      <w:rFonts w:ascii="Times" w:hAnsi="Times"/>
      <w:b/>
      <w:sz w:val="24"/>
      <w:lang w:eastAsia="en-US"/>
    </w:rPr>
  </w:style>
  <w:style w:type="paragraph" w:customStyle="1" w:styleId="Technical7">
    <w:name w:val="Technical 7"/>
    <w:rsid w:val="00271E90"/>
    <w:pPr>
      <w:tabs>
        <w:tab w:val="left" w:pos="-720"/>
      </w:tabs>
      <w:suppressAutoHyphens/>
      <w:ind w:firstLine="720"/>
    </w:pPr>
    <w:rPr>
      <w:rFonts w:ascii="Times" w:hAnsi="Times"/>
      <w:b/>
      <w:sz w:val="24"/>
      <w:lang w:eastAsia="en-US"/>
    </w:rPr>
  </w:style>
  <w:style w:type="paragraph" w:customStyle="1" w:styleId="Technical8">
    <w:name w:val="Technical 8"/>
    <w:rsid w:val="00271E90"/>
    <w:pPr>
      <w:tabs>
        <w:tab w:val="left" w:pos="-720"/>
      </w:tabs>
      <w:suppressAutoHyphens/>
      <w:ind w:firstLine="720"/>
    </w:pPr>
    <w:rPr>
      <w:rFonts w:ascii="Times" w:hAnsi="Times"/>
      <w:b/>
      <w:sz w:val="24"/>
      <w:lang w:eastAsia="en-US"/>
    </w:rPr>
  </w:style>
  <w:style w:type="paragraph" w:customStyle="1" w:styleId="Pleading">
    <w:name w:val="Pleading"/>
    <w:rsid w:val="00271E90"/>
    <w:pPr>
      <w:tabs>
        <w:tab w:val="left" w:pos="-720"/>
      </w:tabs>
      <w:suppressAutoHyphens/>
      <w:spacing w:line="240" w:lineRule="exact"/>
    </w:pPr>
    <w:rPr>
      <w:rFonts w:ascii="Times" w:hAnsi="Times"/>
      <w:sz w:val="24"/>
      <w:lang w:eastAsia="en-US"/>
    </w:rPr>
  </w:style>
  <w:style w:type="paragraph" w:customStyle="1" w:styleId="RightPar1">
    <w:name w:val="Right Par 1"/>
    <w:rsid w:val="00271E90"/>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271E90"/>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271E90"/>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271E90"/>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271E90"/>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271E9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271E9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271E9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11">
    <w:name w:val="toc 1"/>
    <w:basedOn w:val="a3"/>
    <w:next w:val="a3"/>
    <w:link w:val="12"/>
    <w:uiPriority w:val="39"/>
    <w:rsid w:val="001D3D08"/>
    <w:pPr>
      <w:spacing w:before="120" w:after="120"/>
      <w:jc w:val="left"/>
    </w:pPr>
    <w:rPr>
      <w:rFonts w:asciiTheme="minorHAnsi" w:hAnsiTheme="minorHAnsi" w:cstheme="minorHAnsi"/>
      <w:b/>
      <w:bCs/>
      <w:caps/>
      <w:sz w:val="20"/>
    </w:rPr>
  </w:style>
  <w:style w:type="paragraph" w:styleId="26">
    <w:name w:val="toc 2"/>
    <w:basedOn w:val="a3"/>
    <w:next w:val="a3"/>
    <w:link w:val="27"/>
    <w:uiPriority w:val="39"/>
    <w:rsid w:val="007F381B"/>
    <w:pPr>
      <w:ind w:left="240"/>
      <w:jc w:val="left"/>
    </w:pPr>
    <w:rPr>
      <w:rFonts w:asciiTheme="minorHAnsi" w:hAnsiTheme="minorHAnsi" w:cstheme="minorHAnsi"/>
      <w:smallCaps/>
      <w:sz w:val="20"/>
    </w:rPr>
  </w:style>
  <w:style w:type="paragraph" w:styleId="32">
    <w:name w:val="toc 3"/>
    <w:basedOn w:val="a3"/>
    <w:next w:val="a3"/>
    <w:uiPriority w:val="39"/>
    <w:rsid w:val="00701F35"/>
    <w:pPr>
      <w:ind w:left="480"/>
      <w:jc w:val="left"/>
    </w:pPr>
    <w:rPr>
      <w:rFonts w:asciiTheme="minorHAnsi" w:hAnsiTheme="minorHAnsi" w:cstheme="minorHAnsi"/>
      <w:i/>
      <w:iCs/>
      <w:sz w:val="20"/>
    </w:rPr>
  </w:style>
  <w:style w:type="paragraph" w:styleId="43">
    <w:name w:val="toc 4"/>
    <w:basedOn w:val="a3"/>
    <w:next w:val="a3"/>
    <w:uiPriority w:val="39"/>
    <w:rsid w:val="003E709E"/>
    <w:pPr>
      <w:ind w:left="720"/>
      <w:jc w:val="left"/>
    </w:pPr>
    <w:rPr>
      <w:rFonts w:asciiTheme="minorHAnsi" w:hAnsiTheme="minorHAnsi" w:cstheme="minorHAnsi"/>
      <w:sz w:val="18"/>
      <w:szCs w:val="18"/>
    </w:rPr>
  </w:style>
  <w:style w:type="paragraph" w:styleId="51">
    <w:name w:val="toc 5"/>
    <w:basedOn w:val="a3"/>
    <w:next w:val="a3"/>
    <w:uiPriority w:val="39"/>
    <w:rsid w:val="00271E90"/>
    <w:pPr>
      <w:ind w:left="960"/>
      <w:jc w:val="left"/>
    </w:pPr>
    <w:rPr>
      <w:rFonts w:asciiTheme="minorHAnsi" w:hAnsiTheme="minorHAnsi" w:cstheme="minorHAnsi"/>
      <w:sz w:val="18"/>
      <w:szCs w:val="18"/>
    </w:rPr>
  </w:style>
  <w:style w:type="paragraph" w:styleId="61">
    <w:name w:val="toc 6"/>
    <w:basedOn w:val="a3"/>
    <w:next w:val="a3"/>
    <w:uiPriority w:val="39"/>
    <w:rsid w:val="00271E90"/>
    <w:pPr>
      <w:ind w:left="1200"/>
      <w:jc w:val="left"/>
    </w:pPr>
    <w:rPr>
      <w:rFonts w:asciiTheme="minorHAnsi" w:hAnsiTheme="minorHAnsi" w:cstheme="minorHAnsi"/>
      <w:sz w:val="18"/>
      <w:szCs w:val="18"/>
    </w:rPr>
  </w:style>
  <w:style w:type="paragraph" w:styleId="71">
    <w:name w:val="toc 7"/>
    <w:basedOn w:val="a3"/>
    <w:next w:val="a3"/>
    <w:uiPriority w:val="39"/>
    <w:rsid w:val="00271E90"/>
    <w:pPr>
      <w:ind w:left="1440"/>
      <w:jc w:val="left"/>
    </w:pPr>
    <w:rPr>
      <w:rFonts w:asciiTheme="minorHAnsi" w:hAnsiTheme="minorHAnsi" w:cstheme="minorHAnsi"/>
      <w:sz w:val="18"/>
      <w:szCs w:val="18"/>
    </w:rPr>
  </w:style>
  <w:style w:type="paragraph" w:styleId="81">
    <w:name w:val="toc 8"/>
    <w:basedOn w:val="a3"/>
    <w:next w:val="a3"/>
    <w:uiPriority w:val="39"/>
    <w:rsid w:val="00271E90"/>
    <w:pPr>
      <w:ind w:left="1680"/>
      <w:jc w:val="left"/>
    </w:pPr>
    <w:rPr>
      <w:rFonts w:asciiTheme="minorHAnsi" w:hAnsiTheme="minorHAnsi" w:cstheme="minorHAnsi"/>
      <w:sz w:val="18"/>
      <w:szCs w:val="18"/>
    </w:rPr>
  </w:style>
  <w:style w:type="paragraph" w:styleId="91">
    <w:name w:val="toc 9"/>
    <w:basedOn w:val="a3"/>
    <w:next w:val="a3"/>
    <w:uiPriority w:val="39"/>
    <w:rsid w:val="00271E90"/>
    <w:pPr>
      <w:ind w:left="1920"/>
      <w:jc w:val="left"/>
    </w:pPr>
    <w:rPr>
      <w:rFonts w:asciiTheme="minorHAnsi" w:hAnsiTheme="minorHAnsi" w:cstheme="minorHAnsi"/>
      <w:sz w:val="18"/>
      <w:szCs w:val="18"/>
    </w:rPr>
  </w:style>
  <w:style w:type="paragraph" w:styleId="13">
    <w:name w:val="index 1"/>
    <w:basedOn w:val="a3"/>
    <w:next w:val="a3"/>
    <w:uiPriority w:val="99"/>
    <w:semiHidden/>
    <w:rsid w:val="00271E90"/>
    <w:pPr>
      <w:tabs>
        <w:tab w:val="right" w:pos="4140"/>
      </w:tabs>
      <w:ind w:left="240" w:hanging="240"/>
      <w:jc w:val="left"/>
    </w:pPr>
    <w:rPr>
      <w:sz w:val="20"/>
    </w:rPr>
  </w:style>
  <w:style w:type="paragraph" w:styleId="a9">
    <w:name w:val="toa heading"/>
    <w:basedOn w:val="a3"/>
    <w:next w:val="a3"/>
    <w:uiPriority w:val="99"/>
    <w:semiHidden/>
    <w:rsid w:val="00271E90"/>
    <w:pPr>
      <w:tabs>
        <w:tab w:val="left" w:pos="9000"/>
        <w:tab w:val="right" w:pos="9360"/>
      </w:tabs>
      <w:suppressAutoHyphens/>
    </w:pPr>
  </w:style>
  <w:style w:type="paragraph" w:styleId="aa">
    <w:name w:val="caption"/>
    <w:basedOn w:val="a3"/>
    <w:next w:val="a3"/>
    <w:link w:val="ab"/>
    <w:uiPriority w:val="35"/>
    <w:qFormat/>
    <w:rsid w:val="00271E90"/>
    <w:rPr>
      <w:rFonts w:ascii="Courier New" w:hAnsi="Courier New"/>
    </w:rPr>
  </w:style>
  <w:style w:type="character" w:customStyle="1" w:styleId="EquationCaption">
    <w:name w:val="_Equation Caption"/>
    <w:uiPriority w:val="99"/>
    <w:rsid w:val="00271E90"/>
  </w:style>
  <w:style w:type="character" w:customStyle="1" w:styleId="vlpgno">
    <w:name w:val="vl.pg.no."/>
    <w:rsid w:val="00271E90"/>
    <w:rPr>
      <w:rFonts w:ascii="Times" w:hAnsi="Times" w:cs="Times New Roman"/>
      <w:b/>
      <w:sz w:val="20"/>
      <w:lang w:val="uk-UA" w:eastAsia="x-none"/>
    </w:rPr>
  </w:style>
  <w:style w:type="character" w:styleId="ac">
    <w:name w:val="line number"/>
    <w:rsid w:val="00271E90"/>
    <w:rPr>
      <w:rFonts w:cs="Times New Roman"/>
    </w:rPr>
  </w:style>
  <w:style w:type="paragraph" w:styleId="ad">
    <w:name w:val="Title"/>
    <w:basedOn w:val="a3"/>
    <w:link w:val="ae"/>
    <w:uiPriority w:val="99"/>
    <w:qFormat/>
    <w:rsid w:val="00271E90"/>
    <w:pPr>
      <w:spacing w:before="240" w:after="60"/>
      <w:jc w:val="center"/>
    </w:pPr>
    <w:rPr>
      <w:rFonts w:ascii="Arial" w:hAnsi="Arial"/>
      <w:b/>
      <w:kern w:val="28"/>
      <w:sz w:val="32"/>
    </w:rPr>
  </w:style>
  <w:style w:type="character" w:customStyle="1" w:styleId="ae">
    <w:name w:val="Заголовок Знак"/>
    <w:link w:val="ad"/>
    <w:uiPriority w:val="99"/>
    <w:locked/>
    <w:rsid w:val="00271E90"/>
    <w:rPr>
      <w:rFonts w:ascii="Arial" w:hAnsi="Arial"/>
      <w:b/>
      <w:kern w:val="28"/>
      <w:sz w:val="32"/>
      <w:lang w:val="uk-UA" w:eastAsia="en-US" w:bidi="ar-SA"/>
    </w:rPr>
  </w:style>
  <w:style w:type="character" w:customStyle="1" w:styleId="footnote">
    <w:name w:val="footnote"/>
    <w:rsid w:val="00271E90"/>
    <w:rPr>
      <w:rFonts w:ascii="Book Antiqua" w:hAnsi="Book Antiqua" w:cs="Times New Roman"/>
      <w:sz w:val="24"/>
      <w:lang w:val="uk-UA" w:eastAsia="x-none"/>
    </w:rPr>
  </w:style>
  <w:style w:type="paragraph" w:styleId="af">
    <w:name w:val="header"/>
    <w:aliases w:val="Header Title"/>
    <w:basedOn w:val="a3"/>
    <w:link w:val="af0"/>
    <w:uiPriority w:val="99"/>
    <w:rsid w:val="00AA24C2"/>
    <w:rPr>
      <w:rFonts w:ascii="Arial" w:hAnsi="Arial"/>
      <w:smallCaps/>
      <w:sz w:val="18"/>
    </w:rPr>
  </w:style>
  <w:style w:type="character" w:customStyle="1" w:styleId="af0">
    <w:name w:val="Верхний колонтитул Знак"/>
    <w:aliases w:val="Header Title Знак"/>
    <w:link w:val="af"/>
    <w:uiPriority w:val="99"/>
    <w:locked/>
    <w:rsid w:val="00AA24C2"/>
    <w:rPr>
      <w:rFonts w:ascii="Arial" w:hAnsi="Arial"/>
      <w:smallCaps/>
      <w:sz w:val="18"/>
      <w:lang w:val="uk-UA" w:eastAsia="en-US"/>
    </w:rPr>
  </w:style>
  <w:style w:type="paragraph" w:styleId="af1">
    <w:name w:val="footer"/>
    <w:basedOn w:val="a3"/>
    <w:link w:val="af2"/>
    <w:uiPriority w:val="99"/>
    <w:rsid w:val="004F3704"/>
    <w:rPr>
      <w:rFonts w:ascii="Arial" w:hAnsi="Arial"/>
      <w:sz w:val="18"/>
    </w:rPr>
  </w:style>
  <w:style w:type="character" w:customStyle="1" w:styleId="af2">
    <w:name w:val="Нижний колонтитул Знак"/>
    <w:link w:val="af1"/>
    <w:uiPriority w:val="99"/>
    <w:locked/>
    <w:rsid w:val="004F3704"/>
    <w:rPr>
      <w:rFonts w:ascii="Arial" w:hAnsi="Arial"/>
      <w:sz w:val="18"/>
      <w:lang w:val="uk-UA" w:eastAsia="en-US"/>
    </w:rPr>
  </w:style>
  <w:style w:type="character" w:styleId="af3">
    <w:name w:val="page number"/>
    <w:rsid w:val="00271E90"/>
    <w:rPr>
      <w:rFonts w:cs="Times New Roman"/>
    </w:rPr>
  </w:style>
  <w:style w:type="paragraph" w:styleId="af4">
    <w:name w:val="footnote text"/>
    <w:aliases w:val="Footnote Text Char1,fn Char1,ADB Char1,single space Char,footnote text Char Char,Footnote Text Char Char,fn Char Char,ADB Char Char,single space Char Char Char,Fußnotentextf Char,single space Char  Char,Car"/>
    <w:basedOn w:val="a3"/>
    <w:link w:val="af5"/>
    <w:uiPriority w:val="99"/>
    <w:rsid w:val="00271E90"/>
    <w:pPr>
      <w:tabs>
        <w:tab w:val="left" w:pos="360"/>
      </w:tabs>
      <w:ind w:left="360" w:hanging="360"/>
    </w:pPr>
    <w:rPr>
      <w:sz w:val="20"/>
    </w:rPr>
  </w:style>
  <w:style w:type="character" w:customStyle="1" w:styleId="af5">
    <w:name w:val="Текст сноски Знак"/>
    <w:aliases w:val="Footnote Text Char1 Знак,fn Char1 Знак,ADB Char1 Знак,single space Char Знак,footnote text Char Char Знак,Footnote Text Char Char Знак,fn Char Char Знак,ADB Char Char Знак,single space Char Char Char Знак,Fußnotentextf Char Знак"/>
    <w:link w:val="af4"/>
    <w:uiPriority w:val="99"/>
    <w:locked/>
    <w:rsid w:val="00271E90"/>
    <w:rPr>
      <w:lang w:val="uk-UA" w:eastAsia="en-US" w:bidi="ar-SA"/>
    </w:rPr>
  </w:style>
  <w:style w:type="paragraph" w:customStyle="1" w:styleId="Head21">
    <w:name w:val="Head 2.1"/>
    <w:basedOn w:val="a3"/>
    <w:uiPriority w:val="99"/>
    <w:rsid w:val="00271E9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3"/>
    <w:uiPriority w:val="99"/>
    <w:rsid w:val="00271E90"/>
    <w:pPr>
      <w:tabs>
        <w:tab w:val="left" w:pos="360"/>
      </w:tabs>
      <w:suppressAutoHyphens/>
      <w:spacing w:after="240"/>
      <w:ind w:left="360" w:hanging="360"/>
      <w:jc w:val="left"/>
    </w:pPr>
    <w:rPr>
      <w:b/>
    </w:rPr>
  </w:style>
  <w:style w:type="character" w:styleId="af6">
    <w:name w:val="footnote reference"/>
    <w:uiPriority w:val="99"/>
    <w:rsid w:val="00271E90"/>
    <w:rPr>
      <w:rFonts w:cs="Times New Roman"/>
      <w:vertAlign w:val="superscript"/>
    </w:rPr>
  </w:style>
  <w:style w:type="character" w:customStyle="1" w:styleId="insert2">
    <w:name w:val="insert2"/>
    <w:rsid w:val="00271E90"/>
    <w:rPr>
      <w:rFonts w:ascii="Arial" w:hAnsi="Arial" w:cs="Times New Roman"/>
      <w:i/>
      <w:sz w:val="24"/>
      <w:lang w:val="uk-UA" w:eastAsia="x-none"/>
    </w:rPr>
  </w:style>
  <w:style w:type="character" w:customStyle="1" w:styleId="reference">
    <w:name w:val="reference"/>
    <w:rsid w:val="00271E90"/>
    <w:rPr>
      <w:rFonts w:ascii="Book Antiqua" w:hAnsi="Book Antiqua" w:cs="Times New Roman"/>
      <w:i/>
      <w:sz w:val="24"/>
      <w:lang w:val="uk-UA" w:eastAsia="x-none"/>
    </w:rPr>
  </w:style>
  <w:style w:type="paragraph" w:styleId="af7">
    <w:name w:val="index heading"/>
    <w:basedOn w:val="a3"/>
    <w:next w:val="13"/>
    <w:uiPriority w:val="99"/>
    <w:semiHidden/>
    <w:rsid w:val="00271E90"/>
    <w:pPr>
      <w:jc w:val="left"/>
    </w:pPr>
    <w:rPr>
      <w:sz w:val="20"/>
    </w:rPr>
  </w:style>
  <w:style w:type="paragraph" w:customStyle="1" w:styleId="Heading21">
    <w:name w:val="Heading 21"/>
    <w:basedOn w:val="a3"/>
    <w:next w:val="Heading12"/>
    <w:qFormat/>
    <w:rsid w:val="00C9247C"/>
    <w:pPr>
      <w:tabs>
        <w:tab w:val="left" w:pos="567"/>
        <w:tab w:val="left" w:pos="1857"/>
      </w:tabs>
      <w:spacing w:after="200"/>
      <w:ind w:left="581" w:right="-28" w:hanging="581"/>
    </w:pPr>
    <w:rPr>
      <w:spacing w:val="6"/>
    </w:rPr>
  </w:style>
  <w:style w:type="paragraph" w:customStyle="1" w:styleId="Headfid1">
    <w:name w:val="Head fid1"/>
    <w:basedOn w:val="Head2"/>
    <w:rsid w:val="00271E90"/>
  </w:style>
  <w:style w:type="paragraph" w:customStyle="1" w:styleId="Head2">
    <w:name w:val="Head 2"/>
    <w:basedOn w:val="a3"/>
    <w:autoRedefine/>
    <w:uiPriority w:val="99"/>
    <w:rsid w:val="00271E90"/>
    <w:pPr>
      <w:spacing w:before="120" w:after="120"/>
    </w:pPr>
    <w:rPr>
      <w:b/>
    </w:rPr>
  </w:style>
  <w:style w:type="paragraph" w:customStyle="1" w:styleId="explanatoryclause">
    <w:name w:val="explanatory_clause"/>
    <w:basedOn w:val="a3"/>
    <w:rsid w:val="00271E90"/>
    <w:pPr>
      <w:suppressAutoHyphens/>
      <w:spacing w:after="240"/>
      <w:ind w:left="738" w:right="-14" w:hanging="738"/>
      <w:jc w:val="left"/>
    </w:pPr>
    <w:rPr>
      <w:rFonts w:ascii="Arial" w:hAnsi="Arial"/>
      <w:sz w:val="22"/>
    </w:rPr>
  </w:style>
  <w:style w:type="paragraph" w:customStyle="1" w:styleId="explanatorynotes">
    <w:name w:val="explanatory_notes"/>
    <w:basedOn w:val="a3"/>
    <w:link w:val="explanatorynotesChar"/>
    <w:rsid w:val="00271E90"/>
    <w:pPr>
      <w:suppressAutoHyphens/>
      <w:spacing w:after="240" w:line="360" w:lineRule="exact"/>
    </w:pPr>
    <w:rPr>
      <w:rFonts w:ascii="Arial" w:hAnsi="Arial"/>
    </w:rPr>
  </w:style>
  <w:style w:type="paragraph" w:customStyle="1" w:styleId="Head22b">
    <w:name w:val="Head 2.2b"/>
    <w:basedOn w:val="a3"/>
    <w:rsid w:val="00271E90"/>
    <w:pPr>
      <w:suppressAutoHyphens/>
      <w:spacing w:after="240"/>
      <w:ind w:left="360" w:hanging="360"/>
      <w:jc w:val="left"/>
    </w:pPr>
    <w:rPr>
      <w:rFonts w:ascii="Tms Rmn" w:hAnsi="Tms Rmn"/>
      <w:b/>
    </w:rPr>
  </w:style>
  <w:style w:type="paragraph" w:customStyle="1" w:styleId="Head31">
    <w:name w:val="Head 3.1"/>
    <w:basedOn w:val="Head21"/>
    <w:uiPriority w:val="99"/>
    <w:rsid w:val="00271E90"/>
  </w:style>
  <w:style w:type="paragraph" w:customStyle="1" w:styleId="Head41">
    <w:name w:val="Head 4.1"/>
    <w:basedOn w:val="Head21"/>
    <w:uiPriority w:val="99"/>
    <w:rsid w:val="00271E90"/>
  </w:style>
  <w:style w:type="paragraph" w:customStyle="1" w:styleId="Head42">
    <w:name w:val="Head 4.2"/>
    <w:basedOn w:val="a3"/>
    <w:uiPriority w:val="99"/>
    <w:rsid w:val="00271E90"/>
    <w:pPr>
      <w:suppressAutoHyphens/>
      <w:spacing w:after="240"/>
      <w:ind w:left="360" w:hanging="360"/>
      <w:jc w:val="left"/>
    </w:pPr>
    <w:rPr>
      <w:b/>
    </w:rPr>
  </w:style>
  <w:style w:type="paragraph" w:customStyle="1" w:styleId="Head51">
    <w:name w:val="Head 5.1"/>
    <w:basedOn w:val="Head21"/>
    <w:rsid w:val="00271E90"/>
    <w:pPr>
      <w:spacing w:after="0"/>
    </w:pPr>
  </w:style>
  <w:style w:type="paragraph" w:customStyle="1" w:styleId="Head52">
    <w:name w:val="Head 5.2"/>
    <w:basedOn w:val="a3"/>
    <w:rsid w:val="00271E90"/>
    <w:pPr>
      <w:keepNext/>
      <w:suppressAutoHyphens/>
      <w:spacing w:before="480" w:after="240"/>
      <w:ind w:left="547" w:hanging="547"/>
      <w:jc w:val="center"/>
    </w:pPr>
    <w:rPr>
      <w:b/>
    </w:rPr>
  </w:style>
  <w:style w:type="paragraph" w:customStyle="1" w:styleId="Head61">
    <w:name w:val="Head 6.1"/>
    <w:basedOn w:val="Head51"/>
    <w:rsid w:val="00271E90"/>
    <w:pPr>
      <w:pBdr>
        <w:bottom w:val="none" w:sz="0" w:space="0" w:color="auto"/>
      </w:pBdr>
      <w:spacing w:before="0" w:after="240"/>
    </w:pPr>
    <w:rPr>
      <w:caps/>
    </w:rPr>
  </w:style>
  <w:style w:type="paragraph" w:customStyle="1" w:styleId="Head71">
    <w:name w:val="Head 7.1"/>
    <w:basedOn w:val="Head21"/>
    <w:rsid w:val="00271E90"/>
  </w:style>
  <w:style w:type="paragraph" w:customStyle="1" w:styleId="Head72">
    <w:name w:val="Head 7.2"/>
    <w:basedOn w:val="a3"/>
    <w:rsid w:val="00271E90"/>
    <w:pPr>
      <w:suppressAutoHyphens/>
      <w:spacing w:after="240"/>
      <w:ind w:left="720" w:hanging="720"/>
      <w:jc w:val="left"/>
    </w:pPr>
    <w:rPr>
      <w:rFonts w:ascii="Times New Roman Bold" w:hAnsi="Times New Roman Bold"/>
      <w:b/>
      <w:sz w:val="28"/>
    </w:rPr>
  </w:style>
  <w:style w:type="paragraph" w:customStyle="1" w:styleId="Head81">
    <w:name w:val="Head 8.1"/>
    <w:basedOn w:val="1"/>
    <w:uiPriority w:val="99"/>
    <w:rsid w:val="00271E90"/>
    <w:pPr>
      <w:outlineLvl w:val="9"/>
    </w:pPr>
    <w:rPr>
      <w:smallCaps w:val="0"/>
      <w:sz w:val="32"/>
    </w:rPr>
  </w:style>
  <w:style w:type="paragraph" w:customStyle="1" w:styleId="Head82">
    <w:name w:val="Head 8.2"/>
    <w:basedOn w:val="Head81"/>
    <w:rsid w:val="00271E90"/>
    <w:rPr>
      <w:smallCaps/>
      <w:sz w:val="28"/>
    </w:rPr>
  </w:style>
  <w:style w:type="paragraph" w:styleId="af8">
    <w:name w:val="Body Text"/>
    <w:basedOn w:val="a3"/>
    <w:link w:val="af9"/>
    <w:uiPriority w:val="99"/>
    <w:rsid w:val="00271E90"/>
    <w:pPr>
      <w:suppressAutoHyphens/>
      <w:ind w:right="-72"/>
    </w:pPr>
    <w:rPr>
      <w:spacing w:val="-4"/>
    </w:rPr>
  </w:style>
  <w:style w:type="character" w:customStyle="1" w:styleId="af9">
    <w:name w:val="Основной текст Знак"/>
    <w:link w:val="af8"/>
    <w:uiPriority w:val="99"/>
    <w:locked/>
    <w:rsid w:val="00271E90"/>
    <w:rPr>
      <w:spacing w:val="-4"/>
      <w:sz w:val="24"/>
      <w:lang w:val="uk-UA" w:eastAsia="en-US" w:bidi="ar-SA"/>
    </w:rPr>
  </w:style>
  <w:style w:type="paragraph" w:styleId="afa">
    <w:name w:val="Body Text Indent"/>
    <w:basedOn w:val="a3"/>
    <w:link w:val="afb"/>
    <w:uiPriority w:val="99"/>
    <w:rsid w:val="00271E90"/>
    <w:pPr>
      <w:tabs>
        <w:tab w:val="left" w:pos="1080"/>
      </w:tabs>
      <w:ind w:left="1080" w:hanging="540"/>
    </w:pPr>
  </w:style>
  <w:style w:type="character" w:customStyle="1" w:styleId="afb">
    <w:name w:val="Основной текст с отступом Знак"/>
    <w:link w:val="afa"/>
    <w:uiPriority w:val="99"/>
    <w:locked/>
    <w:rsid w:val="00271E90"/>
    <w:rPr>
      <w:sz w:val="24"/>
      <w:lang w:val="uk-UA" w:eastAsia="en-US" w:bidi="ar-SA"/>
    </w:rPr>
  </w:style>
  <w:style w:type="paragraph" w:styleId="afc">
    <w:name w:val="Block Text"/>
    <w:basedOn w:val="a3"/>
    <w:qFormat/>
    <w:rsid w:val="00271E90"/>
    <w:pPr>
      <w:tabs>
        <w:tab w:val="left" w:pos="1080"/>
      </w:tabs>
      <w:suppressAutoHyphens/>
      <w:spacing w:after="200"/>
      <w:ind w:left="547" w:right="-72" w:hanging="547"/>
    </w:pPr>
  </w:style>
  <w:style w:type="paragraph" w:styleId="afd">
    <w:name w:val="endnote text"/>
    <w:basedOn w:val="a3"/>
    <w:link w:val="afe"/>
    <w:uiPriority w:val="99"/>
    <w:semiHidden/>
    <w:rsid w:val="00271E90"/>
    <w:pPr>
      <w:tabs>
        <w:tab w:val="left" w:pos="-720"/>
      </w:tabs>
      <w:suppressAutoHyphens/>
      <w:jc w:val="left"/>
    </w:pPr>
    <w:rPr>
      <w:sz w:val="20"/>
    </w:rPr>
  </w:style>
  <w:style w:type="character" w:customStyle="1" w:styleId="afe">
    <w:name w:val="Текст концевой сноски Знак"/>
    <w:link w:val="afd"/>
    <w:uiPriority w:val="99"/>
    <w:semiHidden/>
    <w:locked/>
    <w:rsid w:val="00271E90"/>
    <w:rPr>
      <w:lang w:val="uk-UA" w:eastAsia="en-US" w:bidi="ar-SA"/>
    </w:rPr>
  </w:style>
  <w:style w:type="paragraph" w:styleId="aff">
    <w:name w:val="Normal (Web)"/>
    <w:basedOn w:val="a3"/>
    <w:uiPriority w:val="99"/>
    <w:rsid w:val="00271E90"/>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3"/>
    <w:link w:val="34"/>
    <w:uiPriority w:val="99"/>
    <w:rsid w:val="00271E90"/>
    <w:pPr>
      <w:suppressAutoHyphens/>
      <w:spacing w:after="140"/>
      <w:jc w:val="left"/>
    </w:pPr>
    <w:rPr>
      <w:i/>
      <w:iCs/>
      <w:color w:val="000000"/>
      <w:szCs w:val="24"/>
    </w:rPr>
  </w:style>
  <w:style w:type="character" w:customStyle="1" w:styleId="34">
    <w:name w:val="Основной текст 3 Знак"/>
    <w:link w:val="33"/>
    <w:uiPriority w:val="99"/>
    <w:locked/>
    <w:rsid w:val="00271E90"/>
    <w:rPr>
      <w:i/>
      <w:iCs/>
      <w:color w:val="000000"/>
      <w:sz w:val="24"/>
      <w:szCs w:val="24"/>
      <w:lang w:val="uk-UA" w:eastAsia="en-US" w:bidi="ar-SA"/>
    </w:rPr>
  </w:style>
  <w:style w:type="paragraph" w:styleId="28">
    <w:name w:val="Body Text 2"/>
    <w:basedOn w:val="a3"/>
    <w:link w:val="29"/>
    <w:rsid w:val="00271E90"/>
    <w:pPr>
      <w:suppressAutoHyphens/>
    </w:pPr>
    <w:rPr>
      <w:i/>
    </w:rPr>
  </w:style>
  <w:style w:type="character" w:customStyle="1" w:styleId="29">
    <w:name w:val="Основной текст 2 Знак"/>
    <w:link w:val="28"/>
    <w:locked/>
    <w:rsid w:val="00271E90"/>
    <w:rPr>
      <w:i/>
      <w:sz w:val="24"/>
      <w:lang w:val="uk-UA" w:eastAsia="en-US" w:bidi="ar-SA"/>
    </w:rPr>
  </w:style>
  <w:style w:type="paragraph" w:styleId="2a">
    <w:name w:val="Body Text Indent 2"/>
    <w:basedOn w:val="a3"/>
    <w:link w:val="2b"/>
    <w:uiPriority w:val="99"/>
    <w:rsid w:val="00271E90"/>
    <w:pPr>
      <w:tabs>
        <w:tab w:val="num" w:pos="720"/>
      </w:tabs>
      <w:ind w:left="720" w:hanging="720"/>
      <w:jc w:val="left"/>
    </w:pPr>
  </w:style>
  <w:style w:type="character" w:customStyle="1" w:styleId="2b">
    <w:name w:val="Основной текст с отступом 2 Знак"/>
    <w:link w:val="2a"/>
    <w:uiPriority w:val="99"/>
    <w:locked/>
    <w:rsid w:val="00271E90"/>
    <w:rPr>
      <w:sz w:val="24"/>
      <w:lang w:val="uk-UA" w:eastAsia="en-US" w:bidi="ar-SA"/>
    </w:rPr>
  </w:style>
  <w:style w:type="paragraph" w:styleId="aff0">
    <w:name w:val="Subtitle"/>
    <w:basedOn w:val="a3"/>
    <w:link w:val="aff1"/>
    <w:uiPriority w:val="99"/>
    <w:qFormat/>
    <w:rsid w:val="005A6A33"/>
    <w:pPr>
      <w:jc w:val="center"/>
    </w:pPr>
    <w:rPr>
      <w:b/>
      <w:sz w:val="28"/>
    </w:rPr>
  </w:style>
  <w:style w:type="character" w:customStyle="1" w:styleId="aff1">
    <w:name w:val="Подзаголовок Знак"/>
    <w:link w:val="aff0"/>
    <w:uiPriority w:val="99"/>
    <w:locked/>
    <w:rsid w:val="005A6A33"/>
    <w:rPr>
      <w:b/>
      <w:sz w:val="28"/>
      <w:lang w:val="uk-UA" w:eastAsia="en-US"/>
    </w:rPr>
  </w:style>
  <w:style w:type="paragraph" w:styleId="aff2">
    <w:name w:val="List"/>
    <w:aliases w:val="1. List"/>
    <w:basedOn w:val="a3"/>
    <w:uiPriority w:val="99"/>
    <w:rsid w:val="00271E90"/>
    <w:pPr>
      <w:spacing w:before="120" w:after="120"/>
      <w:ind w:left="1440"/>
    </w:pPr>
  </w:style>
  <w:style w:type="paragraph" w:customStyle="1" w:styleId="TOCNumber1">
    <w:name w:val="TOC Number1"/>
    <w:basedOn w:val="41"/>
    <w:autoRedefine/>
    <w:uiPriority w:val="99"/>
    <w:rsid w:val="00271E90"/>
    <w:pPr>
      <w:keepNext w:val="0"/>
      <w:suppressAutoHyphens/>
      <w:spacing w:after="120"/>
      <w:outlineLvl w:val="9"/>
    </w:pPr>
    <w:rPr>
      <w:sz w:val="36"/>
    </w:rPr>
  </w:style>
  <w:style w:type="paragraph" w:customStyle="1" w:styleId="Subtitle2">
    <w:name w:val="Subtitle 2"/>
    <w:basedOn w:val="af1"/>
    <w:link w:val="Subtitle20"/>
    <w:autoRedefine/>
    <w:uiPriority w:val="99"/>
    <w:rsid w:val="00267250"/>
    <w:pPr>
      <w:tabs>
        <w:tab w:val="right" w:leader="underscore" w:pos="9504"/>
      </w:tabs>
      <w:jc w:val="center"/>
      <w:outlineLvl w:val="1"/>
    </w:pPr>
    <w:rPr>
      <w:rFonts w:cs="Arial"/>
      <w:b/>
      <w:sz w:val="28"/>
      <w:szCs w:val="28"/>
    </w:rPr>
  </w:style>
  <w:style w:type="paragraph" w:customStyle="1" w:styleId="i">
    <w:name w:val="(i)"/>
    <w:basedOn w:val="a3"/>
    <w:uiPriority w:val="99"/>
    <w:rsid w:val="00271E90"/>
    <w:pPr>
      <w:suppressAutoHyphens/>
    </w:pPr>
    <w:rPr>
      <w:rFonts w:ascii="Tms Rmn" w:hAnsi="Tms Rmn"/>
    </w:rPr>
  </w:style>
  <w:style w:type="character" w:styleId="aff3">
    <w:name w:val="Hyperlink"/>
    <w:aliases w:val="Hyperlink2"/>
    <w:uiPriority w:val="99"/>
    <w:qFormat/>
    <w:rsid w:val="00271E90"/>
    <w:rPr>
      <w:rFonts w:cs="Times New Roman"/>
      <w:color w:val="0000FF"/>
      <w:u w:val="single"/>
    </w:rPr>
  </w:style>
  <w:style w:type="paragraph" w:customStyle="1" w:styleId="2AutoList1">
    <w:name w:val="2AutoList1"/>
    <w:basedOn w:val="a3"/>
    <w:uiPriority w:val="99"/>
    <w:rsid w:val="00271E90"/>
    <w:pPr>
      <w:tabs>
        <w:tab w:val="num" w:pos="504"/>
      </w:tabs>
      <w:ind w:left="504" w:hanging="504"/>
    </w:pPr>
  </w:style>
  <w:style w:type="paragraph" w:customStyle="1" w:styleId="Heading12">
    <w:name w:val="Heading 12"/>
    <w:basedOn w:val="a3"/>
    <w:next w:val="a3"/>
    <w:rsid w:val="00067AD6"/>
    <w:pPr>
      <w:tabs>
        <w:tab w:val="left" w:pos="567"/>
      </w:tabs>
      <w:spacing w:after="200"/>
      <w:jc w:val="left"/>
    </w:pPr>
    <w:rPr>
      <w:b/>
    </w:rPr>
  </w:style>
  <w:style w:type="paragraph" w:customStyle="1" w:styleId="Header2-SubClauses">
    <w:name w:val="Header 2 - SubClauses"/>
    <w:basedOn w:val="a3"/>
    <w:link w:val="Header2-SubClausesCharChar"/>
    <w:autoRedefine/>
    <w:uiPriority w:val="99"/>
    <w:rsid w:val="00271E90"/>
    <w:pPr>
      <w:tabs>
        <w:tab w:val="left" w:pos="576"/>
      </w:tabs>
      <w:spacing w:after="200"/>
      <w:ind w:left="612"/>
    </w:pPr>
  </w:style>
  <w:style w:type="character" w:customStyle="1" w:styleId="Header2-SubClausesCharChar">
    <w:name w:val="Header 2 - SubClauses Char Char"/>
    <w:link w:val="Header2-SubClauses"/>
    <w:uiPriority w:val="99"/>
    <w:locked/>
    <w:rsid w:val="00271E90"/>
    <w:rPr>
      <w:sz w:val="24"/>
      <w:lang w:val="uk-UA" w:eastAsia="en-US" w:bidi="ar-SA"/>
    </w:rPr>
  </w:style>
  <w:style w:type="paragraph" w:customStyle="1" w:styleId="P3Header1-Clauses">
    <w:name w:val="P3 Header1-Clauses"/>
    <w:basedOn w:val="Heading12"/>
    <w:uiPriority w:val="99"/>
    <w:rsid w:val="00271E90"/>
    <w:pPr>
      <w:tabs>
        <w:tab w:val="num" w:pos="360"/>
        <w:tab w:val="left" w:pos="972"/>
      </w:tabs>
      <w:ind w:left="360" w:hanging="360"/>
      <w:jc w:val="both"/>
    </w:pPr>
    <w:rPr>
      <w:b w:val="0"/>
    </w:rPr>
  </w:style>
  <w:style w:type="paragraph" w:customStyle="1" w:styleId="Outline3">
    <w:name w:val="Outline3"/>
    <w:basedOn w:val="a3"/>
    <w:uiPriority w:val="99"/>
    <w:rsid w:val="00271E90"/>
    <w:pPr>
      <w:tabs>
        <w:tab w:val="num" w:pos="1728"/>
      </w:tabs>
      <w:spacing w:before="240"/>
      <w:ind w:left="1728" w:hanging="432"/>
      <w:jc w:val="left"/>
    </w:pPr>
    <w:rPr>
      <w:kern w:val="28"/>
    </w:rPr>
  </w:style>
  <w:style w:type="paragraph" w:customStyle="1" w:styleId="Outline4">
    <w:name w:val="Outline4"/>
    <w:basedOn w:val="a3"/>
    <w:autoRedefine/>
    <w:uiPriority w:val="99"/>
    <w:rsid w:val="00271E90"/>
    <w:pPr>
      <w:tabs>
        <w:tab w:val="left" w:pos="1440"/>
      </w:tabs>
      <w:ind w:left="2160" w:hanging="1440"/>
    </w:pPr>
    <w:rPr>
      <w:kern w:val="28"/>
    </w:rPr>
  </w:style>
  <w:style w:type="paragraph" w:customStyle="1" w:styleId="Outlinei">
    <w:name w:val="Outline i)"/>
    <w:basedOn w:val="a3"/>
    <w:rsid w:val="00271E90"/>
    <w:pPr>
      <w:tabs>
        <w:tab w:val="num" w:pos="1782"/>
      </w:tabs>
      <w:spacing w:before="120"/>
      <w:ind w:left="1782" w:hanging="792"/>
      <w:jc w:val="left"/>
    </w:pPr>
  </w:style>
  <w:style w:type="paragraph" w:customStyle="1" w:styleId="Outline">
    <w:name w:val="Outline"/>
    <w:basedOn w:val="a3"/>
    <w:uiPriority w:val="99"/>
    <w:rsid w:val="00271E90"/>
    <w:pPr>
      <w:spacing w:before="240"/>
      <w:jc w:val="left"/>
    </w:pPr>
    <w:rPr>
      <w:kern w:val="28"/>
    </w:rPr>
  </w:style>
  <w:style w:type="paragraph" w:customStyle="1" w:styleId="BankNormal">
    <w:name w:val="BankNormal"/>
    <w:basedOn w:val="a3"/>
    <w:uiPriority w:val="99"/>
    <w:rsid w:val="00271E90"/>
    <w:pPr>
      <w:spacing w:after="240"/>
      <w:jc w:val="left"/>
    </w:pPr>
  </w:style>
  <w:style w:type="paragraph" w:customStyle="1" w:styleId="SectionVHeader">
    <w:name w:val="Section V. Header"/>
    <w:basedOn w:val="a3"/>
    <w:uiPriority w:val="99"/>
    <w:rsid w:val="00271E90"/>
    <w:pPr>
      <w:jc w:val="center"/>
    </w:pPr>
    <w:rPr>
      <w:b/>
      <w:sz w:val="36"/>
    </w:rPr>
  </w:style>
  <w:style w:type="character" w:customStyle="1" w:styleId="Table">
    <w:name w:val="Table"/>
    <w:uiPriority w:val="99"/>
    <w:rsid w:val="00271E90"/>
    <w:rPr>
      <w:rFonts w:ascii="Arial" w:hAnsi="Arial" w:cs="Times New Roman"/>
      <w:sz w:val="20"/>
    </w:rPr>
  </w:style>
  <w:style w:type="paragraph" w:customStyle="1" w:styleId="SectionVIIHeader2">
    <w:name w:val="Section VII Header2"/>
    <w:basedOn w:val="1"/>
    <w:autoRedefine/>
    <w:uiPriority w:val="99"/>
    <w:rsid w:val="00271E9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71E90"/>
    <w:pPr>
      <w:spacing w:before="60" w:after="60"/>
      <w:ind w:left="2268"/>
    </w:pPr>
    <w:rPr>
      <w:sz w:val="22"/>
      <w:szCs w:val="22"/>
      <w:lang w:eastAsia="en-US"/>
    </w:rPr>
  </w:style>
  <w:style w:type="paragraph" w:customStyle="1" w:styleId="ClauseSubList">
    <w:name w:val="ClauseSub_List"/>
    <w:rsid w:val="00271E90"/>
    <w:pPr>
      <w:tabs>
        <w:tab w:val="num" w:pos="576"/>
      </w:tabs>
      <w:suppressAutoHyphens/>
      <w:ind w:left="576" w:hanging="576"/>
    </w:pPr>
    <w:rPr>
      <w:sz w:val="22"/>
      <w:szCs w:val="22"/>
      <w:lang w:eastAsia="en-US"/>
    </w:rPr>
  </w:style>
  <w:style w:type="paragraph" w:customStyle="1" w:styleId="ClauseSubListSubList">
    <w:name w:val="ClauseSub_List_SubList"/>
    <w:rsid w:val="00271E90"/>
    <w:pPr>
      <w:tabs>
        <w:tab w:val="num" w:pos="1800"/>
      </w:tabs>
      <w:ind w:left="1800" w:hanging="360"/>
    </w:pPr>
    <w:rPr>
      <w:sz w:val="22"/>
      <w:szCs w:val="22"/>
      <w:lang w:eastAsia="en-US"/>
    </w:rPr>
  </w:style>
  <w:style w:type="paragraph" w:customStyle="1" w:styleId="ClauseSubParaIndent">
    <w:name w:val="ClauseSub_ParaIndent"/>
    <w:basedOn w:val="ClauseSubPara"/>
    <w:rsid w:val="00271E90"/>
    <w:pPr>
      <w:ind w:left="2835"/>
    </w:pPr>
  </w:style>
  <w:style w:type="paragraph" w:customStyle="1" w:styleId="SectionXHeader3">
    <w:name w:val="Section X Header 3"/>
    <w:basedOn w:val="1"/>
    <w:autoRedefine/>
    <w:uiPriority w:val="99"/>
    <w:rsid w:val="00271E90"/>
    <w:pPr>
      <w:keepNext/>
      <w:suppressAutoHyphens w:val="0"/>
      <w:spacing w:before="0" w:after="0"/>
      <w:jc w:val="left"/>
    </w:pPr>
    <w:rPr>
      <w:rFonts w:ascii="Times New Roman" w:hAnsi="Times New Roman"/>
      <w:b w:val="0"/>
      <w:smallCaps w:val="0"/>
      <w:sz w:val="24"/>
    </w:rPr>
  </w:style>
  <w:style w:type="character" w:styleId="aff4">
    <w:name w:val="annotation reference"/>
    <w:uiPriority w:val="99"/>
    <w:rsid w:val="00271E90"/>
    <w:rPr>
      <w:rFonts w:cs="Times New Roman"/>
      <w:sz w:val="16"/>
    </w:rPr>
  </w:style>
  <w:style w:type="paragraph" w:customStyle="1" w:styleId="Part1">
    <w:name w:val="Part 1"/>
    <w:aliases w:val="2,3 Header 4"/>
    <w:basedOn w:val="a3"/>
    <w:link w:val="Part1Char"/>
    <w:autoRedefine/>
    <w:rsid w:val="00271E90"/>
    <w:pPr>
      <w:spacing w:before="240" w:after="240"/>
      <w:jc w:val="center"/>
    </w:pPr>
    <w:rPr>
      <w:b/>
      <w:sz w:val="48"/>
    </w:rPr>
  </w:style>
  <w:style w:type="paragraph" w:styleId="aff5">
    <w:name w:val="annotation text"/>
    <w:basedOn w:val="a3"/>
    <w:link w:val="aff6"/>
    <w:uiPriority w:val="99"/>
    <w:rsid w:val="00271E90"/>
    <w:pPr>
      <w:jc w:val="left"/>
    </w:pPr>
    <w:rPr>
      <w:sz w:val="20"/>
    </w:rPr>
  </w:style>
  <w:style w:type="character" w:customStyle="1" w:styleId="aff6">
    <w:name w:val="Текст примечания Знак"/>
    <w:link w:val="aff5"/>
    <w:uiPriority w:val="99"/>
    <w:locked/>
    <w:rsid w:val="00271E90"/>
    <w:rPr>
      <w:lang w:val="uk-UA" w:eastAsia="en-US" w:bidi="ar-SA"/>
    </w:rPr>
  </w:style>
  <w:style w:type="paragraph" w:styleId="35">
    <w:name w:val="Body Text Indent 3"/>
    <w:basedOn w:val="a3"/>
    <w:link w:val="36"/>
    <w:uiPriority w:val="99"/>
    <w:rsid w:val="00271E90"/>
    <w:pPr>
      <w:spacing w:before="120"/>
      <w:ind w:left="1440" w:hanging="1440"/>
    </w:pPr>
    <w:rPr>
      <w:b/>
    </w:rPr>
  </w:style>
  <w:style w:type="character" w:customStyle="1" w:styleId="36">
    <w:name w:val="Основной текст с отступом 3 Знак"/>
    <w:link w:val="35"/>
    <w:uiPriority w:val="99"/>
    <w:locked/>
    <w:rsid w:val="00271E90"/>
    <w:rPr>
      <w:b/>
      <w:sz w:val="24"/>
      <w:lang w:val="uk-UA" w:eastAsia="en-US" w:bidi="ar-SA"/>
    </w:rPr>
  </w:style>
  <w:style w:type="paragraph" w:customStyle="1" w:styleId="FIDICSectionBegin">
    <w:name w:val="FIDIC__SectionBegin"/>
    <w:basedOn w:val="a3"/>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71E90"/>
    <w:pPr>
      <w:spacing w:before="100" w:after="300"/>
    </w:pPr>
    <w:rPr>
      <w:sz w:val="30"/>
      <w:szCs w:val="30"/>
    </w:rPr>
  </w:style>
  <w:style w:type="paragraph" w:customStyle="1" w:styleId="FIDICClauseSubName">
    <w:name w:val="FIDIC_ClauseSubName"/>
    <w:basedOn w:val="FIDICCoverTitle"/>
    <w:rsid w:val="00271E90"/>
    <w:pPr>
      <w:spacing w:before="240" w:line="240" w:lineRule="exact"/>
    </w:pPr>
    <w:rPr>
      <w:sz w:val="24"/>
      <w:szCs w:val="24"/>
    </w:rPr>
  </w:style>
  <w:style w:type="paragraph" w:customStyle="1" w:styleId="FIDICCoverTitle">
    <w:name w:val="FIDIC__CoverTitle"/>
    <w:basedOn w:val="a3"/>
    <w:rsid w:val="00271E90"/>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271E90"/>
    <w:rPr>
      <w:sz w:val="28"/>
      <w:szCs w:val="28"/>
    </w:rPr>
  </w:style>
  <w:style w:type="paragraph" w:customStyle="1" w:styleId="FIDICClauseSubSubPara">
    <w:name w:val="FIDIC_ClauseSubSubPara"/>
    <w:basedOn w:val="FIDICClauseSubName"/>
    <w:rsid w:val="00271E90"/>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271E90"/>
    <w:pPr>
      <w:spacing w:before="120" w:after="120"/>
    </w:pPr>
    <w:rPr>
      <w:rFonts w:ascii="Helvetica Neue" w:hAnsi="Helvetica Neue" w:cs="Times New Roman"/>
      <w:sz w:val="20"/>
      <w:szCs w:val="20"/>
    </w:rPr>
  </w:style>
  <w:style w:type="paragraph" w:customStyle="1" w:styleId="FIDICSectionEnd">
    <w:name w:val="FIDIC__SectionEnd"/>
    <w:basedOn w:val="a3"/>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7">
    <w:name w:val="Table Grid"/>
    <w:aliases w:val="PB Table,Table Grid (Appendix list),HTG,TabelEcorys,Smart Text Table"/>
    <w:basedOn w:val="a5"/>
    <w:rsid w:val="00271E90"/>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271E90"/>
    <w:pPr>
      <w:tabs>
        <w:tab w:val="clear" w:pos="567"/>
        <w:tab w:val="left" w:pos="573"/>
      </w:tabs>
      <w:spacing w:after="0"/>
      <w:ind w:left="576" w:hanging="576"/>
    </w:pPr>
    <w:rPr>
      <w:bCs/>
      <w:szCs w:val="24"/>
    </w:rPr>
  </w:style>
  <w:style w:type="paragraph" w:customStyle="1" w:styleId="Sec7-Clauses">
    <w:name w:val="Sec7-Clauses"/>
    <w:basedOn w:val="Heading12"/>
    <w:rsid w:val="00271E90"/>
    <w:pPr>
      <w:spacing w:after="0"/>
    </w:pPr>
    <w:rPr>
      <w:bCs/>
      <w:szCs w:val="24"/>
    </w:rPr>
  </w:style>
  <w:style w:type="paragraph" w:customStyle="1" w:styleId="sec7-header1">
    <w:name w:val="sec7-header1"/>
    <w:basedOn w:val="FIDICClauseSubName"/>
    <w:rsid w:val="00271E9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71E90"/>
  </w:style>
  <w:style w:type="paragraph" w:customStyle="1" w:styleId="SectionIXHeader">
    <w:name w:val="Section IX Header"/>
    <w:basedOn w:val="SectionVHeader"/>
    <w:rsid w:val="00271E90"/>
  </w:style>
  <w:style w:type="paragraph" w:customStyle="1" w:styleId="Parts">
    <w:name w:val="Parts"/>
    <w:basedOn w:val="1"/>
    <w:link w:val="Parts0"/>
    <w:rsid w:val="00271E90"/>
    <w:rPr>
      <w:sz w:val="56"/>
    </w:rPr>
  </w:style>
  <w:style w:type="paragraph" w:customStyle="1" w:styleId="StyleHeader1-ClausesLeft0Hanging03After0pt">
    <w:name w:val="Style Header 1 - Clauses + Left:  0&quot; Hanging:  0.3&quot; After:  0 pt"/>
    <w:basedOn w:val="Heading12"/>
    <w:rsid w:val="00271E90"/>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271E90"/>
    <w:rPr>
      <w:b/>
      <w:bCs/>
    </w:rPr>
  </w:style>
  <w:style w:type="character" w:customStyle="1" w:styleId="StyleHeader2-SubClausesBoldChar">
    <w:name w:val="Style Header 2 - SubClauses + Bold Char"/>
    <w:link w:val="StyleHeader2-SubClausesBold"/>
    <w:locked/>
    <w:rsid w:val="00271E90"/>
    <w:rPr>
      <w:b/>
      <w:bCs/>
      <w:sz w:val="24"/>
      <w:lang w:val="uk-UA" w:eastAsia="en-US" w:bidi="ar-SA"/>
    </w:rPr>
  </w:style>
  <w:style w:type="paragraph" w:customStyle="1" w:styleId="StyleHeader1-ClausesAfter0pt">
    <w:name w:val="Style Header 1 - Clauses + After:  0 pt"/>
    <w:basedOn w:val="Heading12"/>
    <w:rsid w:val="00271E90"/>
    <w:pPr>
      <w:jc w:val="both"/>
    </w:pPr>
    <w:rPr>
      <w:b w:val="0"/>
      <w:bCs/>
    </w:rPr>
  </w:style>
  <w:style w:type="paragraph" w:customStyle="1" w:styleId="StyleStyleHeader1-ClausesAfter0ptLeft0Hanging">
    <w:name w:val="Style Style Header 1 - Clauses + After:  0 pt + Left:  0&quot; Hanging:..."/>
    <w:basedOn w:val="StyleHeader1-ClausesAfter0pt"/>
    <w:rsid w:val="00271E9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71E9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71E9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41"/>
    <w:rsid w:val="00271E90"/>
    <w:pPr>
      <w:tabs>
        <w:tab w:val="left" w:pos="1512"/>
      </w:tabs>
      <w:spacing w:after="180"/>
      <w:ind w:left="1512" w:hanging="540"/>
    </w:pPr>
  </w:style>
  <w:style w:type="paragraph" w:customStyle="1" w:styleId="Section7heading3">
    <w:name w:val="Section 7 heading 3"/>
    <w:basedOn w:val="30"/>
    <w:rsid w:val="00271E90"/>
  </w:style>
  <w:style w:type="paragraph" w:customStyle="1" w:styleId="CG2">
    <w:name w:val="CG2"/>
    <w:basedOn w:val="30"/>
    <w:link w:val="CG2Car"/>
    <w:qFormat/>
    <w:rsid w:val="00D47743"/>
    <w:pPr>
      <w:tabs>
        <w:tab w:val="left" w:pos="576"/>
      </w:tabs>
      <w:spacing w:before="142"/>
      <w:ind w:left="578" w:hanging="578"/>
      <w:jc w:val="left"/>
    </w:pPr>
    <w:rPr>
      <w:rFonts w:ascii="Arial" w:hAnsi="Arial"/>
      <w:sz w:val="22"/>
    </w:rPr>
  </w:style>
  <w:style w:type="character" w:customStyle="1" w:styleId="CG2Car">
    <w:name w:val="CG2 Car"/>
    <w:link w:val="CG2"/>
    <w:locked/>
    <w:rsid w:val="00D47743"/>
    <w:rPr>
      <w:rFonts w:ascii="Arial" w:hAnsi="Arial"/>
      <w:b/>
      <w:sz w:val="22"/>
      <w:lang w:val="uk-UA" w:eastAsia="en-US"/>
    </w:rPr>
  </w:style>
  <w:style w:type="paragraph" w:customStyle="1" w:styleId="Section7heading5">
    <w:name w:val="Section 7 heading 5"/>
    <w:basedOn w:val="30"/>
    <w:rsid w:val="00271E90"/>
    <w:pPr>
      <w:jc w:val="both"/>
    </w:pPr>
    <w:rPr>
      <w:sz w:val="24"/>
    </w:rPr>
  </w:style>
  <w:style w:type="paragraph" w:customStyle="1" w:styleId="CG1">
    <w:name w:val="CG1"/>
    <w:basedOn w:val="Section7heading3"/>
    <w:qFormat/>
    <w:rsid w:val="00271E90"/>
    <w:pPr>
      <w:spacing w:after="200"/>
    </w:pPr>
    <w:rPr>
      <w:rFonts w:ascii="Times New Roman Bold" w:hAnsi="Times New Roman Bold"/>
      <w:bCs/>
      <w:szCs w:val="28"/>
    </w:rPr>
  </w:style>
  <w:style w:type="paragraph" w:customStyle="1" w:styleId="StyleTOC1Before8pt">
    <w:name w:val="Style TOC 1 + Before:  8 pt"/>
    <w:basedOn w:val="11"/>
    <w:rsid w:val="00271E90"/>
    <w:pPr>
      <w:tabs>
        <w:tab w:val="right" w:pos="720"/>
      </w:tabs>
      <w:spacing w:before="160"/>
    </w:pPr>
    <w:rPr>
      <w:bCs w:val="0"/>
    </w:rPr>
  </w:style>
  <w:style w:type="paragraph" w:customStyle="1" w:styleId="StyleClauseSubList12ptJustifiedAfter10pt">
    <w:name w:val="Style ClauseSub_List + 12 pt Justified After:  10 pt"/>
    <w:basedOn w:val="ClauseSubList"/>
    <w:rsid w:val="00271E90"/>
    <w:pPr>
      <w:spacing w:after="200"/>
      <w:jc w:val="both"/>
    </w:pPr>
    <w:rPr>
      <w:sz w:val="24"/>
      <w:szCs w:val="24"/>
    </w:rPr>
  </w:style>
  <w:style w:type="character" w:styleId="aff8">
    <w:name w:val="FollowedHyperlink"/>
    <w:rsid w:val="00271E90"/>
    <w:rPr>
      <w:rFonts w:cs="Times New Roman"/>
      <w:color w:val="606420"/>
      <w:u w:val="single"/>
    </w:rPr>
  </w:style>
  <w:style w:type="paragraph" w:customStyle="1" w:styleId="UG-Sec3-Heading2">
    <w:name w:val="UG - Sec 3 - Heading 2"/>
    <w:basedOn w:val="UG-Heading2"/>
    <w:rsid w:val="00271E90"/>
  </w:style>
  <w:style w:type="paragraph" w:customStyle="1" w:styleId="UG-Heading2">
    <w:name w:val="UG - Heading 2"/>
    <w:basedOn w:val="24"/>
    <w:next w:val="a3"/>
    <w:uiPriority w:val="99"/>
    <w:rsid w:val="00300543"/>
    <w:pPr>
      <w:pBdr>
        <w:bottom w:val="none" w:sz="0" w:space="0" w:color="auto"/>
      </w:pBdr>
    </w:pPr>
    <w:rPr>
      <w:sz w:val="24"/>
      <w:szCs w:val="28"/>
    </w:rPr>
  </w:style>
  <w:style w:type="paragraph" w:customStyle="1" w:styleId="titulo">
    <w:name w:val="titulo"/>
    <w:basedOn w:val="5"/>
    <w:rsid w:val="00271E90"/>
    <w:pPr>
      <w:keepNext w:val="0"/>
      <w:spacing w:after="240"/>
    </w:pPr>
    <w:rPr>
      <w:rFonts w:ascii="Times New Roman Bold" w:hAnsi="Times New Roman Bold"/>
      <w:b w:val="0"/>
    </w:rPr>
  </w:style>
  <w:style w:type="paragraph" w:styleId="a1">
    <w:name w:val="List Number"/>
    <w:basedOn w:val="a3"/>
    <w:rsid w:val="00271E90"/>
    <w:pPr>
      <w:numPr>
        <w:numId w:val="8"/>
      </w:numPr>
      <w:tabs>
        <w:tab w:val="clear" w:pos="519"/>
        <w:tab w:val="num" w:pos="567"/>
      </w:tabs>
      <w:ind w:left="360" w:hanging="360"/>
    </w:pPr>
  </w:style>
  <w:style w:type="paragraph" w:customStyle="1" w:styleId="DefaultParagraphFont1">
    <w:name w:val="Default Paragraph Font1"/>
    <w:next w:val="a3"/>
    <w:rsid w:val="00271E90"/>
    <w:pPr>
      <w:numPr>
        <w:numId w:val="9"/>
      </w:numPr>
      <w:tabs>
        <w:tab w:val="num" w:pos="1038"/>
      </w:tabs>
      <w:ind w:left="1038" w:hanging="519"/>
    </w:pPr>
    <w:rPr>
      <w:rFonts w:ascii="‚l‚r –¾’©" w:hAnsi="‚l‚r –¾’©" w:cs="‚l‚r –¾’©"/>
      <w:noProof/>
      <w:sz w:val="21"/>
      <w:lang w:eastAsia="en-GB"/>
    </w:rPr>
  </w:style>
  <w:style w:type="paragraph" w:customStyle="1" w:styleId="Title1">
    <w:name w:val="Title1"/>
    <w:basedOn w:val="a3"/>
    <w:rsid w:val="00271E90"/>
    <w:pPr>
      <w:suppressAutoHyphens/>
      <w:jc w:val="left"/>
    </w:pPr>
    <w:rPr>
      <w:rFonts w:ascii="Times New Roman Bold" w:hAnsi="Times New Roman Bold"/>
      <w:b/>
      <w:sz w:val="36"/>
    </w:rPr>
  </w:style>
  <w:style w:type="paragraph" w:styleId="aff9">
    <w:name w:val="annotation subject"/>
    <w:basedOn w:val="aff5"/>
    <w:next w:val="aff5"/>
    <w:link w:val="affa"/>
    <w:uiPriority w:val="99"/>
    <w:rsid w:val="00271E90"/>
    <w:pPr>
      <w:jc w:val="both"/>
    </w:pPr>
    <w:rPr>
      <w:b/>
      <w:bCs/>
    </w:rPr>
  </w:style>
  <w:style w:type="character" w:customStyle="1" w:styleId="affa">
    <w:name w:val="Тема примечания Знак"/>
    <w:link w:val="aff9"/>
    <w:uiPriority w:val="99"/>
    <w:locked/>
    <w:rsid w:val="00271E90"/>
    <w:rPr>
      <w:b/>
      <w:bCs/>
      <w:lang w:val="uk-UA" w:eastAsia="en-US" w:bidi="ar-SA"/>
    </w:rPr>
  </w:style>
  <w:style w:type="paragraph" w:customStyle="1" w:styleId="StyleSection7heading5LeftLeft0Hanging049">
    <w:name w:val="Style Section 7 heading 5 + Left Left:  0&quot; Hanging:  0.49&quot;"/>
    <w:basedOn w:val="Section7heading5"/>
    <w:rsid w:val="00271E90"/>
    <w:pPr>
      <w:ind w:left="706" w:hanging="706"/>
      <w:jc w:val="left"/>
    </w:pPr>
    <w:rPr>
      <w:bCs/>
    </w:rPr>
  </w:style>
  <w:style w:type="paragraph" w:customStyle="1" w:styleId="BlockQuotation">
    <w:name w:val="Block Quotation"/>
    <w:basedOn w:val="a3"/>
    <w:rsid w:val="00271E90"/>
    <w:pPr>
      <w:ind w:left="855" w:right="-72" w:hanging="315"/>
    </w:pPr>
    <w:rPr>
      <w:lang w:eastAsia="fr-FR"/>
    </w:rPr>
  </w:style>
  <w:style w:type="paragraph" w:customStyle="1" w:styleId="Header3-Paragraph">
    <w:name w:val="Header 3 - Paragraph"/>
    <w:basedOn w:val="a3"/>
    <w:uiPriority w:val="99"/>
    <w:rsid w:val="00271E90"/>
    <w:pPr>
      <w:tabs>
        <w:tab w:val="num" w:pos="864"/>
        <w:tab w:val="num" w:pos="1152"/>
      </w:tabs>
      <w:spacing w:after="200"/>
      <w:ind w:left="1238" w:hanging="619"/>
    </w:pPr>
    <w:rPr>
      <w:lang w:eastAsia="fr-FR"/>
    </w:rPr>
  </w:style>
  <w:style w:type="paragraph" w:customStyle="1" w:styleId="outlinebullet">
    <w:name w:val="outlinebullet"/>
    <w:basedOn w:val="a3"/>
    <w:uiPriority w:val="99"/>
    <w:rsid w:val="00271E9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uiPriority w:val="99"/>
    <w:rsid w:val="00271E90"/>
    <w:pPr>
      <w:keepNext/>
      <w:tabs>
        <w:tab w:val="num" w:pos="360"/>
        <w:tab w:val="num" w:pos="420"/>
      </w:tabs>
      <w:ind w:left="360" w:hanging="360"/>
    </w:pPr>
    <w:rPr>
      <w:lang w:eastAsia="fr-FR"/>
    </w:rPr>
  </w:style>
  <w:style w:type="paragraph" w:customStyle="1" w:styleId="Outline2">
    <w:name w:val="Outline2"/>
    <w:basedOn w:val="a3"/>
    <w:uiPriority w:val="99"/>
    <w:rsid w:val="00271E90"/>
    <w:pPr>
      <w:tabs>
        <w:tab w:val="num" w:pos="360"/>
        <w:tab w:val="num" w:pos="420"/>
        <w:tab w:val="num" w:pos="864"/>
      </w:tabs>
      <w:spacing w:before="240"/>
      <w:ind w:left="864" w:hanging="504"/>
      <w:jc w:val="left"/>
    </w:pPr>
    <w:rPr>
      <w:kern w:val="28"/>
      <w:lang w:eastAsia="fr-FR"/>
    </w:rPr>
  </w:style>
  <w:style w:type="paragraph" w:customStyle="1" w:styleId="a11">
    <w:name w:val="a1 1"/>
    <w:rsid w:val="00271E90"/>
    <w:pPr>
      <w:widowControl w:val="0"/>
      <w:tabs>
        <w:tab w:val="left" w:pos="-720"/>
      </w:tabs>
      <w:suppressAutoHyphens/>
    </w:pPr>
    <w:rPr>
      <w:rFonts w:ascii="CG Times" w:hAnsi="CG Times"/>
      <w:sz w:val="24"/>
      <w:lang w:eastAsia="en-US"/>
    </w:rPr>
  </w:style>
  <w:style w:type="paragraph" w:customStyle="1" w:styleId="REGULAR3">
    <w:name w:val="REGULAR 3"/>
    <w:rsid w:val="00271E90"/>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271E90"/>
    <w:rPr>
      <w:rFonts w:cs="Times New Roman"/>
      <w:sz w:val="24"/>
      <w:lang w:val="uk-UA" w:eastAsia="fr-FR" w:bidi="ar-SA"/>
    </w:rPr>
  </w:style>
  <w:style w:type="paragraph" w:customStyle="1" w:styleId="UGHeader1">
    <w:name w:val="UG Header 1"/>
    <w:basedOn w:val="1"/>
    <w:next w:val="a3"/>
    <w:uiPriority w:val="99"/>
    <w:rsid w:val="00271E90"/>
    <w:pPr>
      <w:spacing w:before="240"/>
    </w:pPr>
    <w:rPr>
      <w:smallCaps w:val="0"/>
    </w:rPr>
  </w:style>
  <w:style w:type="paragraph" w:customStyle="1" w:styleId="UG-Sec3-Heading3">
    <w:name w:val="UG - Sec 3 - Heading 3"/>
    <w:basedOn w:val="a3"/>
    <w:rsid w:val="00271E9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71E90"/>
  </w:style>
  <w:style w:type="paragraph" w:customStyle="1" w:styleId="UG-Sec3b-Heading3">
    <w:name w:val="UG - Sec 3b - Heading 3"/>
    <w:basedOn w:val="UG-Sec3-Heading3"/>
    <w:rsid w:val="00271E90"/>
  </w:style>
  <w:style w:type="paragraph" w:customStyle="1" w:styleId="UG-Sec3b-Heading4">
    <w:name w:val="UG - Sec 3b - Heading 4"/>
    <w:basedOn w:val="a3"/>
    <w:rsid w:val="00271E90"/>
    <w:pPr>
      <w:autoSpaceDE w:val="0"/>
      <w:autoSpaceDN w:val="0"/>
      <w:adjustRightInd w:val="0"/>
      <w:spacing w:before="120" w:after="200"/>
      <w:ind w:left="720" w:hanging="720"/>
    </w:pPr>
    <w:rPr>
      <w:rFonts w:cs="Arial-BoldMT"/>
      <w:bCs/>
      <w:color w:val="000000"/>
    </w:rPr>
  </w:style>
  <w:style w:type="paragraph" w:customStyle="1" w:styleId="S4-header1">
    <w:name w:val="S4-header1"/>
    <w:basedOn w:val="a3"/>
    <w:link w:val="S4-header1Char"/>
    <w:rsid w:val="00271E90"/>
    <w:pPr>
      <w:spacing w:before="120" w:after="240"/>
      <w:jc w:val="center"/>
    </w:pPr>
    <w:rPr>
      <w:b/>
      <w:sz w:val="36"/>
    </w:rPr>
  </w:style>
  <w:style w:type="paragraph" w:customStyle="1" w:styleId="SectionVHeading2">
    <w:name w:val="Section V. Heading 2"/>
    <w:basedOn w:val="SectionVHeader"/>
    <w:rsid w:val="00271E90"/>
    <w:pPr>
      <w:spacing w:before="120" w:after="200"/>
    </w:pPr>
    <w:rPr>
      <w:sz w:val="28"/>
    </w:rPr>
  </w:style>
  <w:style w:type="paragraph" w:customStyle="1" w:styleId="UG-Sec4-heading3">
    <w:name w:val="UG-Sec 4 - heading 3"/>
    <w:basedOn w:val="a3"/>
    <w:rsid w:val="00271E90"/>
    <w:pPr>
      <w:spacing w:before="120" w:after="200"/>
      <w:jc w:val="center"/>
    </w:pPr>
    <w:rPr>
      <w:b/>
      <w:sz w:val="28"/>
      <w:szCs w:val="28"/>
    </w:rPr>
  </w:style>
  <w:style w:type="paragraph" w:customStyle="1" w:styleId="Section1Header2">
    <w:name w:val="Section 1 Header 2"/>
    <w:basedOn w:val="StyleHeader1-ClausesLeft0Hanging03After0pt"/>
    <w:rsid w:val="00271E90"/>
  </w:style>
  <w:style w:type="paragraph" w:customStyle="1" w:styleId="Section1Header1">
    <w:name w:val="Section 1 Header 1"/>
    <w:basedOn w:val="28"/>
    <w:uiPriority w:val="99"/>
    <w:rsid w:val="00271E90"/>
    <w:pPr>
      <w:spacing w:before="120" w:after="200"/>
      <w:jc w:val="center"/>
    </w:pPr>
    <w:rPr>
      <w:b/>
      <w:bCs/>
      <w:i w:val="0"/>
      <w:iCs/>
      <w:sz w:val="28"/>
    </w:rPr>
  </w:style>
  <w:style w:type="paragraph" w:customStyle="1" w:styleId="Section4heading">
    <w:name w:val="Section 4 heading"/>
    <w:basedOn w:val="a3"/>
    <w:next w:val="a3"/>
    <w:rsid w:val="00271E90"/>
    <w:pPr>
      <w:widowControl w:val="0"/>
      <w:tabs>
        <w:tab w:val="left" w:leader="dot" w:pos="8748"/>
      </w:tabs>
      <w:autoSpaceDE w:val="0"/>
      <w:autoSpaceDN w:val="0"/>
      <w:spacing w:after="240"/>
      <w:jc w:val="center"/>
    </w:pPr>
    <w:rPr>
      <w:b/>
      <w:sz w:val="36"/>
      <w:szCs w:val="24"/>
    </w:rPr>
  </w:style>
  <w:style w:type="paragraph" w:customStyle="1" w:styleId="Style11">
    <w:name w:val="Style 11"/>
    <w:basedOn w:val="a3"/>
    <w:rsid w:val="00271E90"/>
    <w:pPr>
      <w:widowControl w:val="0"/>
      <w:autoSpaceDE w:val="0"/>
      <w:autoSpaceDN w:val="0"/>
      <w:spacing w:line="384" w:lineRule="atLeast"/>
      <w:jc w:val="left"/>
    </w:pPr>
    <w:rPr>
      <w:szCs w:val="24"/>
    </w:rPr>
  </w:style>
  <w:style w:type="paragraph" w:customStyle="1" w:styleId="ListParagraph1">
    <w:name w:val="List Paragraph1"/>
    <w:basedOn w:val="a3"/>
    <w:qFormat/>
    <w:rsid w:val="00271E90"/>
    <w:pPr>
      <w:ind w:left="720"/>
      <w:contextualSpacing/>
    </w:pPr>
  </w:style>
  <w:style w:type="paragraph" w:customStyle="1" w:styleId="Sec3header">
    <w:name w:val="Sec3 header"/>
    <w:basedOn w:val="Style11"/>
    <w:rsid w:val="00271E90"/>
    <w:pPr>
      <w:tabs>
        <w:tab w:val="left" w:leader="dot" w:pos="8424"/>
      </w:tabs>
      <w:spacing w:before="80" w:line="240" w:lineRule="auto"/>
    </w:pPr>
    <w:rPr>
      <w:rFonts w:ascii="Arial" w:hAnsi="Arial" w:cs="Arial"/>
      <w:b/>
      <w:sz w:val="22"/>
      <w:szCs w:val="20"/>
    </w:rPr>
  </w:style>
  <w:style w:type="paragraph" w:customStyle="1" w:styleId="Style19">
    <w:name w:val="Style 19"/>
    <w:basedOn w:val="a3"/>
    <w:rsid w:val="00271E90"/>
    <w:pPr>
      <w:widowControl w:val="0"/>
      <w:autoSpaceDE w:val="0"/>
      <w:autoSpaceDN w:val="0"/>
      <w:adjustRightInd w:val="0"/>
      <w:jc w:val="left"/>
    </w:pPr>
    <w:rPr>
      <w:szCs w:val="24"/>
    </w:rPr>
  </w:style>
  <w:style w:type="paragraph" w:customStyle="1" w:styleId="Style17">
    <w:name w:val="Style 17"/>
    <w:basedOn w:val="a3"/>
    <w:rsid w:val="00271E90"/>
    <w:pPr>
      <w:widowControl w:val="0"/>
      <w:autoSpaceDE w:val="0"/>
      <w:autoSpaceDN w:val="0"/>
      <w:spacing w:line="264" w:lineRule="exact"/>
      <w:ind w:left="576" w:hanging="360"/>
      <w:jc w:val="left"/>
    </w:pPr>
    <w:rPr>
      <w:szCs w:val="24"/>
    </w:rPr>
  </w:style>
  <w:style w:type="paragraph" w:customStyle="1" w:styleId="Style20">
    <w:name w:val="Style 20"/>
    <w:basedOn w:val="a3"/>
    <w:rsid w:val="00271E90"/>
    <w:pPr>
      <w:widowControl w:val="0"/>
      <w:autoSpaceDE w:val="0"/>
      <w:autoSpaceDN w:val="0"/>
      <w:spacing w:before="144" w:after="360" w:line="264" w:lineRule="exact"/>
      <w:jc w:val="left"/>
    </w:pPr>
    <w:rPr>
      <w:szCs w:val="24"/>
    </w:rPr>
  </w:style>
  <w:style w:type="paragraph" w:customStyle="1" w:styleId="Header1">
    <w:name w:val="Header 1"/>
    <w:basedOn w:val="a3"/>
    <w:rsid w:val="0082518E"/>
    <w:pPr>
      <w:widowControl w:val="0"/>
      <w:numPr>
        <w:numId w:val="12"/>
      </w:numPr>
      <w:autoSpaceDE w:val="0"/>
      <w:autoSpaceDN w:val="0"/>
      <w:spacing w:before="240" w:after="240"/>
      <w:ind w:left="714" w:hanging="357"/>
      <w:jc w:val="center"/>
    </w:pPr>
    <w:rPr>
      <w:b/>
      <w:bCs/>
      <w:spacing w:val="4"/>
      <w:sz w:val="28"/>
      <w:szCs w:val="46"/>
    </w:rPr>
  </w:style>
  <w:style w:type="paragraph" w:customStyle="1" w:styleId="Default">
    <w:name w:val="Default"/>
    <w:rsid w:val="00271E90"/>
    <w:pPr>
      <w:autoSpaceDE w:val="0"/>
      <w:autoSpaceDN w:val="0"/>
      <w:adjustRightInd w:val="0"/>
    </w:pPr>
    <w:rPr>
      <w:color w:val="000000"/>
      <w:sz w:val="24"/>
      <w:szCs w:val="24"/>
      <w:lang w:eastAsia="en-US"/>
    </w:rPr>
  </w:style>
  <w:style w:type="paragraph" w:customStyle="1" w:styleId="TITRE1">
    <w:name w:val="TITRE1"/>
    <w:basedOn w:val="a3"/>
    <w:link w:val="TITRE1Zchn"/>
    <w:rsid w:val="004F1545"/>
    <w:pPr>
      <w:suppressAutoHyphens/>
      <w:spacing w:after="480"/>
      <w:jc w:val="center"/>
    </w:pPr>
    <w:rPr>
      <w:rFonts w:ascii="Times New Roman Bold" w:hAnsi="Times New Roman Bold"/>
      <w:b/>
      <w:color w:val="000000"/>
      <w:sz w:val="32"/>
      <w:szCs w:val="32"/>
    </w:rPr>
  </w:style>
  <w:style w:type="paragraph" w:customStyle="1" w:styleId="Style12">
    <w:name w:val="Style 12"/>
    <w:basedOn w:val="a3"/>
    <w:rsid w:val="00271E90"/>
    <w:pPr>
      <w:widowControl w:val="0"/>
      <w:autoSpaceDE w:val="0"/>
      <w:autoSpaceDN w:val="0"/>
      <w:spacing w:line="264" w:lineRule="exact"/>
      <w:ind w:hanging="576"/>
    </w:pPr>
    <w:rPr>
      <w:szCs w:val="24"/>
    </w:rPr>
  </w:style>
  <w:style w:type="paragraph" w:customStyle="1" w:styleId="Sectiontext">
    <w:name w:val="Sectiontext"/>
    <w:basedOn w:val="a3"/>
    <w:uiPriority w:val="99"/>
    <w:rsid w:val="00271E90"/>
    <w:pPr>
      <w:spacing w:before="120" w:after="120"/>
      <w:ind w:left="720"/>
    </w:pPr>
    <w:rPr>
      <w:rFonts w:ascii="Century Gothic" w:hAnsi="Century Gothic"/>
      <w:sz w:val="20"/>
      <w:lang w:eastAsia="fr-FR"/>
    </w:rPr>
  </w:style>
  <w:style w:type="paragraph" w:customStyle="1" w:styleId="Paragraphedeliste1">
    <w:name w:val="Paragraphe de liste1"/>
    <w:basedOn w:val="a3"/>
    <w:rsid w:val="00271E90"/>
    <w:pPr>
      <w:ind w:left="708"/>
      <w:jc w:val="left"/>
    </w:pPr>
    <w:rPr>
      <w:szCs w:val="24"/>
      <w:lang w:eastAsia="fr-FR"/>
    </w:rPr>
  </w:style>
  <w:style w:type="paragraph" w:customStyle="1" w:styleId="Sectiontextpuces">
    <w:name w:val="Sectiontextpuces"/>
    <w:basedOn w:val="Sectiontext"/>
    <w:rsid w:val="00271E90"/>
    <w:pPr>
      <w:spacing w:after="0"/>
      <w:ind w:left="0"/>
    </w:pPr>
  </w:style>
  <w:style w:type="paragraph" w:customStyle="1" w:styleId="S4Header">
    <w:name w:val="S4 Header"/>
    <w:basedOn w:val="a3"/>
    <w:next w:val="a3"/>
    <w:link w:val="S4HeaderChar"/>
    <w:rsid w:val="00271E90"/>
    <w:pPr>
      <w:spacing w:before="120" w:after="240"/>
      <w:jc w:val="center"/>
    </w:pPr>
    <w:rPr>
      <w:b/>
      <w:sz w:val="20"/>
    </w:rPr>
  </w:style>
  <w:style w:type="character" w:customStyle="1" w:styleId="S4HeaderChar">
    <w:name w:val="S4 Header Char"/>
    <w:link w:val="S4Header"/>
    <w:locked/>
    <w:rsid w:val="00271E90"/>
    <w:rPr>
      <w:b/>
      <w:lang w:val="uk-UA" w:eastAsia="en-US" w:bidi="ar-SA"/>
    </w:rPr>
  </w:style>
  <w:style w:type="paragraph" w:customStyle="1" w:styleId="Section">
    <w:name w:val="Section"/>
    <w:autoRedefine/>
    <w:rsid w:val="00520AF7"/>
    <w:pPr>
      <w:keepNext/>
      <w:keepLines/>
      <w:jc w:val="center"/>
    </w:pPr>
    <w:rPr>
      <w:rFonts w:ascii="Arial" w:hAnsi="Arial" w:cs="Arial"/>
      <w:b/>
      <w:color w:val="000000"/>
      <w:sz w:val="32"/>
      <w:lang w:eastAsia="en-US"/>
    </w:rPr>
  </w:style>
  <w:style w:type="paragraph" w:customStyle="1" w:styleId="StyleHeader1Centr">
    <w:name w:val="Style Header 1 + Centré"/>
    <w:basedOn w:val="Header1"/>
    <w:rsid w:val="00207467"/>
    <w:rPr>
      <w:szCs w:val="20"/>
    </w:rPr>
  </w:style>
  <w:style w:type="paragraph" w:customStyle="1" w:styleId="StyleHeading2Gauche0cmSuspendu152cm">
    <w:name w:val="Style Heading2 + Gauche :  0 cm Suspendu : 152 cm"/>
    <w:basedOn w:val="Heading21"/>
    <w:rsid w:val="00207467"/>
    <w:pPr>
      <w:ind w:left="864" w:hanging="864"/>
    </w:pPr>
  </w:style>
  <w:style w:type="paragraph" w:customStyle="1" w:styleId="StyleHeader1Centr1">
    <w:name w:val="Style Header 1 + Centré1"/>
    <w:basedOn w:val="Header1"/>
    <w:rsid w:val="003D4054"/>
    <w:rPr>
      <w:szCs w:val="20"/>
    </w:rPr>
  </w:style>
  <w:style w:type="paragraph" w:customStyle="1" w:styleId="MittleresRaster1-Akzent21">
    <w:name w:val="Mittleres Raster 1 - Akzent 21"/>
    <w:basedOn w:val="a3"/>
    <w:link w:val="MittleresRaster1-Akzent2Zchn"/>
    <w:uiPriority w:val="99"/>
    <w:qFormat/>
    <w:rsid w:val="00020DD2"/>
    <w:pPr>
      <w:ind w:left="708"/>
    </w:pPr>
  </w:style>
  <w:style w:type="character" w:customStyle="1" w:styleId="a10">
    <w:name w:val="a1"/>
    <w:uiPriority w:val="99"/>
    <w:rsid w:val="00255C76"/>
    <w:rPr>
      <w:rFonts w:ascii="Courier" w:hAnsi="Courier" w:cs="Times New Roman"/>
      <w:sz w:val="20"/>
      <w:lang w:val="uk-UA"/>
    </w:rPr>
  </w:style>
  <w:style w:type="paragraph" w:styleId="2c">
    <w:name w:val="index 2"/>
    <w:basedOn w:val="a3"/>
    <w:next w:val="a3"/>
    <w:uiPriority w:val="99"/>
    <w:rsid w:val="00255C76"/>
    <w:pPr>
      <w:tabs>
        <w:tab w:val="left" w:leader="dot" w:pos="9000"/>
        <w:tab w:val="right" w:pos="9360"/>
      </w:tabs>
      <w:suppressAutoHyphens/>
      <w:overflowPunct w:val="0"/>
      <w:autoSpaceDE w:val="0"/>
      <w:autoSpaceDN w:val="0"/>
      <w:adjustRightInd w:val="0"/>
      <w:ind w:left="1440" w:right="720" w:hanging="720"/>
      <w:textAlignment w:val="baseline"/>
    </w:pPr>
  </w:style>
  <w:style w:type="character" w:styleId="affb">
    <w:name w:val="endnote reference"/>
    <w:uiPriority w:val="99"/>
    <w:rsid w:val="00255C76"/>
    <w:rPr>
      <w:rFonts w:cs="Times New Roman"/>
      <w:vertAlign w:val="superscript"/>
    </w:rPr>
  </w:style>
  <w:style w:type="paragraph" w:customStyle="1" w:styleId="Head32">
    <w:name w:val="Head 3.2"/>
    <w:basedOn w:val="a3"/>
    <w:uiPriority w:val="99"/>
    <w:rsid w:val="00255C76"/>
    <w:pPr>
      <w:tabs>
        <w:tab w:val="left" w:pos="360"/>
      </w:tabs>
      <w:suppressAutoHyphens/>
      <w:overflowPunct w:val="0"/>
      <w:autoSpaceDE w:val="0"/>
      <w:autoSpaceDN w:val="0"/>
      <w:adjustRightInd w:val="0"/>
      <w:ind w:left="360" w:hanging="360"/>
      <w:jc w:val="left"/>
      <w:textAlignment w:val="baseline"/>
    </w:pPr>
    <w:rPr>
      <w:b/>
    </w:rPr>
  </w:style>
  <w:style w:type="paragraph" w:customStyle="1" w:styleId="BodyText21">
    <w:name w:val="Body Text 21"/>
    <w:basedOn w:val="a3"/>
    <w:uiPriority w:val="99"/>
    <w:rsid w:val="00255C76"/>
    <w:pPr>
      <w:overflowPunct w:val="0"/>
      <w:autoSpaceDE w:val="0"/>
      <w:autoSpaceDN w:val="0"/>
      <w:adjustRightInd w:val="0"/>
      <w:spacing w:before="120" w:after="120"/>
      <w:jc w:val="center"/>
      <w:textAlignment w:val="baseline"/>
    </w:pPr>
    <w:rPr>
      <w:b/>
      <w:sz w:val="28"/>
    </w:rPr>
  </w:style>
  <w:style w:type="paragraph" w:customStyle="1" w:styleId="Header1-Clauses">
    <w:name w:val="Header 1 - Clauses"/>
    <w:basedOn w:val="a3"/>
    <w:link w:val="Header1-ClausesChar1"/>
    <w:uiPriority w:val="99"/>
    <w:rsid w:val="00255C76"/>
    <w:pPr>
      <w:tabs>
        <w:tab w:val="left" w:pos="432"/>
      </w:tabs>
      <w:overflowPunct w:val="0"/>
      <w:autoSpaceDE w:val="0"/>
      <w:autoSpaceDN w:val="0"/>
      <w:adjustRightInd w:val="0"/>
      <w:ind w:left="432" w:hanging="432"/>
      <w:jc w:val="left"/>
      <w:textAlignment w:val="baseline"/>
    </w:pPr>
    <w:rPr>
      <w:b/>
    </w:rPr>
  </w:style>
  <w:style w:type="paragraph" w:styleId="affc">
    <w:name w:val="Document Map"/>
    <w:basedOn w:val="a3"/>
    <w:link w:val="affd"/>
    <w:uiPriority w:val="99"/>
    <w:rsid w:val="00255C76"/>
    <w:pPr>
      <w:shd w:val="clear" w:color="auto" w:fill="000080"/>
      <w:overflowPunct w:val="0"/>
      <w:autoSpaceDE w:val="0"/>
      <w:autoSpaceDN w:val="0"/>
      <w:adjustRightInd w:val="0"/>
      <w:jc w:val="left"/>
      <w:textAlignment w:val="baseline"/>
    </w:pPr>
    <w:rPr>
      <w:rFonts w:ascii="Tahoma" w:hAnsi="Tahoma"/>
    </w:rPr>
  </w:style>
  <w:style w:type="character" w:customStyle="1" w:styleId="affd">
    <w:name w:val="Схема документа Знак"/>
    <w:link w:val="affc"/>
    <w:uiPriority w:val="99"/>
    <w:rsid w:val="00255C76"/>
    <w:rPr>
      <w:rFonts w:ascii="Tahoma" w:hAnsi="Tahoma"/>
      <w:sz w:val="24"/>
      <w:shd w:val="clear" w:color="auto" w:fill="000080"/>
      <w:lang w:eastAsia="en-US"/>
    </w:rPr>
  </w:style>
  <w:style w:type="paragraph" w:customStyle="1" w:styleId="Sub-ClauseText">
    <w:name w:val="Sub-Clause Text"/>
    <w:basedOn w:val="a3"/>
    <w:uiPriority w:val="99"/>
    <w:rsid w:val="00255C76"/>
    <w:pPr>
      <w:overflowPunct w:val="0"/>
      <w:autoSpaceDE w:val="0"/>
      <w:autoSpaceDN w:val="0"/>
      <w:adjustRightInd w:val="0"/>
      <w:spacing w:before="120" w:after="120"/>
      <w:textAlignment w:val="baseline"/>
    </w:pPr>
    <w:rPr>
      <w:spacing w:val="-4"/>
    </w:rPr>
  </w:style>
  <w:style w:type="paragraph" w:customStyle="1" w:styleId="SectionVIHeader0">
    <w:name w:val="Section VI. Header"/>
    <w:basedOn w:val="SectionVHeader"/>
    <w:uiPriority w:val="99"/>
    <w:rsid w:val="00255C76"/>
    <w:pPr>
      <w:overflowPunct w:val="0"/>
      <w:autoSpaceDE w:val="0"/>
      <w:autoSpaceDN w:val="0"/>
      <w:adjustRightInd w:val="0"/>
      <w:textAlignment w:val="baseline"/>
    </w:pPr>
  </w:style>
  <w:style w:type="character" w:customStyle="1" w:styleId="Parahead">
    <w:name w:val="Para head"/>
    <w:rsid w:val="00255C76"/>
    <w:rPr>
      <w:rFonts w:cs="Times New Roman"/>
      <w:sz w:val="20"/>
    </w:rPr>
  </w:style>
  <w:style w:type="paragraph" w:customStyle="1" w:styleId="sectionIIIheader">
    <w:name w:val="section III header"/>
    <w:basedOn w:val="a3"/>
    <w:uiPriority w:val="99"/>
    <w:rsid w:val="00255C76"/>
    <w:pPr>
      <w:overflowPunct w:val="0"/>
      <w:autoSpaceDE w:val="0"/>
      <w:autoSpaceDN w:val="0"/>
      <w:adjustRightInd w:val="0"/>
      <w:spacing w:before="240"/>
      <w:jc w:val="left"/>
      <w:textAlignment w:val="baseline"/>
    </w:pPr>
    <w:rPr>
      <w:rFonts w:ascii="Arial Black" w:hAnsi="Arial Black"/>
    </w:rPr>
  </w:style>
  <w:style w:type="paragraph" w:customStyle="1" w:styleId="TITRESECTION">
    <w:name w:val="TITRE SECTION"/>
    <w:next w:val="a3"/>
    <w:uiPriority w:val="99"/>
    <w:rsid w:val="00255C76"/>
    <w:pPr>
      <w:spacing w:after="240"/>
      <w:jc w:val="center"/>
    </w:pPr>
    <w:rPr>
      <w:rFonts w:ascii="Times New Roman Bold" w:hAnsi="Times New Roman Bold"/>
      <w:b/>
      <w:sz w:val="48"/>
      <w:lang w:eastAsia="en-US"/>
    </w:rPr>
  </w:style>
  <w:style w:type="paragraph" w:customStyle="1" w:styleId="Part">
    <w:name w:val="Part"/>
    <w:basedOn w:val="a3"/>
    <w:next w:val="a3"/>
    <w:uiPriority w:val="99"/>
    <w:rsid w:val="00255C76"/>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uiPriority w:val="99"/>
    <w:rsid w:val="00255C76"/>
    <w:rPr>
      <w:bCs/>
    </w:rPr>
  </w:style>
  <w:style w:type="paragraph" w:customStyle="1" w:styleId="SectionIVHeader">
    <w:name w:val="Section IV Header"/>
    <w:basedOn w:val="SectionVHeader"/>
    <w:uiPriority w:val="99"/>
    <w:rsid w:val="00255C76"/>
    <w:pPr>
      <w:overflowPunct w:val="0"/>
      <w:autoSpaceDE w:val="0"/>
      <w:autoSpaceDN w:val="0"/>
      <w:adjustRightInd w:val="0"/>
      <w:textAlignment w:val="baseline"/>
    </w:pPr>
  </w:style>
  <w:style w:type="paragraph" w:customStyle="1" w:styleId="SectionIVHeader-2">
    <w:name w:val="Section IV Header - 2"/>
    <w:basedOn w:val="Head81"/>
    <w:uiPriority w:val="99"/>
    <w:rsid w:val="00255C76"/>
    <w:pPr>
      <w:overflowPunct w:val="0"/>
      <w:autoSpaceDE w:val="0"/>
      <w:autoSpaceDN w:val="0"/>
      <w:adjustRightInd w:val="0"/>
      <w:spacing w:before="0" w:after="0"/>
      <w:textAlignment w:val="baseline"/>
    </w:pPr>
    <w:rPr>
      <w:rFonts w:ascii="Times New Roman" w:hAnsi="Times New Roman"/>
      <w:sz w:val="28"/>
    </w:rPr>
  </w:style>
  <w:style w:type="paragraph" w:customStyle="1" w:styleId="StyleSectionIVHeader-2Centered">
    <w:name w:val="Style Section IV Header - 2 + Centered"/>
    <w:basedOn w:val="SectionIVHeader-2"/>
    <w:uiPriority w:val="99"/>
    <w:rsid w:val="00255C76"/>
    <w:rPr>
      <w:bCs/>
    </w:rPr>
  </w:style>
  <w:style w:type="paragraph" w:customStyle="1" w:styleId="SectionIXHeading">
    <w:name w:val="Section IX Heading"/>
    <w:basedOn w:val="Head81"/>
    <w:uiPriority w:val="99"/>
    <w:rsid w:val="00255C76"/>
    <w:pPr>
      <w:overflowPunct w:val="0"/>
      <w:autoSpaceDE w:val="0"/>
      <w:autoSpaceDN w:val="0"/>
      <w:adjustRightInd w:val="0"/>
      <w:spacing w:before="240"/>
      <w:textAlignment w:val="baseline"/>
    </w:pPr>
    <w:rPr>
      <w:rFonts w:ascii="Times New Roman" w:hAnsi="Times New Roman"/>
    </w:rPr>
  </w:style>
  <w:style w:type="paragraph" w:customStyle="1" w:styleId="UG-Heading1">
    <w:name w:val="UG - Heading 1"/>
    <w:next w:val="a3"/>
    <w:link w:val="UG-Heading1Zchn"/>
    <w:uiPriority w:val="99"/>
    <w:rsid w:val="00255C76"/>
    <w:pPr>
      <w:numPr>
        <w:numId w:val="13"/>
      </w:numPr>
      <w:tabs>
        <w:tab w:val="left" w:pos="0"/>
      </w:tabs>
      <w:spacing w:after="200"/>
      <w:ind w:hanging="720"/>
    </w:pPr>
    <w:rPr>
      <w:b/>
      <w:kern w:val="28"/>
      <w:sz w:val="24"/>
      <w:lang w:eastAsia="en-US"/>
    </w:rPr>
  </w:style>
  <w:style w:type="paragraph" w:customStyle="1" w:styleId="UG-Header">
    <w:name w:val="UG - Header"/>
    <w:basedOn w:val="a3"/>
    <w:uiPriority w:val="99"/>
    <w:rsid w:val="00255C76"/>
    <w:pPr>
      <w:suppressAutoHyphens/>
      <w:overflowPunct w:val="0"/>
      <w:autoSpaceDE w:val="0"/>
      <w:autoSpaceDN w:val="0"/>
      <w:adjustRightInd w:val="0"/>
      <w:jc w:val="center"/>
      <w:textAlignment w:val="baseline"/>
    </w:pPr>
    <w:rPr>
      <w:b/>
      <w:sz w:val="72"/>
    </w:rPr>
  </w:style>
  <w:style w:type="paragraph" w:styleId="HTML">
    <w:name w:val="HTML Preformatted"/>
    <w:basedOn w:val="a3"/>
    <w:link w:val="HTML0"/>
    <w:uiPriority w:val="99"/>
    <w:rsid w:val="0025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255C76"/>
    <w:rPr>
      <w:rFonts w:ascii="Courier New" w:hAnsi="Courier New" w:cs="Courier New"/>
      <w:lang w:val="uk-UA" w:eastAsia="en-US"/>
    </w:rPr>
  </w:style>
  <w:style w:type="paragraph" w:customStyle="1" w:styleId="Rvision1">
    <w:name w:val="Révision1"/>
    <w:hidden/>
    <w:uiPriority w:val="99"/>
    <w:semiHidden/>
    <w:rsid w:val="00255C76"/>
    <w:rPr>
      <w:sz w:val="24"/>
      <w:lang w:eastAsia="en-US"/>
    </w:rPr>
  </w:style>
  <w:style w:type="paragraph" w:customStyle="1" w:styleId="En-ttedetabledesmatires1">
    <w:name w:val="En-tête de table des matières1"/>
    <w:basedOn w:val="1"/>
    <w:next w:val="a3"/>
    <w:uiPriority w:val="99"/>
    <w:semiHidden/>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255C76"/>
    <w:rPr>
      <w:sz w:val="24"/>
      <w:lang w:eastAsia="en-US"/>
    </w:rPr>
  </w:style>
  <w:style w:type="paragraph" w:customStyle="1" w:styleId="UG-Title">
    <w:name w:val="UG-Title"/>
    <w:basedOn w:val="aff0"/>
    <w:uiPriority w:val="99"/>
    <w:rsid w:val="00255C76"/>
    <w:pPr>
      <w:overflowPunct w:val="0"/>
      <w:autoSpaceDE w:val="0"/>
      <w:autoSpaceDN w:val="0"/>
      <w:adjustRightInd w:val="0"/>
      <w:textAlignment w:val="baseline"/>
    </w:pPr>
    <w:rPr>
      <w:sz w:val="44"/>
    </w:rPr>
  </w:style>
  <w:style w:type="paragraph" w:customStyle="1" w:styleId="UG-SectionIVHeader">
    <w:name w:val="UG-Section IV Header"/>
    <w:basedOn w:val="SectionIVHeader"/>
    <w:uiPriority w:val="99"/>
    <w:rsid w:val="00255C76"/>
  </w:style>
  <w:style w:type="paragraph" w:customStyle="1" w:styleId="UG-SectionIVHeader-2">
    <w:name w:val="UG-Section IV Header - 2"/>
    <w:basedOn w:val="SectionIVHeader-2"/>
    <w:uiPriority w:val="99"/>
    <w:rsid w:val="00255C76"/>
  </w:style>
  <w:style w:type="character" w:customStyle="1" w:styleId="CarCar">
    <w:name w:val="Car Car"/>
    <w:uiPriority w:val="99"/>
    <w:semiHidden/>
    <w:locked/>
    <w:rsid w:val="00255C76"/>
    <w:rPr>
      <w:rFonts w:cs="Times New Roman"/>
      <w:lang w:val="uk-UA" w:eastAsia="en-GB" w:bidi="ar-SA"/>
    </w:rPr>
  </w:style>
  <w:style w:type="paragraph" w:customStyle="1" w:styleId="MittlereSchattierung1-Akzent11">
    <w:name w:val="Mittlere Schattierung 1 - Akzent 11"/>
    <w:uiPriority w:val="1"/>
    <w:qFormat/>
    <w:rsid w:val="00255C76"/>
    <w:pPr>
      <w:suppressAutoHyphens/>
      <w:overflowPunct w:val="0"/>
      <w:autoSpaceDE w:val="0"/>
      <w:autoSpaceDN w:val="0"/>
      <w:adjustRightInd w:val="0"/>
      <w:jc w:val="both"/>
      <w:textAlignment w:val="baseline"/>
    </w:pPr>
    <w:rPr>
      <w:sz w:val="24"/>
      <w:lang w:eastAsia="en-US"/>
    </w:rPr>
  </w:style>
  <w:style w:type="paragraph" w:customStyle="1" w:styleId="Inhaltsverzeichnisberschrift1">
    <w:name w:val="Inhaltsverzeichnisüberschrift1"/>
    <w:basedOn w:val="1"/>
    <w:next w:val="a3"/>
    <w:uiPriority w:val="39"/>
    <w:semiHidden/>
    <w:unhideWhenUsed/>
    <w:qFormat/>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Titre11">
    <w:name w:val="Titre 11"/>
    <w:basedOn w:val="a3"/>
    <w:rsid w:val="00255C76"/>
    <w:pPr>
      <w:suppressAutoHyphens/>
      <w:overflowPunct w:val="0"/>
      <w:autoSpaceDE w:val="0"/>
      <w:autoSpaceDN w:val="0"/>
      <w:adjustRightInd w:val="0"/>
      <w:textAlignment w:val="baseline"/>
    </w:pPr>
  </w:style>
  <w:style w:type="paragraph" w:customStyle="1" w:styleId="Heading1ESSH">
    <w:name w:val="Heading 1 ESSH"/>
    <w:basedOn w:val="Heading12"/>
    <w:rsid w:val="00D92408"/>
    <w:pPr>
      <w:spacing w:before="142" w:after="0" w:line="240" w:lineRule="atLeast"/>
    </w:pPr>
    <w:rPr>
      <w:bCs/>
    </w:rPr>
  </w:style>
  <w:style w:type="paragraph" w:customStyle="1" w:styleId="Header1ESSH">
    <w:name w:val="Header 1 ESSH"/>
    <w:basedOn w:val="Header1"/>
    <w:rsid w:val="001C1482"/>
    <w:pPr>
      <w:numPr>
        <w:numId w:val="0"/>
      </w:numPr>
      <w:spacing w:before="142" w:after="0" w:line="240" w:lineRule="atLeast"/>
    </w:pPr>
    <w:rPr>
      <w:szCs w:val="20"/>
    </w:rPr>
  </w:style>
  <w:style w:type="character" w:customStyle="1" w:styleId="DeltaViewInsertion">
    <w:name w:val="DeltaView Insertion"/>
    <w:rsid w:val="00DC3A2B"/>
    <w:rPr>
      <w:color w:val="0000FF"/>
      <w:u w:val="double"/>
    </w:rPr>
  </w:style>
  <w:style w:type="paragraph" w:customStyle="1" w:styleId="Listeabc">
    <w:name w:val="Listeabc"/>
    <w:basedOn w:val="a3"/>
    <w:next w:val="af8"/>
    <w:rsid w:val="00DC3A2B"/>
    <w:pPr>
      <w:widowControl w:val="0"/>
      <w:numPr>
        <w:numId w:val="14"/>
      </w:numPr>
      <w:autoSpaceDE w:val="0"/>
      <w:autoSpaceDN w:val="0"/>
      <w:adjustRightInd w:val="0"/>
      <w:spacing w:after="120"/>
    </w:pPr>
    <w:rPr>
      <w:szCs w:val="24"/>
      <w:lang w:bidi="th-TH"/>
    </w:rPr>
  </w:style>
  <w:style w:type="character" w:customStyle="1" w:styleId="DeltaViewMoveDestination">
    <w:name w:val="DeltaView Move Destination"/>
    <w:rsid w:val="00DC3A2B"/>
    <w:rPr>
      <w:color w:val="00C000"/>
      <w:u w:val="double"/>
    </w:rPr>
  </w:style>
  <w:style w:type="paragraph" w:customStyle="1" w:styleId="Heading11">
    <w:name w:val="Heading 11"/>
    <w:basedOn w:val="a3"/>
    <w:next w:val="a3"/>
    <w:rsid w:val="003725FE"/>
    <w:pPr>
      <w:tabs>
        <w:tab w:val="left" w:pos="567"/>
      </w:tabs>
      <w:spacing w:after="200"/>
      <w:jc w:val="left"/>
    </w:pPr>
    <w:rPr>
      <w:b/>
    </w:rPr>
  </w:style>
  <w:style w:type="paragraph" w:customStyle="1" w:styleId="UG-INDEX">
    <w:name w:val="UG-INDEX"/>
    <w:basedOn w:val="a3"/>
    <w:qFormat/>
    <w:rsid w:val="00170BAE"/>
    <w:pPr>
      <w:spacing w:before="120" w:after="120"/>
      <w:jc w:val="center"/>
      <w:outlineLvl w:val="0"/>
    </w:pPr>
    <w:rPr>
      <w:b/>
      <w:bCs/>
      <w:kern w:val="28"/>
      <w:sz w:val="36"/>
    </w:rPr>
  </w:style>
  <w:style w:type="character" w:customStyle="1" w:styleId="MittleresRaster1-Akzent2Zchn">
    <w:name w:val="Mittleres Raster 1 - Akzent 2 Zchn"/>
    <w:link w:val="MittleresRaster1-Akzent21"/>
    <w:uiPriority w:val="99"/>
    <w:locked/>
    <w:rsid w:val="002871A9"/>
    <w:rPr>
      <w:sz w:val="24"/>
      <w:lang w:val="uk-UA" w:eastAsia="en-US"/>
    </w:rPr>
  </w:style>
  <w:style w:type="paragraph" w:customStyle="1" w:styleId="berschrift">
    <w:name w:val="Überschrift"/>
    <w:basedOn w:val="a3"/>
    <w:next w:val="af8"/>
    <w:rsid w:val="00645D89"/>
    <w:pPr>
      <w:suppressAutoHyphens/>
      <w:jc w:val="center"/>
    </w:pPr>
    <w:rPr>
      <w:b/>
      <w:sz w:val="36"/>
      <w:lang w:eastAsia="zh-CN"/>
    </w:rPr>
  </w:style>
  <w:style w:type="paragraph" w:customStyle="1" w:styleId="DEPartHeadingsL1">
    <w:name w:val="DE Part Headings L1"/>
    <w:basedOn w:val="a3"/>
    <w:next w:val="a3"/>
    <w:link w:val="DEPartHeadingsL1Char"/>
    <w:uiPriority w:val="99"/>
    <w:rsid w:val="00645D89"/>
    <w:pPr>
      <w:keepNext/>
      <w:keepLines/>
      <w:spacing w:after="240"/>
      <w:jc w:val="center"/>
      <w:outlineLvl w:val="0"/>
    </w:pPr>
    <w:rPr>
      <w:rFonts w:eastAsia="SimSun"/>
      <w:b/>
      <w:caps/>
      <w:lang w:eastAsia="en-GB" w:bidi="en-GB"/>
    </w:rPr>
  </w:style>
  <w:style w:type="character" w:customStyle="1" w:styleId="DEPartHeadingsL1Char">
    <w:name w:val="DE Part Headings L1 Char"/>
    <w:link w:val="DEPartHeadingsL1"/>
    <w:uiPriority w:val="99"/>
    <w:locked/>
    <w:rsid w:val="00645D89"/>
    <w:rPr>
      <w:rFonts w:eastAsia="SimSun"/>
      <w:b/>
      <w:caps/>
      <w:sz w:val="24"/>
      <w:lang w:bidi="en-GB"/>
    </w:rPr>
  </w:style>
  <w:style w:type="paragraph" w:customStyle="1" w:styleId="Style7">
    <w:name w:val="Style 7"/>
    <w:basedOn w:val="a3"/>
    <w:rsid w:val="00645D89"/>
    <w:pPr>
      <w:widowControl w:val="0"/>
      <w:autoSpaceDE w:val="0"/>
      <w:autoSpaceDN w:val="0"/>
      <w:spacing w:line="480" w:lineRule="auto"/>
      <w:jc w:val="center"/>
    </w:pPr>
    <w:rPr>
      <w:szCs w:val="24"/>
    </w:rPr>
  </w:style>
  <w:style w:type="paragraph" w:customStyle="1" w:styleId="FarbigeSchattierung-Akzent11">
    <w:name w:val="Farbige Schattierung - Akzent 11"/>
    <w:hidden/>
    <w:uiPriority w:val="71"/>
    <w:rsid w:val="00666323"/>
    <w:rPr>
      <w:sz w:val="24"/>
      <w:lang w:eastAsia="en-US"/>
    </w:rPr>
  </w:style>
  <w:style w:type="paragraph" w:styleId="affe">
    <w:name w:val="List Paragraph"/>
    <w:aliases w:val="Citation List,본문(내용),List Paragraph (numbered (a)),Colorful List - Accent 11,Ha,PD_Bullet,Lvl 1 Bullet,List SSTTAG,List Paragraph2,Bulleted Paragraph,Annexlist,List_Paragraph,Multilevel para_II,Loendi lõik,Mummuga loetelu,texte de base"/>
    <w:basedOn w:val="a3"/>
    <w:link w:val="afff"/>
    <w:uiPriority w:val="34"/>
    <w:qFormat/>
    <w:rsid w:val="009C44F4"/>
    <w:pPr>
      <w:ind w:left="720"/>
      <w:contextualSpacing/>
    </w:pPr>
  </w:style>
  <w:style w:type="paragraph" w:styleId="afff0">
    <w:name w:val="Revision"/>
    <w:hidden/>
    <w:uiPriority w:val="99"/>
    <w:rsid w:val="005F35F5"/>
    <w:rPr>
      <w:sz w:val="24"/>
      <w:lang w:eastAsia="en-US"/>
    </w:rPr>
  </w:style>
  <w:style w:type="paragraph" w:customStyle="1" w:styleId="berschrift21">
    <w:name w:val="Überschrift 21"/>
    <w:basedOn w:val="a3"/>
    <w:next w:val="berschrift11"/>
    <w:autoRedefine/>
    <w:qFormat/>
    <w:rsid w:val="00AC017A"/>
    <w:pPr>
      <w:tabs>
        <w:tab w:val="left" w:pos="567"/>
        <w:tab w:val="left" w:pos="1857"/>
      </w:tabs>
      <w:spacing w:after="200"/>
      <w:ind w:left="581" w:right="-28" w:hanging="581"/>
    </w:pPr>
    <w:rPr>
      <w:spacing w:val="6"/>
    </w:rPr>
  </w:style>
  <w:style w:type="paragraph" w:customStyle="1" w:styleId="berschrift11">
    <w:name w:val="Überschrift 11"/>
    <w:basedOn w:val="a3"/>
    <w:next w:val="a3"/>
    <w:rsid w:val="00AC017A"/>
    <w:pPr>
      <w:tabs>
        <w:tab w:val="left" w:pos="567"/>
      </w:tabs>
      <w:spacing w:after="200"/>
      <w:jc w:val="left"/>
    </w:pPr>
    <w:rPr>
      <w:b/>
    </w:rPr>
  </w:style>
  <w:style w:type="paragraph" w:customStyle="1" w:styleId="Listenabsatz1">
    <w:name w:val="Listenabsatz1"/>
    <w:basedOn w:val="a3"/>
    <w:rsid w:val="00AC017A"/>
    <w:pPr>
      <w:ind w:left="720"/>
      <w:contextualSpacing/>
    </w:pPr>
  </w:style>
  <w:style w:type="paragraph" w:styleId="afff1">
    <w:name w:val="No Spacing"/>
    <w:uiPriority w:val="1"/>
    <w:qFormat/>
    <w:rsid w:val="00AC017A"/>
    <w:pPr>
      <w:suppressAutoHyphens/>
      <w:overflowPunct w:val="0"/>
      <w:autoSpaceDE w:val="0"/>
      <w:autoSpaceDN w:val="0"/>
      <w:adjustRightInd w:val="0"/>
      <w:jc w:val="both"/>
      <w:textAlignment w:val="baseline"/>
    </w:pPr>
    <w:rPr>
      <w:sz w:val="24"/>
      <w:lang w:eastAsia="en-US"/>
    </w:rPr>
  </w:style>
  <w:style w:type="paragraph" w:styleId="afff2">
    <w:name w:val="TOC Heading"/>
    <w:basedOn w:val="1"/>
    <w:next w:val="a3"/>
    <w:uiPriority w:val="39"/>
    <w:unhideWhenUsed/>
    <w:qFormat/>
    <w:rsid w:val="00AC017A"/>
    <w:pPr>
      <w:keepNext/>
      <w:keepLines/>
      <w:suppressAutoHyphens w:val="0"/>
      <w:spacing w:after="0" w:line="276" w:lineRule="auto"/>
      <w:jc w:val="left"/>
      <w:outlineLvl w:val="9"/>
    </w:pPr>
    <w:rPr>
      <w:rFonts w:ascii="Cambria" w:hAnsi="Cambria"/>
      <w:bCs/>
      <w:smallCaps w:val="0"/>
      <w:color w:val="365F91"/>
      <w:sz w:val="28"/>
      <w:szCs w:val="28"/>
    </w:rPr>
  </w:style>
  <w:style w:type="character" w:customStyle="1" w:styleId="afff">
    <w:name w:val="Абзац списка Знак"/>
    <w:aliases w:val="Citation List Знак,본문(내용) Знак,List Paragraph (numbered (a)) Знак,Colorful List - Accent 11 Знак,Ha Знак,PD_Bullet Знак,Lvl 1 Bullet Знак,List SSTTAG Знак,List Paragraph2 Знак,Bulleted Paragraph Знак,Annexlist Знак,List_Paragraph Знак"/>
    <w:link w:val="affe"/>
    <w:uiPriority w:val="34"/>
    <w:locked/>
    <w:rsid w:val="00AC017A"/>
    <w:rPr>
      <w:sz w:val="24"/>
      <w:lang w:val="uk-UA" w:eastAsia="en-US"/>
    </w:rPr>
  </w:style>
  <w:style w:type="paragraph" w:customStyle="1" w:styleId="SubclauseL2">
    <w:name w:val="Subclause L2"/>
    <w:basedOn w:val="a3"/>
    <w:rsid w:val="00AC017A"/>
    <w:pPr>
      <w:spacing w:before="120" w:after="120"/>
      <w:jc w:val="left"/>
      <w:outlineLvl w:val="0"/>
    </w:pPr>
    <w:rPr>
      <w:sz w:val="22"/>
      <w:lang w:eastAsia="en-GB"/>
    </w:rPr>
  </w:style>
  <w:style w:type="paragraph" w:customStyle="1" w:styleId="Standardtext">
    <w:name w:val="Standardtext"/>
    <w:basedOn w:val="a3"/>
    <w:link w:val="StandardtextZchn"/>
    <w:rsid w:val="00AC017A"/>
    <w:pPr>
      <w:spacing w:line="360" w:lineRule="auto"/>
      <w:jc w:val="left"/>
    </w:pPr>
    <w:rPr>
      <w:rFonts w:ascii="Arial" w:hAnsi="Arial"/>
      <w:sz w:val="22"/>
      <w:lang w:eastAsia="de-DE"/>
    </w:rPr>
  </w:style>
  <w:style w:type="paragraph" w:customStyle="1" w:styleId="StandardBullet">
    <w:name w:val="Standard Bullet"/>
    <w:basedOn w:val="a3"/>
    <w:rsid w:val="00AC017A"/>
    <w:pPr>
      <w:tabs>
        <w:tab w:val="num" w:pos="420"/>
      </w:tabs>
      <w:ind w:left="420" w:hanging="420"/>
      <w:jc w:val="left"/>
    </w:pPr>
    <w:rPr>
      <w:rFonts w:ascii="Arial" w:hAnsi="Arial"/>
      <w:sz w:val="22"/>
      <w:lang w:eastAsia="de-DE"/>
    </w:rPr>
  </w:style>
  <w:style w:type="paragraph" w:styleId="afff3">
    <w:name w:val="Normal Indent"/>
    <w:aliases w:val="Indent normal,Normal Indent Char1,Normal Indent Char Char,Indent normal Char Char,Indent normal Char1,Indent normal1,Normal Indent Char1 Char,Normal Indent Char Char Char,Normal Indent Char1 Char Char Char"/>
    <w:basedOn w:val="a3"/>
    <w:link w:val="afff4"/>
    <w:rsid w:val="00AC017A"/>
    <w:pPr>
      <w:ind w:left="720"/>
      <w:jc w:val="left"/>
    </w:pPr>
    <w:rPr>
      <w:rFonts w:ascii="Arial" w:hAnsi="Arial"/>
      <w:sz w:val="22"/>
    </w:rPr>
  </w:style>
  <w:style w:type="character" w:customStyle="1" w:styleId="afff4">
    <w:name w:val="Обычный отступ Знак"/>
    <w:aliases w:val="Indent normal Знак,Normal Indent Char1 Знак,Normal Indent Char Char Знак,Indent normal Char Char Знак,Indent normal Char1 Знак,Indent normal1 Знак,Normal Indent Char1 Char Знак,Normal Indent Char Char Char Знак"/>
    <w:link w:val="afff3"/>
    <w:locked/>
    <w:rsid w:val="00AC017A"/>
    <w:rPr>
      <w:rFonts w:ascii="Arial" w:hAnsi="Arial"/>
      <w:sz w:val="22"/>
      <w:lang w:val="uk-UA" w:eastAsia="en-US"/>
    </w:rPr>
  </w:style>
  <w:style w:type="paragraph" w:customStyle="1" w:styleId="ListAlphanumeric">
    <w:name w:val="List Alphanumeric"/>
    <w:basedOn w:val="a3"/>
    <w:link w:val="ListAlphanumericChar"/>
    <w:rsid w:val="00AC017A"/>
    <w:pPr>
      <w:keepLines/>
      <w:numPr>
        <w:numId w:val="22"/>
      </w:numPr>
      <w:tabs>
        <w:tab w:val="left" w:pos="851"/>
      </w:tabs>
      <w:spacing w:before="60" w:after="60"/>
      <w:jc w:val="left"/>
    </w:pPr>
    <w:rPr>
      <w:rFonts w:ascii="Arial" w:hAnsi="Arial"/>
      <w:sz w:val="22"/>
    </w:rPr>
  </w:style>
  <w:style w:type="character" w:customStyle="1" w:styleId="ListAlphanumericChar">
    <w:name w:val="List Alphanumeric Char"/>
    <w:link w:val="ListAlphanumeric"/>
    <w:rsid w:val="00AC017A"/>
    <w:rPr>
      <w:rFonts w:ascii="Arial" w:hAnsi="Arial"/>
      <w:sz w:val="22"/>
      <w:lang w:val="uk-UA" w:eastAsia="en-US"/>
    </w:rPr>
  </w:style>
  <w:style w:type="character" w:customStyle="1" w:styleId="StandardtextZchn">
    <w:name w:val="Standardtext Zchn"/>
    <w:link w:val="Standardtext"/>
    <w:locked/>
    <w:rsid w:val="00AC017A"/>
    <w:rPr>
      <w:rFonts w:ascii="Arial" w:hAnsi="Arial"/>
      <w:sz w:val="22"/>
      <w:lang w:val="uk-UA"/>
    </w:rPr>
  </w:style>
  <w:style w:type="paragraph" w:customStyle="1" w:styleId="E1">
    <w:name w:val="E1"/>
    <w:basedOn w:val="a3"/>
    <w:link w:val="E1Zchn"/>
    <w:qFormat/>
    <w:rsid w:val="00AC017A"/>
    <w:pPr>
      <w:numPr>
        <w:numId w:val="23"/>
      </w:numPr>
      <w:spacing w:line="260" w:lineRule="atLeast"/>
    </w:pPr>
    <w:rPr>
      <w:rFonts w:ascii="Arial" w:eastAsia="Arial Unicode MS" w:hAnsi="Arial"/>
      <w:snapToGrid w:val="0"/>
      <w:sz w:val="20"/>
      <w:lang w:eastAsia="de-DE"/>
    </w:rPr>
  </w:style>
  <w:style w:type="character" w:customStyle="1" w:styleId="E1Zchn">
    <w:name w:val="E1 Zchn"/>
    <w:link w:val="E1"/>
    <w:rsid w:val="00AC017A"/>
    <w:rPr>
      <w:rFonts w:ascii="Arial" w:eastAsia="Arial Unicode MS" w:hAnsi="Arial"/>
      <w:snapToGrid w:val="0"/>
      <w:lang w:val="uk-UA"/>
    </w:rPr>
  </w:style>
  <w:style w:type="paragraph" w:customStyle="1" w:styleId="Einrckung1">
    <w:name w:val="Einrückung 1"/>
    <w:basedOn w:val="a3"/>
    <w:rsid w:val="00AC017A"/>
    <w:pPr>
      <w:spacing w:line="360" w:lineRule="atLeast"/>
      <w:ind w:left="851" w:hanging="851"/>
    </w:pPr>
    <w:rPr>
      <w:rFonts w:ascii="Arial" w:hAnsi="Arial"/>
      <w:lang w:eastAsia="de-DE"/>
    </w:rPr>
  </w:style>
  <w:style w:type="character" w:customStyle="1" w:styleId="StandardtextChar">
    <w:name w:val="Standardtext Char"/>
    <w:uiPriority w:val="99"/>
    <w:rsid w:val="00AC017A"/>
    <w:rPr>
      <w:rFonts w:ascii="Arial" w:hAnsi="Arial"/>
      <w:sz w:val="22"/>
      <w:lang w:eastAsia="de-DE"/>
    </w:rPr>
  </w:style>
  <w:style w:type="paragraph" w:styleId="afff5">
    <w:name w:val="Plain Text"/>
    <w:basedOn w:val="a3"/>
    <w:link w:val="afff6"/>
    <w:uiPriority w:val="99"/>
    <w:unhideWhenUsed/>
    <w:rsid w:val="00AC017A"/>
    <w:pPr>
      <w:jc w:val="left"/>
    </w:pPr>
    <w:rPr>
      <w:rFonts w:ascii="Calibri" w:hAnsi="Calibri"/>
      <w:sz w:val="22"/>
      <w:szCs w:val="21"/>
    </w:rPr>
  </w:style>
  <w:style w:type="character" w:customStyle="1" w:styleId="afff6">
    <w:name w:val="Текст Знак"/>
    <w:basedOn w:val="a4"/>
    <w:link w:val="afff5"/>
    <w:uiPriority w:val="99"/>
    <w:rsid w:val="00AC017A"/>
    <w:rPr>
      <w:rFonts w:ascii="Calibri" w:hAnsi="Calibri"/>
      <w:sz w:val="22"/>
      <w:szCs w:val="21"/>
      <w:lang w:eastAsia="en-US"/>
    </w:rPr>
  </w:style>
  <w:style w:type="character" w:customStyle="1" w:styleId="AheaderTerciaryleveChar">
    <w:name w:val="Aheader Terciary leve Char"/>
    <w:link w:val="AheaderTerciaryleve"/>
    <w:locked/>
    <w:rsid w:val="00AC017A"/>
    <w:rPr>
      <w:b/>
      <w:noProof/>
      <w:sz w:val="28"/>
    </w:rPr>
  </w:style>
  <w:style w:type="paragraph" w:customStyle="1" w:styleId="AheaderTerciaryleve">
    <w:name w:val="Aheader Terciary leve"/>
    <w:basedOn w:val="a3"/>
    <w:link w:val="AheaderTerciaryleveChar"/>
    <w:qFormat/>
    <w:rsid w:val="00AC017A"/>
    <w:pPr>
      <w:jc w:val="center"/>
    </w:pPr>
    <w:rPr>
      <w:b/>
      <w:noProof/>
      <w:sz w:val="28"/>
      <w:lang w:eastAsia="de-DE"/>
    </w:rPr>
  </w:style>
  <w:style w:type="paragraph" w:customStyle="1" w:styleId="SPDForm2">
    <w:name w:val="SPD  Form 2"/>
    <w:basedOn w:val="a3"/>
    <w:qFormat/>
    <w:rsid w:val="00AC017A"/>
    <w:pPr>
      <w:spacing w:before="120" w:after="240"/>
      <w:jc w:val="center"/>
    </w:pPr>
    <w:rPr>
      <w:b/>
      <w:sz w:val="36"/>
    </w:rPr>
  </w:style>
  <w:style w:type="paragraph" w:customStyle="1" w:styleId="ListNumber1">
    <w:name w:val="List Number 1"/>
    <w:basedOn w:val="a3"/>
    <w:qFormat/>
    <w:rsid w:val="00AC017A"/>
    <w:pPr>
      <w:numPr>
        <w:numId w:val="25"/>
      </w:numPr>
      <w:spacing w:before="120" w:after="240"/>
    </w:pPr>
    <w:rPr>
      <w:rFonts w:ascii="Arial" w:hAnsi="Arial"/>
      <w:sz w:val="22"/>
    </w:rPr>
  </w:style>
  <w:style w:type="paragraph" w:customStyle="1" w:styleId="ListBullet9">
    <w:name w:val="List Bullet 9"/>
    <w:qFormat/>
    <w:rsid w:val="00AC017A"/>
    <w:pPr>
      <w:numPr>
        <w:numId w:val="24"/>
      </w:numPr>
      <w:tabs>
        <w:tab w:val="clear" w:pos="3575"/>
      </w:tabs>
      <w:ind w:left="993" w:hanging="426"/>
      <w:jc w:val="both"/>
    </w:pPr>
    <w:rPr>
      <w:rFonts w:ascii="Arial" w:hAnsi="Arial"/>
      <w:sz w:val="22"/>
      <w:lang w:eastAsia="en-US"/>
    </w:rPr>
  </w:style>
  <w:style w:type="paragraph" w:customStyle="1" w:styleId="Pa16">
    <w:name w:val="Pa16"/>
    <w:basedOn w:val="Default"/>
    <w:next w:val="Default"/>
    <w:uiPriority w:val="99"/>
    <w:rsid w:val="00AC017A"/>
    <w:pPr>
      <w:spacing w:line="201" w:lineRule="atLeast"/>
    </w:pPr>
    <w:rPr>
      <w:rFonts w:ascii="ITC Franklin Gothic Std Book" w:hAnsi="ITC Franklin Gothic Std Book"/>
      <w:color w:val="auto"/>
      <w:lang w:eastAsia="de-DE"/>
    </w:rPr>
  </w:style>
  <w:style w:type="paragraph" w:customStyle="1" w:styleId="Formatvorlage1">
    <w:name w:val="Formatvorlage1"/>
    <w:basedOn w:val="UG-Heading1"/>
    <w:link w:val="Formatvorlage1Zchn"/>
    <w:qFormat/>
    <w:rsid w:val="009F241B"/>
    <w:pPr>
      <w:widowControl w:val="0"/>
      <w:numPr>
        <w:numId w:val="20"/>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4"/>
    <w:link w:val="UG-Heading1"/>
    <w:uiPriority w:val="99"/>
    <w:rsid w:val="009F241B"/>
    <w:rPr>
      <w:b/>
      <w:kern w:val="28"/>
      <w:sz w:val="24"/>
      <w:lang w:val="uk-UA" w:eastAsia="en-US"/>
    </w:rPr>
  </w:style>
  <w:style w:type="character" w:customStyle="1" w:styleId="Formatvorlage1Zchn">
    <w:name w:val="Formatvorlage1 Zchn"/>
    <w:basedOn w:val="UG-Heading1Zchn"/>
    <w:link w:val="Formatvorlage1"/>
    <w:rsid w:val="009F241B"/>
    <w:rPr>
      <w:rFonts w:ascii="Arial" w:hAnsi="Arial" w:cs="Arial"/>
      <w:b w:val="0"/>
      <w:bCs/>
      <w:color w:val="000000"/>
      <w:spacing w:val="4"/>
      <w:kern w:val="28"/>
      <w:sz w:val="28"/>
      <w:lang w:val="uk-UA" w:eastAsia="en-US"/>
    </w:rPr>
  </w:style>
  <w:style w:type="paragraph" w:customStyle="1" w:styleId="Header10">
    <w:name w:val="Header1"/>
    <w:basedOn w:val="a3"/>
    <w:rsid w:val="00EF081B"/>
    <w:pPr>
      <w:widowControl w:val="0"/>
      <w:autoSpaceDE w:val="0"/>
      <w:autoSpaceDN w:val="0"/>
      <w:spacing w:before="240" w:after="480"/>
      <w:jc w:val="center"/>
    </w:pPr>
    <w:rPr>
      <w:b/>
      <w:bCs/>
      <w:spacing w:val="4"/>
      <w:sz w:val="44"/>
      <w:szCs w:val="46"/>
    </w:rPr>
  </w:style>
  <w:style w:type="paragraph" w:customStyle="1" w:styleId="FarbigeListe-Akzent11">
    <w:name w:val="Farbige Liste - Akzent 11"/>
    <w:basedOn w:val="a3"/>
    <w:rsid w:val="00512B7D"/>
    <w:pPr>
      <w:suppressAutoHyphens/>
      <w:ind w:left="720"/>
      <w:contextualSpacing/>
      <w:jc w:val="left"/>
    </w:pPr>
    <w:rPr>
      <w:szCs w:val="24"/>
      <w:lang w:eastAsia="zh-CN"/>
    </w:rPr>
  </w:style>
  <w:style w:type="character" w:customStyle="1" w:styleId="NichtaufgelsteErwhnung1">
    <w:name w:val="Nicht aufgelöste Erwähnung1"/>
    <w:basedOn w:val="a4"/>
    <w:uiPriority w:val="99"/>
    <w:semiHidden/>
    <w:unhideWhenUsed/>
    <w:rsid w:val="0007636B"/>
    <w:rPr>
      <w:color w:val="605E5C"/>
      <w:shd w:val="clear" w:color="auto" w:fill="E1DFDD"/>
    </w:rPr>
  </w:style>
  <w:style w:type="paragraph" w:styleId="a">
    <w:name w:val="List Bullet"/>
    <w:basedOn w:val="a3"/>
    <w:unhideWhenUsed/>
    <w:rsid w:val="00A320A0"/>
    <w:pPr>
      <w:numPr>
        <w:numId w:val="30"/>
      </w:numPr>
      <w:spacing w:after="120"/>
      <w:contextualSpacing/>
    </w:pPr>
    <w:rPr>
      <w:rFonts w:ascii="Arial" w:hAnsi="Arial"/>
    </w:rPr>
  </w:style>
  <w:style w:type="paragraph" w:styleId="2">
    <w:name w:val="List Bullet 2"/>
    <w:basedOn w:val="a3"/>
    <w:unhideWhenUsed/>
    <w:rsid w:val="00D950A9"/>
    <w:pPr>
      <w:numPr>
        <w:numId w:val="31"/>
      </w:numPr>
      <w:spacing w:after="120"/>
      <w:contextualSpacing/>
    </w:pPr>
    <w:rPr>
      <w:rFonts w:ascii="Arial" w:hAnsi="Arial"/>
    </w:rPr>
  </w:style>
  <w:style w:type="paragraph" w:styleId="3">
    <w:name w:val="List Bullet 3"/>
    <w:basedOn w:val="a3"/>
    <w:unhideWhenUsed/>
    <w:rsid w:val="00D950A9"/>
    <w:pPr>
      <w:numPr>
        <w:numId w:val="32"/>
      </w:numPr>
      <w:spacing w:after="120"/>
      <w:contextualSpacing/>
    </w:pPr>
    <w:rPr>
      <w:rFonts w:ascii="Arial"/>
    </w:rPr>
  </w:style>
  <w:style w:type="paragraph" w:customStyle="1" w:styleId="FormTextkrperArial10ptBlock">
    <w:name w:val="FormTextkörper + Arial 10 pt Block"/>
    <w:basedOn w:val="af8"/>
    <w:link w:val="FormTextkrperArial10ptBlockZchn"/>
    <w:uiPriority w:val="99"/>
    <w:rsid w:val="00151D03"/>
    <w:pPr>
      <w:tabs>
        <w:tab w:val="left" w:pos="5760"/>
      </w:tabs>
      <w:spacing w:before="120"/>
      <w:ind w:right="0"/>
    </w:pPr>
    <w:rPr>
      <w:rFonts w:ascii="Arial" w:hAnsi="Arial"/>
      <w:spacing w:val="0"/>
      <w:sz w:val="16"/>
    </w:rPr>
  </w:style>
  <w:style w:type="character" w:customStyle="1" w:styleId="FormTextkrperArial10ptBlockZchn">
    <w:name w:val="FormTextkörper + Arial 10 pt Block Zchn"/>
    <w:link w:val="FormTextkrperArial10ptBlock"/>
    <w:uiPriority w:val="99"/>
    <w:locked/>
    <w:rsid w:val="00151D03"/>
    <w:rPr>
      <w:rFonts w:ascii="Arial" w:hAnsi="Arial"/>
      <w:sz w:val="16"/>
      <w:lang w:val="uk-UA" w:eastAsia="en-US"/>
    </w:rPr>
  </w:style>
  <w:style w:type="character" w:customStyle="1" w:styleId="tlid-translation">
    <w:name w:val="tlid-translation"/>
    <w:basedOn w:val="a4"/>
    <w:rsid w:val="001F7637"/>
  </w:style>
  <w:style w:type="table" w:customStyle="1" w:styleId="GridTable1Light-Accent51">
    <w:name w:val="Grid Table 1 Light - Accent 51"/>
    <w:basedOn w:val="a5"/>
    <w:uiPriority w:val="46"/>
    <w:rsid w:val="00E57E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itel2">
    <w:name w:val="Titel2"/>
    <w:basedOn w:val="11"/>
    <w:link w:val="Titel2Zchn"/>
    <w:qFormat/>
    <w:rsid w:val="00683F26"/>
    <w:pPr>
      <w:jc w:val="center"/>
    </w:pPr>
    <w:rPr>
      <w:rFonts w:ascii="Arial" w:hAnsi="Arial"/>
      <w:sz w:val="32"/>
    </w:rPr>
  </w:style>
  <w:style w:type="character" w:customStyle="1" w:styleId="Titel2Zchn">
    <w:name w:val="Titel2 Zchn"/>
    <w:basedOn w:val="a4"/>
    <w:link w:val="Titel2"/>
    <w:rsid w:val="00683F26"/>
    <w:rPr>
      <w:rFonts w:ascii="Arial" w:hAnsi="Arial"/>
      <w:b/>
      <w:sz w:val="32"/>
      <w:lang w:val="uk-UA" w:eastAsia="en-US"/>
    </w:rPr>
  </w:style>
  <w:style w:type="paragraph" w:customStyle="1" w:styleId="BodyText1">
    <w:name w:val="Body Text 1"/>
    <w:basedOn w:val="a3"/>
    <w:link w:val="BodyText1Zchn"/>
    <w:uiPriority w:val="99"/>
    <w:qFormat/>
    <w:rsid w:val="00730383"/>
    <w:pPr>
      <w:spacing w:before="240"/>
    </w:pPr>
    <w:rPr>
      <w:rFonts w:ascii="Arial" w:eastAsia="SimSun" w:hAnsi="Arial"/>
      <w:lang w:eastAsia="en-GB" w:bidi="en-GB"/>
    </w:rPr>
  </w:style>
  <w:style w:type="character" w:customStyle="1" w:styleId="BodyText1Zchn">
    <w:name w:val="Body Text 1 Zchn"/>
    <w:link w:val="BodyText1"/>
    <w:uiPriority w:val="99"/>
    <w:locked/>
    <w:rsid w:val="00730383"/>
    <w:rPr>
      <w:rFonts w:ascii="Arial" w:eastAsia="SimSun" w:hAnsi="Arial"/>
      <w:sz w:val="24"/>
      <w:lang w:val="uk-UA" w:eastAsia="en-GB" w:bidi="en-GB"/>
    </w:rPr>
  </w:style>
  <w:style w:type="paragraph" w:customStyle="1" w:styleId="QF-Heading1">
    <w:name w:val="QF-Heading1"/>
    <w:basedOn w:val="1"/>
    <w:qFormat/>
    <w:rsid w:val="00E721AB"/>
    <w:pPr>
      <w:outlineLvl w:val="3"/>
    </w:pPr>
    <w:rPr>
      <w:rFonts w:cs="Arial"/>
    </w:rPr>
  </w:style>
  <w:style w:type="paragraph" w:customStyle="1" w:styleId="heading20">
    <w:name w:val="heading 20"/>
    <w:aliases w:val="Schedule Particulars"/>
    <w:basedOn w:val="a3"/>
    <w:qFormat/>
    <w:rsid w:val="003554BE"/>
    <w:pPr>
      <w:keepNext/>
      <w:pageBreakBefore/>
      <w:tabs>
        <w:tab w:val="left" w:pos="0"/>
      </w:tabs>
      <w:spacing w:after="240"/>
      <w:ind w:left="432" w:hanging="432"/>
      <w:outlineLvl w:val="0"/>
    </w:pPr>
    <w:rPr>
      <w:rFonts w:ascii="Arial" w:hAnsi="Arial" w:cs="Arial"/>
      <w:b/>
      <w:bCs/>
      <w:sz w:val="22"/>
      <w:szCs w:val="32"/>
      <w:lang w:eastAsia="de-DE"/>
    </w:rPr>
  </w:style>
  <w:style w:type="paragraph" w:customStyle="1" w:styleId="heading10">
    <w:name w:val="heading 10"/>
    <w:aliases w:val="Bidding Forms"/>
    <w:basedOn w:val="1"/>
    <w:qFormat/>
    <w:rsid w:val="00AC6794"/>
    <w:pPr>
      <w:outlineLvl w:val="4"/>
    </w:pPr>
    <w:rPr>
      <w:rFonts w:cs="Arial"/>
      <w:sz w:val="32"/>
      <w:szCs w:val="28"/>
    </w:rPr>
  </w:style>
  <w:style w:type="paragraph" w:styleId="40">
    <w:name w:val="List Bullet 4"/>
    <w:basedOn w:val="a3"/>
    <w:unhideWhenUsed/>
    <w:rsid w:val="00B34AA2"/>
    <w:pPr>
      <w:numPr>
        <w:numId w:val="43"/>
      </w:numPr>
      <w:contextualSpacing/>
    </w:pPr>
  </w:style>
  <w:style w:type="paragraph" w:styleId="4">
    <w:name w:val="List Number 4"/>
    <w:basedOn w:val="a3"/>
    <w:unhideWhenUsed/>
    <w:rsid w:val="00B34AA2"/>
    <w:pPr>
      <w:numPr>
        <w:numId w:val="44"/>
      </w:numPr>
      <w:contextualSpacing/>
    </w:pPr>
  </w:style>
  <w:style w:type="paragraph" w:customStyle="1" w:styleId="QFHeadingPersonnel5">
    <w:name w:val="QF Heading Personnel 5"/>
    <w:basedOn w:val="41"/>
    <w:link w:val="QFHeadingPersonnel50"/>
    <w:qFormat/>
    <w:rsid w:val="00494E3B"/>
    <w:rPr>
      <w:sz w:val="24"/>
      <w:szCs w:val="22"/>
    </w:rPr>
  </w:style>
  <w:style w:type="paragraph" w:customStyle="1" w:styleId="Style4">
    <w:name w:val="Style 4"/>
    <w:basedOn w:val="a3"/>
    <w:rsid w:val="005D7259"/>
    <w:pPr>
      <w:widowControl w:val="0"/>
      <w:autoSpaceDE w:val="0"/>
      <w:autoSpaceDN w:val="0"/>
      <w:spacing w:line="1188" w:lineRule="exact"/>
      <w:jc w:val="center"/>
    </w:pPr>
    <w:rPr>
      <w:szCs w:val="24"/>
    </w:rPr>
  </w:style>
  <w:style w:type="paragraph" w:customStyle="1" w:styleId="Style1">
    <w:name w:val="Style 1"/>
    <w:basedOn w:val="a3"/>
    <w:rsid w:val="005D7259"/>
    <w:pPr>
      <w:widowControl w:val="0"/>
      <w:autoSpaceDE w:val="0"/>
      <w:autoSpaceDN w:val="0"/>
      <w:adjustRightInd w:val="0"/>
      <w:jc w:val="left"/>
    </w:pPr>
    <w:rPr>
      <w:szCs w:val="24"/>
    </w:rPr>
  </w:style>
  <w:style w:type="paragraph" w:customStyle="1" w:styleId="Style3">
    <w:name w:val="Style 3"/>
    <w:basedOn w:val="a3"/>
    <w:rsid w:val="005D7259"/>
    <w:pPr>
      <w:widowControl w:val="0"/>
      <w:autoSpaceDE w:val="0"/>
      <w:autoSpaceDN w:val="0"/>
      <w:spacing w:line="552" w:lineRule="atLeast"/>
      <w:jc w:val="left"/>
    </w:pPr>
    <w:rPr>
      <w:szCs w:val="24"/>
    </w:rPr>
  </w:style>
  <w:style w:type="paragraph" w:customStyle="1" w:styleId="Style5">
    <w:name w:val="Style 5"/>
    <w:basedOn w:val="a3"/>
    <w:rsid w:val="005D7259"/>
    <w:pPr>
      <w:widowControl w:val="0"/>
      <w:autoSpaceDE w:val="0"/>
      <w:autoSpaceDN w:val="0"/>
      <w:spacing w:line="480" w:lineRule="exact"/>
      <w:jc w:val="center"/>
    </w:pPr>
    <w:rPr>
      <w:szCs w:val="24"/>
    </w:rPr>
  </w:style>
  <w:style w:type="paragraph" w:customStyle="1" w:styleId="Style6">
    <w:name w:val="Style 6"/>
    <w:basedOn w:val="a3"/>
    <w:rsid w:val="005D7259"/>
    <w:pPr>
      <w:widowControl w:val="0"/>
      <w:autoSpaceDE w:val="0"/>
      <w:autoSpaceDN w:val="0"/>
      <w:spacing w:after="216" w:line="576" w:lineRule="exact"/>
      <w:jc w:val="center"/>
    </w:pPr>
    <w:rPr>
      <w:szCs w:val="24"/>
    </w:rPr>
  </w:style>
  <w:style w:type="paragraph" w:customStyle="1" w:styleId="Style10">
    <w:name w:val="Style 10"/>
    <w:basedOn w:val="a3"/>
    <w:rsid w:val="005D7259"/>
    <w:pPr>
      <w:widowControl w:val="0"/>
      <w:autoSpaceDE w:val="0"/>
      <w:autoSpaceDN w:val="0"/>
      <w:spacing w:line="396" w:lineRule="atLeast"/>
      <w:ind w:left="684"/>
      <w:jc w:val="left"/>
    </w:pPr>
    <w:rPr>
      <w:szCs w:val="24"/>
    </w:rPr>
  </w:style>
  <w:style w:type="paragraph" w:customStyle="1" w:styleId="Style13">
    <w:name w:val="Style 13"/>
    <w:basedOn w:val="a3"/>
    <w:rsid w:val="005D7259"/>
    <w:pPr>
      <w:widowControl w:val="0"/>
      <w:autoSpaceDE w:val="0"/>
      <w:autoSpaceDN w:val="0"/>
      <w:spacing w:before="144" w:line="276" w:lineRule="exact"/>
      <w:ind w:left="504" w:hanging="504"/>
    </w:pPr>
    <w:rPr>
      <w:szCs w:val="24"/>
    </w:rPr>
  </w:style>
  <w:style w:type="paragraph" w:customStyle="1" w:styleId="Style2">
    <w:name w:val="Style 2"/>
    <w:basedOn w:val="a3"/>
    <w:rsid w:val="005D7259"/>
    <w:pPr>
      <w:widowControl w:val="0"/>
      <w:autoSpaceDE w:val="0"/>
      <w:autoSpaceDN w:val="0"/>
      <w:spacing w:before="180" w:line="264" w:lineRule="exact"/>
      <w:ind w:left="144"/>
    </w:pPr>
    <w:rPr>
      <w:szCs w:val="24"/>
    </w:rPr>
  </w:style>
  <w:style w:type="paragraph" w:customStyle="1" w:styleId="Style14">
    <w:name w:val="Style 14"/>
    <w:basedOn w:val="a3"/>
    <w:rsid w:val="005D7259"/>
    <w:pPr>
      <w:widowControl w:val="0"/>
      <w:autoSpaceDE w:val="0"/>
      <w:autoSpaceDN w:val="0"/>
      <w:spacing w:before="144" w:line="264" w:lineRule="exact"/>
      <w:ind w:left="288" w:hanging="288"/>
      <w:jc w:val="left"/>
    </w:pPr>
    <w:rPr>
      <w:szCs w:val="24"/>
    </w:rPr>
  </w:style>
  <w:style w:type="paragraph" w:customStyle="1" w:styleId="Style15">
    <w:name w:val="Style 15"/>
    <w:basedOn w:val="a3"/>
    <w:rsid w:val="005D7259"/>
    <w:pPr>
      <w:widowControl w:val="0"/>
      <w:autoSpaceDE w:val="0"/>
      <w:autoSpaceDN w:val="0"/>
      <w:spacing w:line="288" w:lineRule="atLeast"/>
      <w:jc w:val="center"/>
    </w:pPr>
    <w:rPr>
      <w:szCs w:val="24"/>
    </w:rPr>
  </w:style>
  <w:style w:type="paragraph" w:customStyle="1" w:styleId="Style16">
    <w:name w:val="Style 16"/>
    <w:basedOn w:val="a3"/>
    <w:rsid w:val="005D7259"/>
    <w:pPr>
      <w:widowControl w:val="0"/>
      <w:autoSpaceDE w:val="0"/>
      <w:autoSpaceDN w:val="0"/>
      <w:spacing w:line="504" w:lineRule="atLeast"/>
      <w:jc w:val="left"/>
    </w:pPr>
    <w:rPr>
      <w:szCs w:val="24"/>
    </w:rPr>
  </w:style>
  <w:style w:type="paragraph" w:customStyle="1" w:styleId="Style18">
    <w:name w:val="Style 18"/>
    <w:basedOn w:val="a3"/>
    <w:rsid w:val="005D7259"/>
    <w:pPr>
      <w:widowControl w:val="0"/>
      <w:autoSpaceDE w:val="0"/>
      <w:autoSpaceDN w:val="0"/>
      <w:spacing w:before="216" w:after="324"/>
      <w:jc w:val="right"/>
    </w:pPr>
    <w:rPr>
      <w:szCs w:val="24"/>
    </w:rPr>
  </w:style>
  <w:style w:type="paragraph" w:customStyle="1" w:styleId="Style21">
    <w:name w:val="Style 21"/>
    <w:basedOn w:val="a3"/>
    <w:rsid w:val="005D7259"/>
    <w:pPr>
      <w:widowControl w:val="0"/>
      <w:autoSpaceDE w:val="0"/>
      <w:autoSpaceDN w:val="0"/>
      <w:spacing w:line="816" w:lineRule="exact"/>
      <w:jc w:val="center"/>
    </w:pPr>
    <w:rPr>
      <w:szCs w:val="24"/>
    </w:rPr>
  </w:style>
  <w:style w:type="paragraph" w:customStyle="1" w:styleId="Style22">
    <w:name w:val="Style 22"/>
    <w:basedOn w:val="a3"/>
    <w:rsid w:val="005D7259"/>
    <w:pPr>
      <w:widowControl w:val="0"/>
      <w:autoSpaceDE w:val="0"/>
      <w:autoSpaceDN w:val="0"/>
      <w:spacing w:line="276" w:lineRule="exact"/>
    </w:pPr>
    <w:rPr>
      <w:szCs w:val="24"/>
    </w:rPr>
  </w:style>
  <w:style w:type="paragraph" w:customStyle="1" w:styleId="Style8">
    <w:name w:val="Style 8"/>
    <w:basedOn w:val="a3"/>
    <w:rsid w:val="005D7259"/>
    <w:pPr>
      <w:widowControl w:val="0"/>
      <w:autoSpaceDE w:val="0"/>
      <w:autoSpaceDN w:val="0"/>
      <w:spacing w:line="276" w:lineRule="exact"/>
    </w:pPr>
    <w:rPr>
      <w:szCs w:val="24"/>
    </w:rPr>
  </w:style>
  <w:style w:type="paragraph" w:customStyle="1" w:styleId="Style23">
    <w:name w:val="Style 23"/>
    <w:basedOn w:val="a3"/>
    <w:rsid w:val="005D7259"/>
    <w:pPr>
      <w:widowControl w:val="0"/>
      <w:autoSpaceDE w:val="0"/>
      <w:autoSpaceDN w:val="0"/>
      <w:spacing w:before="144" w:line="264" w:lineRule="exact"/>
      <w:ind w:hanging="720"/>
      <w:jc w:val="left"/>
    </w:pPr>
    <w:rPr>
      <w:szCs w:val="24"/>
    </w:rPr>
  </w:style>
  <w:style w:type="paragraph" w:customStyle="1" w:styleId="Style9">
    <w:name w:val="Style 9"/>
    <w:basedOn w:val="a3"/>
    <w:rsid w:val="005D7259"/>
    <w:pPr>
      <w:widowControl w:val="0"/>
      <w:autoSpaceDE w:val="0"/>
      <w:autoSpaceDN w:val="0"/>
      <w:ind w:hanging="396"/>
      <w:jc w:val="left"/>
    </w:pPr>
    <w:rPr>
      <w:szCs w:val="24"/>
    </w:rPr>
  </w:style>
  <w:style w:type="paragraph" w:customStyle="1" w:styleId="Style24">
    <w:name w:val="Style 24"/>
    <w:basedOn w:val="a3"/>
    <w:rsid w:val="005D7259"/>
    <w:pPr>
      <w:widowControl w:val="0"/>
      <w:autoSpaceDE w:val="0"/>
      <w:autoSpaceDN w:val="0"/>
      <w:spacing w:line="468" w:lineRule="atLeast"/>
      <w:jc w:val="left"/>
    </w:pPr>
    <w:rPr>
      <w:szCs w:val="24"/>
    </w:rPr>
  </w:style>
  <w:style w:type="paragraph" w:customStyle="1" w:styleId="Style25">
    <w:name w:val="Style 25"/>
    <w:basedOn w:val="a3"/>
    <w:rsid w:val="005D7259"/>
    <w:pPr>
      <w:widowControl w:val="0"/>
      <w:autoSpaceDE w:val="0"/>
      <w:autoSpaceDN w:val="0"/>
      <w:spacing w:line="264" w:lineRule="exact"/>
      <w:ind w:left="648"/>
    </w:pPr>
    <w:rPr>
      <w:szCs w:val="24"/>
    </w:rPr>
  </w:style>
  <w:style w:type="paragraph" w:customStyle="1" w:styleId="Style26">
    <w:name w:val="Style 26"/>
    <w:basedOn w:val="a3"/>
    <w:rsid w:val="005D7259"/>
    <w:pPr>
      <w:widowControl w:val="0"/>
      <w:autoSpaceDE w:val="0"/>
      <w:autoSpaceDN w:val="0"/>
      <w:ind w:left="792" w:hanging="396"/>
      <w:jc w:val="left"/>
    </w:pPr>
    <w:rPr>
      <w:szCs w:val="24"/>
    </w:rPr>
  </w:style>
  <w:style w:type="paragraph" w:customStyle="1" w:styleId="Style27">
    <w:name w:val="Style 27"/>
    <w:basedOn w:val="a3"/>
    <w:rsid w:val="005D7259"/>
    <w:pPr>
      <w:widowControl w:val="0"/>
      <w:autoSpaceDE w:val="0"/>
      <w:autoSpaceDN w:val="0"/>
      <w:spacing w:before="180"/>
      <w:jc w:val="center"/>
    </w:pPr>
    <w:rPr>
      <w:szCs w:val="24"/>
    </w:rPr>
  </w:style>
  <w:style w:type="paragraph" w:customStyle="1" w:styleId="SectionVIheader1">
    <w:name w:val="Section VI header"/>
    <w:basedOn w:val="Section4heading"/>
    <w:rsid w:val="005D7259"/>
    <w:rPr>
      <w:spacing w:val="-2"/>
    </w:rPr>
  </w:style>
  <w:style w:type="paragraph" w:customStyle="1" w:styleId="UGHeader">
    <w:name w:val="UG Header"/>
    <w:basedOn w:val="Header10"/>
    <w:rsid w:val="005D7259"/>
  </w:style>
  <w:style w:type="paragraph" w:customStyle="1" w:styleId="UG-title0">
    <w:name w:val="UG-title"/>
    <w:basedOn w:val="Style7"/>
    <w:rsid w:val="005D7259"/>
    <w:pPr>
      <w:spacing w:line="744" w:lineRule="exact"/>
    </w:pPr>
    <w:rPr>
      <w:b/>
      <w:bCs/>
      <w:spacing w:val="-14"/>
      <w:sz w:val="72"/>
      <w:szCs w:val="72"/>
    </w:rPr>
  </w:style>
  <w:style w:type="character" w:styleId="afff7">
    <w:name w:val="Emphasis"/>
    <w:uiPriority w:val="20"/>
    <w:qFormat/>
    <w:rsid w:val="005D7259"/>
    <w:rPr>
      <w:i/>
      <w:iCs/>
    </w:rPr>
  </w:style>
  <w:style w:type="paragraph" w:customStyle="1" w:styleId="DEStandardL9">
    <w:name w:val="DE Standard L9"/>
    <w:basedOn w:val="a3"/>
    <w:next w:val="33"/>
    <w:uiPriority w:val="99"/>
    <w:rsid w:val="005D7259"/>
    <w:pPr>
      <w:numPr>
        <w:ilvl w:val="8"/>
        <w:numId w:val="45"/>
      </w:numPr>
      <w:spacing w:after="240"/>
      <w:outlineLvl w:val="8"/>
    </w:pPr>
    <w:rPr>
      <w:rFonts w:eastAsia="SimSun"/>
      <w:lang w:eastAsia="en-GB" w:bidi="en-GB"/>
    </w:rPr>
  </w:style>
  <w:style w:type="paragraph" w:customStyle="1" w:styleId="DEStandardL8">
    <w:name w:val="DE Standard L8"/>
    <w:basedOn w:val="a3"/>
    <w:next w:val="28"/>
    <w:uiPriority w:val="99"/>
    <w:rsid w:val="005D7259"/>
    <w:pPr>
      <w:numPr>
        <w:ilvl w:val="7"/>
        <w:numId w:val="45"/>
      </w:numPr>
      <w:spacing w:after="240"/>
      <w:outlineLvl w:val="7"/>
    </w:pPr>
    <w:rPr>
      <w:rFonts w:eastAsia="SimSun"/>
      <w:lang w:eastAsia="en-GB" w:bidi="en-GB"/>
    </w:rPr>
  </w:style>
  <w:style w:type="paragraph" w:customStyle="1" w:styleId="DEStandardL7">
    <w:name w:val="DE Standard L7"/>
    <w:basedOn w:val="a3"/>
    <w:next w:val="a3"/>
    <w:uiPriority w:val="99"/>
    <w:rsid w:val="005D7259"/>
    <w:pPr>
      <w:numPr>
        <w:ilvl w:val="6"/>
        <w:numId w:val="45"/>
      </w:numPr>
      <w:spacing w:after="240"/>
      <w:outlineLvl w:val="6"/>
    </w:pPr>
    <w:rPr>
      <w:rFonts w:eastAsia="SimSun"/>
      <w:lang w:eastAsia="en-GB" w:bidi="en-GB"/>
    </w:rPr>
  </w:style>
  <w:style w:type="paragraph" w:customStyle="1" w:styleId="DEStandardL6">
    <w:name w:val="DE Standard L6"/>
    <w:basedOn w:val="a3"/>
    <w:next w:val="a3"/>
    <w:uiPriority w:val="99"/>
    <w:rsid w:val="005D7259"/>
    <w:pPr>
      <w:numPr>
        <w:ilvl w:val="5"/>
        <w:numId w:val="45"/>
      </w:numPr>
      <w:spacing w:after="240"/>
      <w:outlineLvl w:val="5"/>
    </w:pPr>
    <w:rPr>
      <w:rFonts w:eastAsia="SimSun"/>
      <w:lang w:eastAsia="en-GB" w:bidi="en-GB"/>
    </w:rPr>
  </w:style>
  <w:style w:type="paragraph" w:customStyle="1" w:styleId="DEStandardL5">
    <w:name w:val="DE Standard L5"/>
    <w:basedOn w:val="a3"/>
    <w:next w:val="a3"/>
    <w:uiPriority w:val="99"/>
    <w:rsid w:val="005D7259"/>
    <w:pPr>
      <w:numPr>
        <w:ilvl w:val="4"/>
        <w:numId w:val="45"/>
      </w:numPr>
      <w:spacing w:after="240"/>
      <w:outlineLvl w:val="4"/>
    </w:pPr>
    <w:rPr>
      <w:rFonts w:eastAsia="SimSun"/>
      <w:lang w:eastAsia="en-GB" w:bidi="en-GB"/>
    </w:rPr>
  </w:style>
  <w:style w:type="paragraph" w:customStyle="1" w:styleId="DEStandardL4">
    <w:name w:val="DE Standard L4"/>
    <w:basedOn w:val="a3"/>
    <w:next w:val="33"/>
    <w:uiPriority w:val="99"/>
    <w:rsid w:val="005D7259"/>
    <w:pPr>
      <w:numPr>
        <w:ilvl w:val="3"/>
        <w:numId w:val="45"/>
      </w:numPr>
      <w:tabs>
        <w:tab w:val="left" w:pos="1440"/>
      </w:tabs>
      <w:spacing w:after="240"/>
      <w:outlineLvl w:val="3"/>
    </w:pPr>
    <w:rPr>
      <w:rFonts w:ascii="Arial" w:eastAsia="SimSun" w:hAnsi="Arial"/>
      <w:lang w:eastAsia="en-GB" w:bidi="en-GB"/>
    </w:rPr>
  </w:style>
  <w:style w:type="paragraph" w:customStyle="1" w:styleId="DEStandardL3">
    <w:name w:val="DE Standard L3"/>
    <w:basedOn w:val="a3"/>
    <w:next w:val="28"/>
    <w:link w:val="DEStandardL3ZchnZchn"/>
    <w:uiPriority w:val="99"/>
    <w:rsid w:val="005D7259"/>
    <w:pPr>
      <w:numPr>
        <w:ilvl w:val="2"/>
        <w:numId w:val="45"/>
      </w:numPr>
      <w:spacing w:before="240"/>
      <w:outlineLvl w:val="2"/>
    </w:pPr>
    <w:rPr>
      <w:rFonts w:ascii="Arial" w:eastAsia="SimSun" w:hAnsi="Arial"/>
      <w:lang w:eastAsia="en-GB" w:bidi="en-GB"/>
    </w:rPr>
  </w:style>
  <w:style w:type="character" w:customStyle="1" w:styleId="DEStandardL3ZchnZchn">
    <w:name w:val="DE Standard L3 Zchn Zchn"/>
    <w:link w:val="DEStandardL3"/>
    <w:uiPriority w:val="99"/>
    <w:locked/>
    <w:rsid w:val="005D7259"/>
    <w:rPr>
      <w:rFonts w:ascii="Arial" w:eastAsia="SimSun" w:hAnsi="Arial"/>
      <w:sz w:val="24"/>
      <w:lang w:val="uk-UA" w:eastAsia="en-GB" w:bidi="en-GB"/>
    </w:rPr>
  </w:style>
  <w:style w:type="paragraph" w:customStyle="1" w:styleId="DEStandardL2">
    <w:name w:val="DE Standard L2"/>
    <w:basedOn w:val="a3"/>
    <w:next w:val="a3"/>
    <w:uiPriority w:val="99"/>
    <w:rsid w:val="005D7259"/>
    <w:pPr>
      <w:numPr>
        <w:ilvl w:val="1"/>
        <w:numId w:val="45"/>
      </w:numPr>
      <w:jc w:val="left"/>
      <w:outlineLvl w:val="1"/>
    </w:pPr>
    <w:rPr>
      <w:rFonts w:ascii="Arial" w:eastAsia="SimSun" w:hAnsi="Arial"/>
      <w:b/>
      <w:caps/>
      <w:lang w:eastAsia="en-GB" w:bidi="en-GB"/>
    </w:rPr>
  </w:style>
  <w:style w:type="paragraph" w:customStyle="1" w:styleId="DEStandardL1">
    <w:name w:val="DE Standard L1"/>
    <w:basedOn w:val="a3"/>
    <w:next w:val="a3"/>
    <w:uiPriority w:val="99"/>
    <w:rsid w:val="005D7259"/>
    <w:pPr>
      <w:keepNext/>
      <w:keepLines/>
      <w:numPr>
        <w:numId w:val="45"/>
      </w:numPr>
      <w:suppressAutoHyphens/>
      <w:spacing w:before="240"/>
      <w:jc w:val="left"/>
      <w:outlineLvl w:val="0"/>
    </w:pPr>
    <w:rPr>
      <w:rFonts w:ascii="Arial Black" w:eastAsia="SimSun" w:hAnsi="Arial Black"/>
      <w:sz w:val="28"/>
      <w:lang w:eastAsia="en-GB" w:bidi="en-GB"/>
    </w:rPr>
  </w:style>
  <w:style w:type="paragraph" w:customStyle="1" w:styleId="Titre21">
    <w:name w:val="Titre 21"/>
    <w:basedOn w:val="a3"/>
    <w:next w:val="Titre11"/>
    <w:autoRedefine/>
    <w:qFormat/>
    <w:rsid w:val="005D7259"/>
    <w:pPr>
      <w:numPr>
        <w:ilvl w:val="1"/>
        <w:numId w:val="46"/>
      </w:numPr>
      <w:tabs>
        <w:tab w:val="left" w:pos="567"/>
      </w:tabs>
      <w:spacing w:after="200"/>
      <w:ind w:right="-28"/>
    </w:pPr>
    <w:rPr>
      <w:noProof/>
      <w:spacing w:val="6"/>
    </w:rPr>
  </w:style>
  <w:style w:type="paragraph" w:customStyle="1" w:styleId="Titre22">
    <w:name w:val="Titre 22"/>
    <w:basedOn w:val="a3"/>
    <w:next w:val="a3"/>
    <w:autoRedefine/>
    <w:qFormat/>
    <w:rsid w:val="005D7259"/>
    <w:pPr>
      <w:tabs>
        <w:tab w:val="left" w:pos="567"/>
      </w:tabs>
      <w:spacing w:after="200"/>
      <w:ind w:left="581" w:right="-28" w:hanging="581"/>
    </w:pPr>
    <w:rPr>
      <w:noProof/>
      <w:spacing w:val="6"/>
    </w:rPr>
  </w:style>
  <w:style w:type="paragraph" w:customStyle="1" w:styleId="DEPartHeadingsL2">
    <w:name w:val="DE Part Headings L2"/>
    <w:basedOn w:val="a3"/>
    <w:next w:val="BodyText1"/>
    <w:link w:val="DEPartHeadingsL2Char"/>
    <w:uiPriority w:val="99"/>
    <w:rsid w:val="005D7259"/>
    <w:pPr>
      <w:keepNext/>
      <w:keepLines/>
      <w:suppressAutoHyphens/>
      <w:spacing w:after="240"/>
      <w:jc w:val="left"/>
      <w:outlineLvl w:val="1"/>
    </w:pPr>
    <w:rPr>
      <w:rFonts w:eastAsia="SimSun"/>
      <w:b/>
      <w:lang w:eastAsia="en-GB" w:bidi="en-GB"/>
    </w:rPr>
  </w:style>
  <w:style w:type="character" w:customStyle="1" w:styleId="DEPartHeadingsL2Char">
    <w:name w:val="DE Part Headings L2 Char"/>
    <w:link w:val="DEPartHeadingsL2"/>
    <w:uiPriority w:val="99"/>
    <w:locked/>
    <w:rsid w:val="005D7259"/>
    <w:rPr>
      <w:rFonts w:eastAsia="SimSun"/>
      <w:b/>
      <w:sz w:val="24"/>
      <w:lang w:val="uk-UA" w:eastAsia="en-GB" w:bidi="en-GB"/>
    </w:rPr>
  </w:style>
  <w:style w:type="character" w:styleId="afff8">
    <w:name w:val="Strong"/>
    <w:basedOn w:val="a4"/>
    <w:uiPriority w:val="99"/>
    <w:qFormat/>
    <w:rsid w:val="005D7259"/>
    <w:rPr>
      <w:b/>
      <w:bCs/>
    </w:rPr>
  </w:style>
  <w:style w:type="character" w:customStyle="1" w:styleId="12">
    <w:name w:val="Оглавление 1 Знак"/>
    <w:basedOn w:val="a4"/>
    <w:link w:val="11"/>
    <w:uiPriority w:val="39"/>
    <w:rsid w:val="005D7259"/>
    <w:rPr>
      <w:rFonts w:asciiTheme="minorHAnsi" w:hAnsiTheme="minorHAnsi" w:cstheme="minorHAnsi"/>
      <w:b/>
      <w:bCs/>
      <w:caps/>
      <w:lang w:val="uk-UA" w:eastAsia="en-US"/>
    </w:rPr>
  </w:style>
  <w:style w:type="paragraph" w:customStyle="1" w:styleId="ContentSectionVII-2">
    <w:name w:val="Content Section VII-2"/>
    <w:basedOn w:val="TITRE1"/>
    <w:link w:val="ContentSectionVII-2Zchn"/>
    <w:qFormat/>
    <w:rsid w:val="005D7259"/>
    <w:rPr>
      <w:rFonts w:ascii="Arial" w:hAnsi="Arial" w:cs="Arial"/>
    </w:rPr>
  </w:style>
  <w:style w:type="character" w:customStyle="1" w:styleId="TITRE1Zchn">
    <w:name w:val="TITRE1 Zchn"/>
    <w:basedOn w:val="a4"/>
    <w:link w:val="TITRE1"/>
    <w:rsid w:val="005D7259"/>
    <w:rPr>
      <w:rFonts w:ascii="Times New Roman Bold" w:hAnsi="Times New Roman Bold"/>
      <w:b/>
      <w:color w:val="000000"/>
      <w:sz w:val="32"/>
      <w:szCs w:val="32"/>
      <w:lang w:val="uk-UA" w:eastAsia="en-US"/>
    </w:rPr>
  </w:style>
  <w:style w:type="character" w:customStyle="1" w:styleId="ContentSectionVII-2Zchn">
    <w:name w:val="Content Section VII-2 Zchn"/>
    <w:basedOn w:val="TITRE1Zchn"/>
    <w:link w:val="ContentSectionVII-2"/>
    <w:rsid w:val="005D7259"/>
    <w:rPr>
      <w:rFonts w:ascii="Arial" w:hAnsi="Arial" w:cs="Arial"/>
      <w:b/>
      <w:color w:val="000000"/>
      <w:sz w:val="32"/>
      <w:szCs w:val="32"/>
      <w:lang w:val="uk-UA" w:eastAsia="en-US"/>
    </w:rPr>
  </w:style>
  <w:style w:type="character" w:customStyle="1" w:styleId="berschriftohneNrZchn">
    <w:name w:val="Überschrift ohne Nr Zchn"/>
    <w:basedOn w:val="a4"/>
    <w:link w:val="berschriftohneNr"/>
    <w:locked/>
    <w:rsid w:val="005D7259"/>
    <w:rPr>
      <w:rFonts w:ascii="Times New Roman Bold" w:hAnsi="Times New Roman Bold" w:cs="Times New Roman Bold"/>
      <w:b/>
      <w:sz w:val="44"/>
    </w:rPr>
  </w:style>
  <w:style w:type="paragraph" w:customStyle="1" w:styleId="berschriftohneNr">
    <w:name w:val="Überschrift ohne Nr"/>
    <w:basedOn w:val="24"/>
    <w:link w:val="berschriftohneNrZchn"/>
    <w:qFormat/>
    <w:rsid w:val="005D7259"/>
    <w:pPr>
      <w:pBdr>
        <w:bottom w:val="none" w:sz="0" w:space="0" w:color="auto"/>
      </w:pBdr>
      <w:tabs>
        <w:tab w:val="left" w:pos="619"/>
      </w:tabs>
      <w:suppressAutoHyphens w:val="0"/>
      <w:spacing w:after="200"/>
    </w:pPr>
    <w:rPr>
      <w:rFonts w:cs="Times New Roman Bold"/>
      <w:sz w:val="44"/>
      <w:lang w:eastAsia="de-DE"/>
    </w:rPr>
  </w:style>
  <w:style w:type="paragraph" w:customStyle="1" w:styleId="SectionXHeader">
    <w:name w:val="Section X. Header"/>
    <w:basedOn w:val="a3"/>
    <w:rsid w:val="005D7259"/>
    <w:pPr>
      <w:spacing w:before="240" w:after="240"/>
      <w:jc w:val="center"/>
    </w:pPr>
    <w:rPr>
      <w:rFonts w:ascii="Times New Roman Bold" w:hAnsi="Times New Roman Bold"/>
      <w:b/>
      <w:noProof/>
      <w:sz w:val="36"/>
    </w:rPr>
  </w:style>
  <w:style w:type="paragraph" w:customStyle="1" w:styleId="Sectionforfields">
    <w:name w:val="Section for fields"/>
    <w:basedOn w:val="aff0"/>
    <w:link w:val="Sectionforfields0"/>
    <w:qFormat/>
    <w:rsid w:val="00FD3448"/>
    <w:pPr>
      <w:numPr>
        <w:numId w:val="47"/>
      </w:numPr>
      <w:spacing w:after="240"/>
      <w:outlineLvl w:val="1"/>
    </w:pPr>
    <w:rPr>
      <w:rFonts w:ascii="Arial" w:hAnsi="Arial" w:cs="Arial"/>
      <w:color w:val="000000"/>
      <w:sz w:val="32"/>
    </w:rPr>
  </w:style>
  <w:style w:type="paragraph" w:customStyle="1" w:styleId="Bullet2">
    <w:name w:val="Bullet 2"/>
    <w:basedOn w:val="afff3"/>
    <w:rsid w:val="00B80399"/>
    <w:pPr>
      <w:tabs>
        <w:tab w:val="num" w:pos="2376"/>
      </w:tabs>
      <w:spacing w:after="120"/>
      <w:ind w:left="1584" w:hanging="360"/>
      <w:jc w:val="both"/>
    </w:pPr>
    <w:rPr>
      <w:rFonts w:ascii="Tahoma" w:hAnsi="Tahoma"/>
      <w:sz w:val="20"/>
    </w:rPr>
  </w:style>
  <w:style w:type="paragraph" w:customStyle="1" w:styleId="tab">
    <w:name w:val="tab"/>
    <w:basedOn w:val="a3"/>
    <w:rsid w:val="00B80399"/>
    <w:pPr>
      <w:tabs>
        <w:tab w:val="left" w:pos="1134"/>
      </w:tabs>
      <w:overflowPunct w:val="0"/>
      <w:autoSpaceDE w:val="0"/>
      <w:autoSpaceDN w:val="0"/>
      <w:adjustRightInd w:val="0"/>
      <w:spacing w:after="120"/>
      <w:ind w:left="1134" w:hanging="1134"/>
      <w:textAlignment w:val="baseline"/>
    </w:pPr>
    <w:rPr>
      <w:rFonts w:ascii="Arial" w:hAnsi="Arial"/>
      <w:sz w:val="22"/>
    </w:rPr>
  </w:style>
  <w:style w:type="paragraph" w:customStyle="1" w:styleId="tab1">
    <w:name w:val="tab1"/>
    <w:basedOn w:val="a3"/>
    <w:rsid w:val="00B80399"/>
    <w:pPr>
      <w:tabs>
        <w:tab w:val="left" w:pos="1134"/>
        <w:tab w:val="left" w:pos="1985"/>
      </w:tabs>
      <w:overflowPunct w:val="0"/>
      <w:autoSpaceDE w:val="0"/>
      <w:autoSpaceDN w:val="0"/>
      <w:adjustRightInd w:val="0"/>
      <w:spacing w:after="120"/>
      <w:ind w:left="1984" w:hanging="2126"/>
      <w:textAlignment w:val="baseline"/>
    </w:pPr>
    <w:rPr>
      <w:sz w:val="20"/>
    </w:rPr>
  </w:style>
  <w:style w:type="paragraph" w:customStyle="1" w:styleId="Bullet1">
    <w:name w:val="Bullet 1"/>
    <w:basedOn w:val="a3"/>
    <w:rsid w:val="00B80399"/>
    <w:pPr>
      <w:tabs>
        <w:tab w:val="left" w:pos="1418"/>
      </w:tabs>
      <w:overflowPunct w:val="0"/>
      <w:autoSpaceDE w:val="0"/>
      <w:autoSpaceDN w:val="0"/>
      <w:adjustRightInd w:val="0"/>
      <w:spacing w:after="120"/>
      <w:ind w:left="1463" w:hanging="425"/>
      <w:textAlignment w:val="baseline"/>
    </w:pPr>
    <w:rPr>
      <w:rFonts w:ascii="Tahoma" w:hAnsi="Tahoma"/>
      <w:sz w:val="20"/>
    </w:rPr>
  </w:style>
  <w:style w:type="paragraph" w:customStyle="1" w:styleId="HEADING">
    <w:name w:val="HEADING"/>
    <w:basedOn w:val="a3"/>
    <w:rsid w:val="00B80399"/>
    <w:pPr>
      <w:tabs>
        <w:tab w:val="left" w:pos="1134"/>
      </w:tabs>
      <w:overflowPunct w:val="0"/>
      <w:autoSpaceDE w:val="0"/>
      <w:autoSpaceDN w:val="0"/>
      <w:adjustRightInd w:val="0"/>
      <w:spacing w:after="240"/>
      <w:jc w:val="left"/>
      <w:textAlignment w:val="baseline"/>
    </w:pPr>
    <w:rPr>
      <w:rFonts w:ascii="Arial" w:hAnsi="Arial"/>
      <w:b/>
      <w:sz w:val="22"/>
    </w:rPr>
  </w:style>
  <w:style w:type="paragraph" w:customStyle="1" w:styleId="Formel">
    <w:name w:val="Formel"/>
    <w:basedOn w:val="a3"/>
    <w:rsid w:val="00B80399"/>
    <w:pPr>
      <w:overflowPunct w:val="0"/>
      <w:autoSpaceDE w:val="0"/>
      <w:autoSpaceDN w:val="0"/>
      <w:adjustRightInd w:val="0"/>
      <w:spacing w:line="288" w:lineRule="atLeast"/>
      <w:jc w:val="center"/>
      <w:textAlignment w:val="baseline"/>
    </w:pPr>
    <w:rPr>
      <w:rFonts w:ascii="Arial" w:hAnsi="Arial"/>
      <w:sz w:val="22"/>
    </w:rPr>
  </w:style>
  <w:style w:type="paragraph" w:customStyle="1" w:styleId="A-Flatter">
    <w:name w:val="A-Flatter"/>
    <w:basedOn w:val="a3"/>
    <w:rsid w:val="00B80399"/>
    <w:pPr>
      <w:tabs>
        <w:tab w:val="left" w:pos="425"/>
        <w:tab w:val="left" w:pos="851"/>
      </w:tabs>
      <w:overflowPunct w:val="0"/>
      <w:autoSpaceDE w:val="0"/>
      <w:autoSpaceDN w:val="0"/>
      <w:adjustRightInd w:val="0"/>
      <w:spacing w:line="280" w:lineRule="atLeast"/>
      <w:jc w:val="left"/>
      <w:textAlignment w:val="baseline"/>
    </w:pPr>
    <w:rPr>
      <w:rFonts w:ascii="Arial" w:hAnsi="Arial"/>
    </w:rPr>
  </w:style>
  <w:style w:type="paragraph" w:customStyle="1" w:styleId="Style1a">
    <w:name w:val="Style1"/>
    <w:basedOn w:val="a3"/>
    <w:link w:val="Style1Char"/>
    <w:qFormat/>
    <w:rsid w:val="00B80399"/>
    <w:pPr>
      <w:overflowPunct w:val="0"/>
      <w:autoSpaceDE w:val="0"/>
      <w:autoSpaceDN w:val="0"/>
      <w:adjustRightInd w:val="0"/>
      <w:jc w:val="left"/>
      <w:textAlignment w:val="baseline"/>
    </w:pPr>
    <w:rPr>
      <w:rFonts w:ascii="Arial" w:hAnsi="Arial"/>
      <w:sz w:val="22"/>
    </w:rPr>
  </w:style>
  <w:style w:type="paragraph" w:customStyle="1" w:styleId="Bullet20">
    <w:name w:val="Bullet2"/>
    <w:basedOn w:val="af8"/>
    <w:rsid w:val="00B80399"/>
    <w:pPr>
      <w:tabs>
        <w:tab w:val="left" w:pos="340"/>
      </w:tabs>
      <w:spacing w:line="260" w:lineRule="atLeast"/>
      <w:ind w:left="340" w:right="0" w:hanging="170"/>
    </w:pPr>
    <w:rPr>
      <w:rFonts w:ascii="Arial" w:hAnsi="Arial"/>
      <w:spacing w:val="0"/>
      <w:kern w:val="20"/>
      <w:sz w:val="20"/>
    </w:rPr>
  </w:style>
  <w:style w:type="paragraph" w:customStyle="1" w:styleId="Bullet3">
    <w:name w:val="Bullet3"/>
    <w:basedOn w:val="af8"/>
    <w:rsid w:val="00B80399"/>
    <w:pPr>
      <w:tabs>
        <w:tab w:val="num" w:pos="360"/>
      </w:tabs>
      <w:spacing w:line="260" w:lineRule="atLeast"/>
      <w:ind w:left="510" w:right="0" w:hanging="170"/>
    </w:pPr>
    <w:rPr>
      <w:rFonts w:ascii="Arial" w:hAnsi="Arial"/>
      <w:spacing w:val="0"/>
      <w:kern w:val="20"/>
      <w:sz w:val="20"/>
    </w:rPr>
  </w:style>
  <w:style w:type="paragraph" w:customStyle="1" w:styleId="AppendixHeading3">
    <w:name w:val="AppendixHeading3"/>
    <w:basedOn w:val="af8"/>
    <w:next w:val="af8"/>
    <w:rsid w:val="00B80399"/>
    <w:pPr>
      <w:keepNext/>
      <w:spacing w:after="240" w:line="260" w:lineRule="atLeast"/>
      <w:ind w:right="0"/>
    </w:pPr>
    <w:rPr>
      <w:rFonts w:ascii="Arial" w:hAnsi="Arial"/>
      <w:spacing w:val="0"/>
      <w:kern w:val="20"/>
      <w:sz w:val="20"/>
    </w:rPr>
  </w:style>
  <w:style w:type="paragraph" w:customStyle="1" w:styleId="normalind">
    <w:name w:val="normalind"/>
    <w:basedOn w:val="Bullet1"/>
    <w:rsid w:val="00B80399"/>
    <w:pPr>
      <w:tabs>
        <w:tab w:val="clear" w:pos="1418"/>
      </w:tabs>
      <w:overflowPunct/>
      <w:autoSpaceDE/>
      <w:autoSpaceDN/>
      <w:adjustRightInd/>
      <w:spacing w:after="0"/>
      <w:ind w:left="1440" w:firstLine="0"/>
      <w:textAlignment w:val="auto"/>
    </w:pPr>
    <w:rPr>
      <w:spacing w:val="-2"/>
    </w:rPr>
  </w:style>
  <w:style w:type="paragraph" w:customStyle="1" w:styleId="TextnBalon">
    <w:name w:val="Text în Balon"/>
    <w:basedOn w:val="a3"/>
    <w:semiHidden/>
    <w:rsid w:val="00B80399"/>
    <w:rPr>
      <w:rFonts w:ascii="Tahoma" w:hAnsi="Tahoma" w:cs="Tahoma"/>
      <w:sz w:val="16"/>
      <w:szCs w:val="16"/>
    </w:rPr>
  </w:style>
  <w:style w:type="paragraph" w:customStyle="1" w:styleId="Level4">
    <w:name w:val="Level 4"/>
    <w:basedOn w:val="a3"/>
    <w:next w:val="afff3"/>
    <w:rsid w:val="00B80399"/>
    <w:pPr>
      <w:keepNext/>
      <w:tabs>
        <w:tab w:val="num" w:pos="1035"/>
        <w:tab w:val="num" w:pos="4896"/>
      </w:tabs>
      <w:spacing w:before="120" w:after="200"/>
      <w:ind w:left="1038" w:hanging="1038"/>
      <w:jc w:val="left"/>
    </w:pPr>
    <w:rPr>
      <w:rFonts w:ascii="Tahoma" w:hAnsi="Tahoma"/>
      <w:b/>
      <w:sz w:val="20"/>
    </w:rPr>
  </w:style>
  <w:style w:type="paragraph" w:customStyle="1" w:styleId="numberedindented">
    <w:name w:val="numbered indented"/>
    <w:basedOn w:val="a3"/>
    <w:rsid w:val="00B80399"/>
    <w:pPr>
      <w:widowControl w:val="0"/>
      <w:autoSpaceDE w:val="0"/>
      <w:autoSpaceDN w:val="0"/>
      <w:adjustRightInd w:val="0"/>
      <w:spacing w:afterLines="100" w:after="200"/>
      <w:ind w:left="794"/>
      <w:jc w:val="left"/>
    </w:pPr>
    <w:rPr>
      <w:rFonts w:ascii="Arial" w:hAnsi="Arial"/>
      <w:sz w:val="22"/>
      <w:szCs w:val="24"/>
    </w:rPr>
  </w:style>
  <w:style w:type="paragraph" w:customStyle="1" w:styleId="numberedsecondindented">
    <w:name w:val="numbered second indented"/>
    <w:basedOn w:val="a3"/>
    <w:rsid w:val="00B80399"/>
    <w:pPr>
      <w:widowControl w:val="0"/>
      <w:autoSpaceDE w:val="0"/>
      <w:autoSpaceDN w:val="0"/>
      <w:adjustRightInd w:val="0"/>
      <w:ind w:leftChars="655" w:left="1441"/>
      <w:jc w:val="left"/>
    </w:pPr>
    <w:rPr>
      <w:rFonts w:ascii="Arial" w:hAnsi="Arial"/>
      <w:sz w:val="22"/>
      <w:szCs w:val="24"/>
    </w:rPr>
  </w:style>
  <w:style w:type="paragraph" w:customStyle="1" w:styleId="Level3">
    <w:name w:val="Level 3"/>
    <w:basedOn w:val="30"/>
    <w:next w:val="afff3"/>
    <w:rsid w:val="00B80399"/>
    <w:pPr>
      <w:keepNext/>
      <w:tabs>
        <w:tab w:val="num" w:pos="1021"/>
        <w:tab w:val="num" w:pos="3161"/>
      </w:tabs>
      <w:suppressAutoHyphens w:val="0"/>
      <w:spacing w:before="120" w:after="200"/>
      <w:ind w:left="1038" w:hanging="1038"/>
      <w:jc w:val="left"/>
    </w:pPr>
    <w:rPr>
      <w:rFonts w:ascii="Tahoma" w:hAnsi="Tahoma"/>
      <w:sz w:val="20"/>
    </w:rPr>
  </w:style>
  <w:style w:type="paragraph" w:customStyle="1" w:styleId="Level2">
    <w:name w:val="Level 2"/>
    <w:basedOn w:val="24"/>
    <w:next w:val="afff3"/>
    <w:rsid w:val="00B80399"/>
    <w:pPr>
      <w:keepNext/>
      <w:pBdr>
        <w:bottom w:val="none" w:sz="0" w:space="0" w:color="auto"/>
      </w:pBdr>
      <w:tabs>
        <w:tab w:val="num" w:pos="1021"/>
        <w:tab w:val="num" w:pos="1440"/>
      </w:tabs>
      <w:suppressAutoHyphens w:val="0"/>
      <w:spacing w:before="120" w:after="200"/>
      <w:ind w:left="1038" w:hanging="1038"/>
      <w:jc w:val="left"/>
    </w:pPr>
    <w:rPr>
      <w:rFonts w:ascii="Tahoma" w:hAnsi="Tahoma"/>
      <w:sz w:val="20"/>
    </w:rPr>
  </w:style>
  <w:style w:type="paragraph" w:customStyle="1" w:styleId="Text">
    <w:name w:val="Text"/>
    <w:basedOn w:val="a3"/>
    <w:link w:val="TextChar"/>
    <w:rsid w:val="00B80399"/>
    <w:pPr>
      <w:widowControl w:val="0"/>
      <w:spacing w:line="288" w:lineRule="auto"/>
      <w:ind w:left="2552"/>
      <w:jc w:val="left"/>
    </w:pPr>
    <w:rPr>
      <w:rFonts w:ascii="Arial" w:hAnsi="Arial"/>
      <w:sz w:val="18"/>
    </w:rPr>
  </w:style>
  <w:style w:type="character" w:customStyle="1" w:styleId="TextChar">
    <w:name w:val="Text Char"/>
    <w:link w:val="Text"/>
    <w:rsid w:val="00B80399"/>
    <w:rPr>
      <w:rFonts w:ascii="Arial" w:hAnsi="Arial"/>
      <w:sz w:val="18"/>
      <w:lang w:val="uk-UA" w:eastAsia="en-US"/>
    </w:rPr>
  </w:style>
  <w:style w:type="paragraph" w:customStyle="1" w:styleId="Bodytxt">
    <w:name w:val="Bodytxt"/>
    <w:basedOn w:val="a3"/>
    <w:rsid w:val="00B80399"/>
    <w:pPr>
      <w:keepNext/>
    </w:pPr>
    <w:rPr>
      <w:sz w:val="22"/>
    </w:rPr>
  </w:style>
  <w:style w:type="numbering" w:customStyle="1" w:styleId="CowiBulletList">
    <w:name w:val="CowiBulletList"/>
    <w:basedOn w:val="a6"/>
    <w:rsid w:val="00B80399"/>
    <w:pPr>
      <w:numPr>
        <w:numId w:val="79"/>
      </w:numPr>
    </w:pPr>
  </w:style>
  <w:style w:type="character" w:customStyle="1" w:styleId="TableChar">
    <w:name w:val="Table Char"/>
    <w:locked/>
    <w:rsid w:val="00B80399"/>
    <w:rPr>
      <w:rFonts w:ascii="Tahoma" w:hAnsi="Tahoma"/>
      <w:lang w:eastAsia="en-US"/>
    </w:rPr>
  </w:style>
  <w:style w:type="character" w:customStyle="1" w:styleId="ListBulletNoSpaceChar">
    <w:name w:val="List Bullet NoSpace Char"/>
    <w:link w:val="ListBulletNoSpace"/>
    <w:locked/>
    <w:rsid w:val="00B80399"/>
    <w:rPr>
      <w:sz w:val="24"/>
      <w:lang w:eastAsia="da-DK"/>
    </w:rPr>
  </w:style>
  <w:style w:type="paragraph" w:customStyle="1" w:styleId="ListBulletNoSpace">
    <w:name w:val="List Bullet NoSpace"/>
    <w:basedOn w:val="a"/>
    <w:link w:val="ListBulletNoSpaceChar"/>
    <w:qFormat/>
    <w:rsid w:val="00B80399"/>
    <w:pPr>
      <w:numPr>
        <w:numId w:val="4"/>
      </w:numPr>
      <w:spacing w:after="0" w:line="270" w:lineRule="atLeast"/>
      <w:contextualSpacing w:val="0"/>
      <w:jc w:val="left"/>
    </w:pPr>
    <w:rPr>
      <w:rFonts w:ascii="Times New Roman" w:hAnsi="Times New Roman"/>
      <w:lang w:eastAsia="da-DK"/>
    </w:rPr>
  </w:style>
  <w:style w:type="paragraph" w:customStyle="1" w:styleId="TEXTSIMPLU">
    <w:name w:val="TEXTSIMPLU"/>
    <w:basedOn w:val="af8"/>
    <w:qFormat/>
    <w:rsid w:val="00B80399"/>
    <w:pPr>
      <w:suppressAutoHyphens w:val="0"/>
      <w:ind w:left="851" w:right="0"/>
    </w:pPr>
    <w:rPr>
      <w:rFonts w:ascii="Arial" w:hAnsi="Arial" w:cs="Arial"/>
      <w:spacing w:val="0"/>
      <w:sz w:val="18"/>
    </w:rPr>
  </w:style>
  <w:style w:type="table" w:customStyle="1" w:styleId="14">
    <w:name w:val="Сітка таблиці1"/>
    <w:basedOn w:val="a5"/>
    <w:next w:val="aff7"/>
    <w:uiPriority w:val="39"/>
    <w:rsid w:val="00B80399"/>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3"/>
    <w:uiPriority w:val="1"/>
    <w:qFormat/>
    <w:rsid w:val="00B80399"/>
    <w:pPr>
      <w:widowControl w:val="0"/>
      <w:autoSpaceDE w:val="0"/>
      <w:autoSpaceDN w:val="0"/>
      <w:jc w:val="left"/>
    </w:pPr>
    <w:rPr>
      <w:rFonts w:ascii="Arial" w:eastAsia="Arial" w:hAnsi="Arial" w:cs="Arial"/>
      <w:sz w:val="22"/>
      <w:szCs w:val="22"/>
    </w:rPr>
  </w:style>
  <w:style w:type="paragraph" w:customStyle="1" w:styleId="listanenumarataLeonid">
    <w:name w:val="lista_nenumarata_Leonid"/>
    <w:basedOn w:val="a3"/>
    <w:link w:val="listanenumarataLeonidChar"/>
    <w:qFormat/>
    <w:rsid w:val="00B80399"/>
    <w:pPr>
      <w:numPr>
        <w:numId w:val="90"/>
      </w:numPr>
      <w:spacing w:after="120"/>
    </w:pPr>
    <w:rPr>
      <w:rFonts w:ascii="Arial" w:hAnsi="Arial" w:cs="Arial"/>
      <w:sz w:val="20"/>
    </w:rPr>
  </w:style>
  <w:style w:type="paragraph" w:customStyle="1" w:styleId="StyleHeading2Left117cmFirstline0cm">
    <w:name w:val="Style Heading 2 + Left:  117 cm First line:  0 cm"/>
    <w:basedOn w:val="a3"/>
    <w:rsid w:val="00637245"/>
    <w:pPr>
      <w:numPr>
        <w:numId w:val="95"/>
      </w:numPr>
      <w:jc w:val="left"/>
    </w:pPr>
    <w:rPr>
      <w:bCs/>
    </w:rPr>
  </w:style>
  <w:style w:type="paragraph" w:styleId="52">
    <w:name w:val="List Bullet 5"/>
    <w:basedOn w:val="a3"/>
    <w:autoRedefine/>
    <w:rsid w:val="00637245"/>
    <w:pPr>
      <w:tabs>
        <w:tab w:val="num" w:pos="1492"/>
      </w:tabs>
      <w:spacing w:line="280" w:lineRule="atLeast"/>
      <w:ind w:left="1492" w:hanging="360"/>
      <w:jc w:val="left"/>
    </w:pPr>
    <w:rPr>
      <w:b/>
      <w:sz w:val="23"/>
    </w:rPr>
  </w:style>
  <w:style w:type="paragraph" w:styleId="2d">
    <w:name w:val="List Number 2"/>
    <w:basedOn w:val="a3"/>
    <w:rsid w:val="00637245"/>
    <w:pPr>
      <w:tabs>
        <w:tab w:val="num" w:pos="643"/>
      </w:tabs>
      <w:spacing w:line="280" w:lineRule="atLeast"/>
      <w:ind w:left="643" w:hanging="360"/>
      <w:jc w:val="left"/>
    </w:pPr>
    <w:rPr>
      <w:b/>
      <w:sz w:val="23"/>
    </w:rPr>
  </w:style>
  <w:style w:type="paragraph" w:styleId="37">
    <w:name w:val="List Number 3"/>
    <w:basedOn w:val="a3"/>
    <w:rsid w:val="00637245"/>
    <w:pPr>
      <w:tabs>
        <w:tab w:val="num" w:pos="926"/>
      </w:tabs>
      <w:spacing w:line="280" w:lineRule="atLeast"/>
      <w:ind w:left="926" w:hanging="360"/>
      <w:jc w:val="left"/>
    </w:pPr>
    <w:rPr>
      <w:b/>
      <w:sz w:val="23"/>
    </w:rPr>
  </w:style>
  <w:style w:type="paragraph" w:styleId="53">
    <w:name w:val="List Number 5"/>
    <w:basedOn w:val="a3"/>
    <w:rsid w:val="00637245"/>
    <w:pPr>
      <w:tabs>
        <w:tab w:val="num" w:pos="1492"/>
      </w:tabs>
      <w:spacing w:line="280" w:lineRule="atLeast"/>
      <w:ind w:left="1492" w:hanging="360"/>
      <w:jc w:val="left"/>
    </w:pPr>
    <w:rPr>
      <w:b/>
      <w:sz w:val="23"/>
    </w:rPr>
  </w:style>
  <w:style w:type="paragraph" w:styleId="afff9">
    <w:name w:val="Date"/>
    <w:basedOn w:val="a3"/>
    <w:next w:val="a3"/>
    <w:link w:val="afffa"/>
    <w:rsid w:val="00637245"/>
    <w:pPr>
      <w:spacing w:line="280" w:lineRule="atLeast"/>
      <w:jc w:val="left"/>
    </w:pPr>
    <w:rPr>
      <w:b/>
      <w:sz w:val="23"/>
    </w:rPr>
  </w:style>
  <w:style w:type="character" w:customStyle="1" w:styleId="afffa">
    <w:name w:val="Дата Знак"/>
    <w:basedOn w:val="a4"/>
    <w:link w:val="afff9"/>
    <w:rsid w:val="00637245"/>
    <w:rPr>
      <w:b/>
      <w:sz w:val="23"/>
      <w:lang w:val="uk-UA" w:eastAsia="en-US"/>
    </w:rPr>
  </w:style>
  <w:style w:type="paragraph" w:customStyle="1" w:styleId="Titel1">
    <w:name w:val="Titel1"/>
    <w:basedOn w:val="a3"/>
    <w:rsid w:val="00637245"/>
    <w:pPr>
      <w:tabs>
        <w:tab w:val="left" w:pos="4990"/>
      </w:tabs>
      <w:spacing w:line="280" w:lineRule="atLeast"/>
      <w:jc w:val="left"/>
    </w:pPr>
    <w:rPr>
      <w:rFonts w:ascii="TrueRotisSanSerifTHree" w:hAnsi="TrueRotisSanSerifTHree"/>
      <w:b/>
      <w:sz w:val="28"/>
    </w:rPr>
  </w:style>
  <w:style w:type="paragraph" w:customStyle="1" w:styleId="Footersnr">
    <w:name w:val="Footer snr"/>
    <w:basedOn w:val="af1"/>
    <w:rsid w:val="00637245"/>
    <w:pPr>
      <w:tabs>
        <w:tab w:val="center" w:pos="4153"/>
        <w:tab w:val="right" w:pos="8306"/>
      </w:tabs>
      <w:spacing w:line="280" w:lineRule="atLeast"/>
      <w:jc w:val="right"/>
    </w:pPr>
    <w:rPr>
      <w:rFonts w:ascii="Times" w:hAnsi="Times"/>
      <w:b/>
      <w:sz w:val="23"/>
    </w:rPr>
  </w:style>
  <w:style w:type="paragraph" w:styleId="afffb">
    <w:name w:val="Body Text First Indent"/>
    <w:basedOn w:val="af8"/>
    <w:link w:val="afffc"/>
    <w:rsid w:val="00637245"/>
    <w:pPr>
      <w:suppressAutoHyphens w:val="0"/>
      <w:spacing w:after="120" w:line="280" w:lineRule="atLeast"/>
      <w:ind w:right="0" w:firstLine="210"/>
      <w:jc w:val="left"/>
    </w:pPr>
    <w:rPr>
      <w:b/>
      <w:spacing w:val="0"/>
      <w:sz w:val="23"/>
    </w:rPr>
  </w:style>
  <w:style w:type="character" w:customStyle="1" w:styleId="afffc">
    <w:name w:val="Красная строка Знак"/>
    <w:basedOn w:val="af9"/>
    <w:link w:val="afffb"/>
    <w:rsid w:val="00637245"/>
    <w:rPr>
      <w:b/>
      <w:spacing w:val="-4"/>
      <w:sz w:val="23"/>
      <w:lang w:val="uk-UA" w:eastAsia="en-US" w:bidi="ar-SA"/>
    </w:rPr>
  </w:style>
  <w:style w:type="paragraph" w:styleId="2e">
    <w:name w:val="Body Text First Indent 2"/>
    <w:basedOn w:val="afa"/>
    <w:link w:val="2f"/>
    <w:rsid w:val="00637245"/>
    <w:pPr>
      <w:tabs>
        <w:tab w:val="clear" w:pos="1080"/>
      </w:tabs>
      <w:spacing w:after="120" w:line="280" w:lineRule="atLeast"/>
      <w:ind w:left="283" w:firstLine="210"/>
      <w:jc w:val="left"/>
    </w:pPr>
    <w:rPr>
      <w:b/>
      <w:sz w:val="23"/>
    </w:rPr>
  </w:style>
  <w:style w:type="character" w:customStyle="1" w:styleId="2f">
    <w:name w:val="Красная строка 2 Знак"/>
    <w:basedOn w:val="afb"/>
    <w:link w:val="2e"/>
    <w:rsid w:val="00637245"/>
    <w:rPr>
      <w:b/>
      <w:sz w:val="23"/>
      <w:lang w:val="uk-UA" w:eastAsia="en-US" w:bidi="ar-SA"/>
    </w:rPr>
  </w:style>
  <w:style w:type="paragraph" w:styleId="2f0">
    <w:name w:val="List 2"/>
    <w:basedOn w:val="a3"/>
    <w:rsid w:val="00637245"/>
    <w:pPr>
      <w:tabs>
        <w:tab w:val="num" w:pos="360"/>
      </w:tabs>
      <w:spacing w:line="280" w:lineRule="atLeast"/>
      <w:ind w:left="360" w:hanging="360"/>
      <w:jc w:val="left"/>
    </w:pPr>
    <w:rPr>
      <w:b/>
      <w:sz w:val="23"/>
    </w:rPr>
  </w:style>
  <w:style w:type="paragraph" w:styleId="38">
    <w:name w:val="List 3"/>
    <w:basedOn w:val="a3"/>
    <w:rsid w:val="00637245"/>
    <w:pPr>
      <w:spacing w:line="280" w:lineRule="atLeast"/>
      <w:ind w:left="849" w:hanging="283"/>
      <w:jc w:val="left"/>
    </w:pPr>
    <w:rPr>
      <w:b/>
      <w:sz w:val="23"/>
    </w:rPr>
  </w:style>
  <w:style w:type="paragraph" w:styleId="44">
    <w:name w:val="List 4"/>
    <w:basedOn w:val="a3"/>
    <w:rsid w:val="00637245"/>
    <w:pPr>
      <w:spacing w:line="280" w:lineRule="atLeast"/>
      <w:ind w:left="1132" w:hanging="283"/>
      <w:jc w:val="left"/>
    </w:pPr>
    <w:rPr>
      <w:b/>
      <w:sz w:val="23"/>
    </w:rPr>
  </w:style>
  <w:style w:type="paragraph" w:styleId="54">
    <w:name w:val="List 5"/>
    <w:basedOn w:val="a3"/>
    <w:rsid w:val="00637245"/>
    <w:pPr>
      <w:spacing w:line="280" w:lineRule="atLeast"/>
      <w:ind w:left="1415" w:hanging="283"/>
      <w:jc w:val="left"/>
    </w:pPr>
    <w:rPr>
      <w:b/>
      <w:sz w:val="23"/>
    </w:rPr>
  </w:style>
  <w:style w:type="paragraph" w:styleId="afffd">
    <w:name w:val="List Continue"/>
    <w:basedOn w:val="a3"/>
    <w:rsid w:val="00637245"/>
    <w:pPr>
      <w:spacing w:after="120" w:line="280" w:lineRule="atLeast"/>
      <w:ind w:left="283"/>
      <w:jc w:val="left"/>
    </w:pPr>
    <w:rPr>
      <w:b/>
      <w:sz w:val="23"/>
    </w:rPr>
  </w:style>
  <w:style w:type="paragraph" w:styleId="2f1">
    <w:name w:val="List Continue 2"/>
    <w:basedOn w:val="a3"/>
    <w:rsid w:val="00637245"/>
    <w:pPr>
      <w:spacing w:after="120" w:line="280" w:lineRule="atLeast"/>
      <w:ind w:left="566"/>
      <w:jc w:val="left"/>
    </w:pPr>
    <w:rPr>
      <w:b/>
      <w:sz w:val="23"/>
    </w:rPr>
  </w:style>
  <w:style w:type="paragraph" w:styleId="39">
    <w:name w:val="List Continue 3"/>
    <w:basedOn w:val="a3"/>
    <w:rsid w:val="00637245"/>
    <w:pPr>
      <w:spacing w:after="120" w:line="280" w:lineRule="atLeast"/>
      <w:ind w:left="849"/>
      <w:jc w:val="left"/>
    </w:pPr>
    <w:rPr>
      <w:b/>
      <w:sz w:val="23"/>
    </w:rPr>
  </w:style>
  <w:style w:type="paragraph" w:styleId="45">
    <w:name w:val="List Continue 4"/>
    <w:basedOn w:val="a3"/>
    <w:rsid w:val="00637245"/>
    <w:pPr>
      <w:spacing w:after="120" w:line="280" w:lineRule="atLeast"/>
      <w:ind w:left="1132"/>
      <w:jc w:val="left"/>
    </w:pPr>
    <w:rPr>
      <w:b/>
      <w:sz w:val="23"/>
    </w:rPr>
  </w:style>
  <w:style w:type="paragraph" w:styleId="55">
    <w:name w:val="List Continue 5"/>
    <w:basedOn w:val="a3"/>
    <w:rsid w:val="00637245"/>
    <w:pPr>
      <w:spacing w:after="120" w:line="280" w:lineRule="atLeast"/>
      <w:ind w:left="1415"/>
      <w:jc w:val="left"/>
    </w:pPr>
    <w:rPr>
      <w:b/>
      <w:sz w:val="23"/>
    </w:rPr>
  </w:style>
  <w:style w:type="paragraph" w:styleId="afffe">
    <w:name w:val="Note Heading"/>
    <w:basedOn w:val="a3"/>
    <w:next w:val="a3"/>
    <w:link w:val="affff"/>
    <w:rsid w:val="00637245"/>
    <w:pPr>
      <w:spacing w:line="280" w:lineRule="atLeast"/>
      <w:jc w:val="left"/>
    </w:pPr>
    <w:rPr>
      <w:b/>
      <w:sz w:val="23"/>
    </w:rPr>
  </w:style>
  <w:style w:type="character" w:customStyle="1" w:styleId="affff">
    <w:name w:val="Заголовок записки Знак"/>
    <w:basedOn w:val="a4"/>
    <w:link w:val="afffe"/>
    <w:rsid w:val="00637245"/>
    <w:rPr>
      <w:b/>
      <w:sz w:val="23"/>
      <w:lang w:val="uk-UA" w:eastAsia="en-US"/>
    </w:rPr>
  </w:style>
  <w:style w:type="paragraph" w:styleId="affff0">
    <w:name w:val="Signature"/>
    <w:basedOn w:val="a3"/>
    <w:link w:val="affff1"/>
    <w:rsid w:val="00637245"/>
    <w:pPr>
      <w:spacing w:line="280" w:lineRule="atLeast"/>
      <w:ind w:left="4252"/>
      <w:jc w:val="left"/>
    </w:pPr>
    <w:rPr>
      <w:b/>
      <w:sz w:val="23"/>
    </w:rPr>
  </w:style>
  <w:style w:type="character" w:customStyle="1" w:styleId="affff1">
    <w:name w:val="Подпись Знак"/>
    <w:basedOn w:val="a4"/>
    <w:link w:val="affff0"/>
    <w:rsid w:val="00637245"/>
    <w:rPr>
      <w:b/>
      <w:sz w:val="23"/>
      <w:lang w:val="uk-UA" w:eastAsia="en-US"/>
    </w:rPr>
  </w:style>
  <w:style w:type="paragraph" w:customStyle="1" w:styleId="Heading3a">
    <w:name w:val="Heading3a"/>
    <w:basedOn w:val="30"/>
    <w:rsid w:val="00637245"/>
    <w:pPr>
      <w:keepLines/>
      <w:suppressAutoHyphens w:val="0"/>
      <w:overflowPunct w:val="0"/>
      <w:autoSpaceDE w:val="0"/>
      <w:autoSpaceDN w:val="0"/>
      <w:adjustRightInd w:val="0"/>
      <w:spacing w:before="120"/>
      <w:jc w:val="both"/>
      <w:textAlignment w:val="baseline"/>
      <w:outlineLvl w:val="9"/>
    </w:pPr>
    <w:rPr>
      <w:rFonts w:ascii="Trebuchet MS" w:hAnsi="Trebuchet MS"/>
      <w:sz w:val="20"/>
    </w:rPr>
  </w:style>
  <w:style w:type="paragraph" w:customStyle="1" w:styleId="legalx">
    <w:name w:val="legalx"/>
    <w:basedOn w:val="a3"/>
    <w:rsid w:val="00637245"/>
    <w:rPr>
      <w:rFonts w:ascii="Arial" w:hAnsi="Arial"/>
      <w:b/>
      <w:sz w:val="20"/>
    </w:rPr>
  </w:style>
  <w:style w:type="paragraph" w:customStyle="1" w:styleId="hscheds3">
    <w:name w:val="hscheds3"/>
    <w:basedOn w:val="30"/>
    <w:rsid w:val="00637245"/>
    <w:pPr>
      <w:keepLines/>
      <w:suppressAutoHyphens w:val="0"/>
      <w:spacing w:before="120"/>
      <w:jc w:val="both"/>
    </w:pPr>
    <w:rPr>
      <w:rFonts w:ascii="Trebuchet MS" w:hAnsi="Trebuchet MS"/>
      <w:b w:val="0"/>
      <w:sz w:val="20"/>
    </w:rPr>
  </w:style>
  <w:style w:type="paragraph" w:customStyle="1" w:styleId="Normalcontract">
    <w:name w:val="Normal contract"/>
    <w:basedOn w:val="a3"/>
    <w:rsid w:val="00637245"/>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pPr>
    <w:rPr>
      <w:rFonts w:ascii="Arial" w:hAnsi="Arial"/>
      <w:sz w:val="22"/>
    </w:rPr>
  </w:style>
  <w:style w:type="paragraph" w:customStyle="1" w:styleId="bullet-3">
    <w:name w:val="bullet-3"/>
    <w:basedOn w:val="a3"/>
    <w:rsid w:val="00637245"/>
    <w:pPr>
      <w:widowControl w:val="0"/>
      <w:spacing w:before="240" w:line="240" w:lineRule="atLeast"/>
      <w:ind w:left="2212" w:hanging="284"/>
    </w:pPr>
    <w:rPr>
      <w:rFonts w:ascii="Arial" w:hAnsi="Arial"/>
    </w:rPr>
  </w:style>
  <w:style w:type="paragraph" w:customStyle="1" w:styleId="text0">
    <w:name w:val="text"/>
    <w:rsid w:val="00637245"/>
    <w:pPr>
      <w:widowControl w:val="0"/>
      <w:spacing w:before="240" w:line="240" w:lineRule="atLeast"/>
      <w:jc w:val="both"/>
    </w:pPr>
    <w:rPr>
      <w:rFonts w:ascii="Arial" w:hAnsi="Arial"/>
      <w:sz w:val="24"/>
      <w:lang w:eastAsia="en-US"/>
    </w:rPr>
  </w:style>
  <w:style w:type="paragraph" w:customStyle="1" w:styleId="bulletsub">
    <w:name w:val="bullet_sub"/>
    <w:basedOn w:val="a3"/>
    <w:rsid w:val="0063724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sz w:val="22"/>
    </w:rPr>
  </w:style>
  <w:style w:type="paragraph" w:customStyle="1" w:styleId="Blockquote">
    <w:name w:val="Blockquote"/>
    <w:basedOn w:val="a3"/>
    <w:rsid w:val="00637245"/>
    <w:pPr>
      <w:widowControl w:val="0"/>
      <w:snapToGrid w:val="0"/>
      <w:spacing w:before="100" w:after="100"/>
      <w:ind w:left="360" w:right="360"/>
    </w:pPr>
    <w:rPr>
      <w:rFonts w:ascii="Arial" w:hAnsi="Arial"/>
      <w:sz w:val="20"/>
    </w:rPr>
  </w:style>
  <w:style w:type="paragraph" w:customStyle="1" w:styleId="NoIndent">
    <w:name w:val="No Indent"/>
    <w:basedOn w:val="a3"/>
    <w:next w:val="a3"/>
    <w:rsid w:val="00637245"/>
    <w:pPr>
      <w:jc w:val="left"/>
    </w:pPr>
    <w:rPr>
      <w:color w:val="000000"/>
      <w:sz w:val="22"/>
    </w:rPr>
  </w:style>
  <w:style w:type="character" w:customStyle="1" w:styleId="Marker">
    <w:name w:val="Marker"/>
    <w:rsid w:val="00637245"/>
    <w:rPr>
      <w:color w:val="0000FF"/>
      <w:lang w:val="uk-UA"/>
    </w:rPr>
  </w:style>
  <w:style w:type="paragraph" w:customStyle="1" w:styleId="Style28">
    <w:name w:val="Style2"/>
    <w:basedOn w:val="a3"/>
    <w:rsid w:val="00637245"/>
    <w:pPr>
      <w:tabs>
        <w:tab w:val="num" w:pos="1800"/>
      </w:tabs>
      <w:ind w:left="1800" w:hanging="360"/>
    </w:pPr>
    <w:rPr>
      <w:bCs/>
    </w:rPr>
  </w:style>
  <w:style w:type="paragraph" w:customStyle="1" w:styleId="Style30">
    <w:name w:val="Style3"/>
    <w:basedOn w:val="a3"/>
    <w:rsid w:val="00637245"/>
    <w:pPr>
      <w:tabs>
        <w:tab w:val="num" w:pos="1440"/>
      </w:tabs>
      <w:ind w:left="1440" w:hanging="360"/>
    </w:pPr>
    <w:rPr>
      <w:bCs/>
    </w:rPr>
  </w:style>
  <w:style w:type="paragraph" w:customStyle="1" w:styleId="Style40">
    <w:name w:val="Style4"/>
    <w:basedOn w:val="a3"/>
    <w:rsid w:val="00637245"/>
    <w:pPr>
      <w:tabs>
        <w:tab w:val="num" w:pos="1440"/>
      </w:tabs>
      <w:ind w:left="1440" w:hanging="360"/>
    </w:pPr>
    <w:rPr>
      <w:bCs/>
    </w:rPr>
  </w:style>
  <w:style w:type="paragraph" w:customStyle="1" w:styleId="Style50">
    <w:name w:val="Style5"/>
    <w:basedOn w:val="a3"/>
    <w:rsid w:val="00637245"/>
    <w:pPr>
      <w:tabs>
        <w:tab w:val="num" w:pos="1440"/>
      </w:tabs>
      <w:ind w:left="1440" w:hanging="360"/>
    </w:pPr>
    <w:rPr>
      <w:bCs/>
    </w:rPr>
  </w:style>
  <w:style w:type="paragraph" w:customStyle="1" w:styleId="Style60">
    <w:name w:val="Style6"/>
    <w:basedOn w:val="a3"/>
    <w:rsid w:val="00637245"/>
    <w:pPr>
      <w:tabs>
        <w:tab w:val="num" w:pos="1460"/>
      </w:tabs>
      <w:ind w:left="1460" w:hanging="360"/>
      <w:jc w:val="left"/>
    </w:pPr>
    <w:rPr>
      <w:bCs/>
    </w:rPr>
  </w:style>
  <w:style w:type="paragraph" w:customStyle="1" w:styleId="Style70">
    <w:name w:val="Style7"/>
    <w:basedOn w:val="a3"/>
    <w:rsid w:val="00637245"/>
    <w:pPr>
      <w:tabs>
        <w:tab w:val="num" w:pos="1460"/>
      </w:tabs>
      <w:ind w:left="1460" w:hanging="360"/>
      <w:jc w:val="left"/>
    </w:pPr>
    <w:rPr>
      <w:bCs/>
    </w:rPr>
  </w:style>
  <w:style w:type="paragraph" w:customStyle="1" w:styleId="Style80">
    <w:name w:val="Style8"/>
    <w:basedOn w:val="a3"/>
    <w:rsid w:val="00637245"/>
    <w:pPr>
      <w:tabs>
        <w:tab w:val="num" w:pos="1840"/>
      </w:tabs>
      <w:ind w:left="1840" w:hanging="360"/>
      <w:jc w:val="left"/>
    </w:pPr>
    <w:rPr>
      <w:bCs/>
    </w:rPr>
  </w:style>
  <w:style w:type="paragraph" w:customStyle="1" w:styleId="Style90">
    <w:name w:val="Style9"/>
    <w:basedOn w:val="a3"/>
    <w:rsid w:val="00637245"/>
    <w:pPr>
      <w:tabs>
        <w:tab w:val="num" w:pos="1440"/>
      </w:tabs>
      <w:ind w:left="1440" w:hanging="360"/>
    </w:pPr>
    <w:rPr>
      <w:bCs/>
    </w:rPr>
  </w:style>
  <w:style w:type="paragraph" w:customStyle="1" w:styleId="Style100">
    <w:name w:val="Style10"/>
    <w:basedOn w:val="a3"/>
    <w:rsid w:val="00637245"/>
    <w:pPr>
      <w:tabs>
        <w:tab w:val="num" w:pos="1560"/>
      </w:tabs>
      <w:ind w:left="1560" w:hanging="360"/>
    </w:pPr>
    <w:rPr>
      <w:bCs/>
    </w:rPr>
  </w:style>
  <w:style w:type="paragraph" w:customStyle="1" w:styleId="Style110">
    <w:name w:val="Style11"/>
    <w:basedOn w:val="a3"/>
    <w:semiHidden/>
    <w:rsid w:val="00637245"/>
    <w:pPr>
      <w:tabs>
        <w:tab w:val="left" w:pos="-720"/>
        <w:tab w:val="left" w:pos="900"/>
        <w:tab w:val="num" w:pos="1260"/>
      </w:tabs>
      <w:suppressAutoHyphens/>
      <w:spacing w:after="120"/>
      <w:ind w:left="1260" w:hanging="360"/>
    </w:pPr>
    <w:rPr>
      <w:bCs/>
      <w:spacing w:val="-3"/>
    </w:rPr>
  </w:style>
  <w:style w:type="paragraph" w:customStyle="1" w:styleId="Style120">
    <w:name w:val="Style12"/>
    <w:basedOn w:val="a3"/>
    <w:semiHidden/>
    <w:rsid w:val="00637245"/>
    <w:pPr>
      <w:tabs>
        <w:tab w:val="num" w:pos="900"/>
      </w:tabs>
      <w:spacing w:after="120"/>
      <w:ind w:left="900" w:hanging="360"/>
    </w:pPr>
    <w:rPr>
      <w:bCs/>
    </w:rPr>
  </w:style>
  <w:style w:type="paragraph" w:customStyle="1" w:styleId="Style130">
    <w:name w:val="Style13"/>
    <w:basedOn w:val="a3"/>
    <w:rsid w:val="00637245"/>
    <w:pPr>
      <w:tabs>
        <w:tab w:val="left" w:pos="720"/>
        <w:tab w:val="num" w:pos="1260"/>
      </w:tabs>
      <w:ind w:left="1260" w:hanging="360"/>
    </w:pPr>
    <w:rPr>
      <w:bCs/>
    </w:rPr>
  </w:style>
  <w:style w:type="paragraph" w:customStyle="1" w:styleId="Style140">
    <w:name w:val="Style14"/>
    <w:basedOn w:val="a3"/>
    <w:rsid w:val="00637245"/>
    <w:pPr>
      <w:tabs>
        <w:tab w:val="num" w:pos="1080"/>
      </w:tabs>
      <w:ind w:left="1080" w:hanging="360"/>
      <w:jc w:val="left"/>
    </w:pPr>
    <w:rPr>
      <w:bCs/>
    </w:rPr>
  </w:style>
  <w:style w:type="paragraph" w:customStyle="1" w:styleId="Style150">
    <w:name w:val="Style15"/>
    <w:basedOn w:val="a3"/>
    <w:semiHidden/>
    <w:rsid w:val="00637245"/>
    <w:pPr>
      <w:tabs>
        <w:tab w:val="num" w:pos="720"/>
        <w:tab w:val="left" w:pos="900"/>
      </w:tabs>
      <w:spacing w:before="120" w:after="120"/>
      <w:ind w:left="720" w:hanging="360"/>
    </w:pPr>
    <w:rPr>
      <w:bCs/>
    </w:rPr>
  </w:style>
  <w:style w:type="paragraph" w:customStyle="1" w:styleId="Style160">
    <w:name w:val="Style16"/>
    <w:basedOn w:val="a3"/>
    <w:rsid w:val="00637245"/>
    <w:pPr>
      <w:tabs>
        <w:tab w:val="num" w:pos="1120"/>
      </w:tabs>
      <w:ind w:left="1120" w:hanging="360"/>
      <w:jc w:val="left"/>
    </w:pPr>
    <w:rPr>
      <w:bCs/>
    </w:rPr>
  </w:style>
  <w:style w:type="paragraph" w:customStyle="1" w:styleId="Style170">
    <w:name w:val="Style17"/>
    <w:basedOn w:val="a3"/>
    <w:rsid w:val="00637245"/>
    <w:rPr>
      <w:bCs/>
      <w:szCs w:val="24"/>
    </w:rPr>
  </w:style>
  <w:style w:type="paragraph" w:customStyle="1" w:styleId="Style180">
    <w:name w:val="Style18"/>
    <w:basedOn w:val="Style170"/>
    <w:rsid w:val="00637245"/>
    <w:pPr>
      <w:tabs>
        <w:tab w:val="num" w:pos="900"/>
      </w:tabs>
      <w:ind w:left="900" w:hanging="360"/>
    </w:pPr>
  </w:style>
  <w:style w:type="paragraph" w:customStyle="1" w:styleId="Style190">
    <w:name w:val="Style19"/>
    <w:basedOn w:val="a3"/>
    <w:rsid w:val="00637245"/>
    <w:pPr>
      <w:tabs>
        <w:tab w:val="num" w:pos="1320"/>
      </w:tabs>
      <w:ind w:left="1320" w:hanging="360"/>
    </w:pPr>
    <w:rPr>
      <w:bCs/>
    </w:rPr>
  </w:style>
  <w:style w:type="paragraph" w:customStyle="1" w:styleId="Style200">
    <w:name w:val="Style20"/>
    <w:basedOn w:val="a3"/>
    <w:rsid w:val="00637245"/>
    <w:pPr>
      <w:tabs>
        <w:tab w:val="num" w:pos="1060"/>
      </w:tabs>
      <w:ind w:left="1060" w:hanging="360"/>
    </w:pPr>
    <w:rPr>
      <w:bCs/>
    </w:rPr>
  </w:style>
  <w:style w:type="paragraph" w:customStyle="1" w:styleId="Style210">
    <w:name w:val="Style21"/>
    <w:basedOn w:val="a3"/>
    <w:rsid w:val="00637245"/>
    <w:pPr>
      <w:tabs>
        <w:tab w:val="num" w:pos="720"/>
      </w:tabs>
      <w:ind w:left="720" w:hanging="360"/>
    </w:pPr>
    <w:rPr>
      <w:bCs/>
      <w:szCs w:val="24"/>
    </w:rPr>
  </w:style>
  <w:style w:type="paragraph" w:customStyle="1" w:styleId="Style220">
    <w:name w:val="Style22"/>
    <w:basedOn w:val="a3"/>
    <w:rsid w:val="00637245"/>
    <w:pPr>
      <w:tabs>
        <w:tab w:val="num" w:pos="1020"/>
      </w:tabs>
      <w:ind w:left="1020" w:hanging="360"/>
    </w:pPr>
    <w:rPr>
      <w:bCs/>
      <w:szCs w:val="24"/>
    </w:rPr>
  </w:style>
  <w:style w:type="paragraph" w:customStyle="1" w:styleId="Style230">
    <w:name w:val="Style23"/>
    <w:basedOn w:val="a3"/>
    <w:rsid w:val="00637245"/>
    <w:pPr>
      <w:tabs>
        <w:tab w:val="num" w:pos="1176"/>
      </w:tabs>
      <w:ind w:left="1176" w:hanging="360"/>
    </w:pPr>
    <w:rPr>
      <w:bCs/>
      <w:szCs w:val="24"/>
    </w:rPr>
  </w:style>
  <w:style w:type="paragraph" w:customStyle="1" w:styleId="Style240">
    <w:name w:val="Style24"/>
    <w:basedOn w:val="a3"/>
    <w:semiHidden/>
    <w:rsid w:val="00637245"/>
    <w:pPr>
      <w:ind w:left="500"/>
      <w:jc w:val="left"/>
    </w:pPr>
    <w:rPr>
      <w:bCs/>
    </w:rPr>
  </w:style>
  <w:style w:type="paragraph" w:customStyle="1" w:styleId="xl24">
    <w:name w:val="xl24"/>
    <w:basedOn w:val="a3"/>
    <w:rsid w:val="00637245"/>
    <w:pPr>
      <w:pBdr>
        <w:lef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styleId="affff2">
    <w:name w:val="table of figures"/>
    <w:basedOn w:val="a3"/>
    <w:next w:val="a3"/>
    <w:semiHidden/>
    <w:rsid w:val="00637245"/>
    <w:pPr>
      <w:ind w:left="480" w:hanging="480"/>
      <w:jc w:val="left"/>
    </w:pPr>
    <w:rPr>
      <w:caps/>
      <w:sz w:val="20"/>
    </w:rPr>
  </w:style>
  <w:style w:type="paragraph" w:customStyle="1" w:styleId="Formatmall1">
    <w:name w:val="Formatmall1"/>
    <w:basedOn w:val="af7"/>
    <w:rsid w:val="00637245"/>
    <w:rPr>
      <w:sz w:val="24"/>
      <w:lang w:eastAsia="sv-SE"/>
    </w:rPr>
  </w:style>
  <w:style w:type="paragraph" w:customStyle="1" w:styleId="Luettelo1">
    <w:name w:val="Luettelo 1"/>
    <w:basedOn w:val="a3"/>
    <w:rsid w:val="00637245"/>
    <w:pPr>
      <w:tabs>
        <w:tab w:val="left" w:pos="-1134"/>
        <w:tab w:val="left" w:pos="0"/>
        <w:tab w:val="left" w:pos="1134"/>
        <w:tab w:val="left" w:pos="2268"/>
        <w:tab w:val="left" w:pos="2835"/>
        <w:tab w:val="num" w:pos="2912"/>
        <w:tab w:val="left" w:pos="3402"/>
        <w:tab w:val="left" w:pos="4534"/>
        <w:tab w:val="left" w:pos="5668"/>
        <w:tab w:val="left" w:pos="6802"/>
        <w:tab w:val="left" w:pos="7936"/>
        <w:tab w:val="right" w:pos="10035"/>
      </w:tabs>
      <w:ind w:left="2835" w:hanging="283"/>
    </w:pPr>
  </w:style>
  <w:style w:type="paragraph" w:customStyle="1" w:styleId="Luettelo2">
    <w:name w:val="Luettelo 2"/>
    <w:basedOn w:val="Luettelo1"/>
    <w:rsid w:val="00637245"/>
    <w:pPr>
      <w:tabs>
        <w:tab w:val="clear" w:pos="0"/>
        <w:tab w:val="clear" w:pos="1134"/>
        <w:tab w:val="clear" w:pos="2268"/>
        <w:tab w:val="clear" w:pos="2912"/>
        <w:tab w:val="clear" w:pos="3402"/>
        <w:tab w:val="clear" w:pos="4534"/>
        <w:tab w:val="clear" w:pos="5668"/>
        <w:tab w:val="clear" w:pos="6802"/>
        <w:tab w:val="clear" w:pos="7936"/>
        <w:tab w:val="clear" w:pos="10035"/>
        <w:tab w:val="num" w:pos="360"/>
        <w:tab w:val="num" w:pos="720"/>
        <w:tab w:val="left" w:pos="3119"/>
      </w:tabs>
      <w:ind w:left="3119" w:hanging="284"/>
    </w:pPr>
  </w:style>
  <w:style w:type="paragraph" w:customStyle="1" w:styleId="tabulka">
    <w:name w:val="tabulka"/>
    <w:basedOn w:val="a3"/>
    <w:rsid w:val="00637245"/>
    <w:pPr>
      <w:widowControl w:val="0"/>
      <w:spacing w:before="120" w:line="240" w:lineRule="exact"/>
      <w:jc w:val="center"/>
    </w:pPr>
    <w:rPr>
      <w:rFonts w:ascii="Arial" w:hAnsi="Arial"/>
      <w:sz w:val="20"/>
    </w:rPr>
  </w:style>
  <w:style w:type="table" w:customStyle="1" w:styleId="2f2">
    <w:name w:val="Сітка таблиці2"/>
    <w:basedOn w:val="a5"/>
    <w:next w:val="aff7"/>
    <w:uiPriority w:val="59"/>
    <w:rsid w:val="0063724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a3"/>
    <w:rsid w:val="00637245"/>
    <w:pPr>
      <w:keepNext/>
      <w:tabs>
        <w:tab w:val="left" w:pos="2410"/>
        <w:tab w:val="left" w:pos="3119"/>
      </w:tabs>
    </w:pPr>
    <w:rPr>
      <w:sz w:val="22"/>
    </w:rPr>
  </w:style>
  <w:style w:type="character" w:customStyle="1" w:styleId="ab">
    <w:name w:val="Название объекта Знак"/>
    <w:link w:val="aa"/>
    <w:uiPriority w:val="35"/>
    <w:rsid w:val="00637245"/>
    <w:rPr>
      <w:rFonts w:ascii="Courier New" w:hAnsi="Courier New"/>
      <w:sz w:val="24"/>
      <w:lang w:val="uk-UA" w:eastAsia="en-US"/>
    </w:rPr>
  </w:style>
  <w:style w:type="table" w:customStyle="1" w:styleId="TableGrid3">
    <w:name w:val="Table Grid3"/>
    <w:basedOn w:val="a5"/>
    <w:uiPriority w:val="99"/>
    <w:rsid w:val="00637245"/>
    <w:rPr>
      <w:rFonts w:ascii="Arial" w:hAnsi="Arial" w:cs="Tms Rm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6ii1lvlleo">
    <w:name w:val="Sec_6ii_1lvl_leo"/>
    <w:basedOn w:val="a3"/>
    <w:link w:val="Sec6ii1lvlleoChar"/>
    <w:qFormat/>
    <w:rsid w:val="00637245"/>
    <w:pPr>
      <w:keepNext/>
      <w:numPr>
        <w:numId w:val="105"/>
      </w:numPr>
      <w:shd w:val="clear" w:color="auto" w:fill="FFFFFF"/>
      <w:spacing w:after="120"/>
      <w:jc w:val="left"/>
      <w:outlineLvl w:val="0"/>
    </w:pPr>
    <w:rPr>
      <w:rFonts w:ascii="Arial" w:hAnsi="Arial" w:cs="Arial"/>
      <w:b/>
      <w:bCs/>
      <w:sz w:val="20"/>
      <w:lang w:eastAsia="ro-RO"/>
    </w:rPr>
  </w:style>
  <w:style w:type="paragraph" w:customStyle="1" w:styleId="Sec6ii2lvlleo">
    <w:name w:val="Sec_6ii_2lvl_leo"/>
    <w:basedOn w:val="Sec6ii1lvlleo"/>
    <w:link w:val="Sec6ii2lvlleoChar"/>
    <w:qFormat/>
    <w:rsid w:val="00637245"/>
    <w:pPr>
      <w:numPr>
        <w:ilvl w:val="1"/>
      </w:numPr>
      <w:spacing w:before="120"/>
    </w:pPr>
  </w:style>
  <w:style w:type="character" w:customStyle="1" w:styleId="Sec6ii1lvlleoChar">
    <w:name w:val="Sec_6ii_1lvl_leo Char"/>
    <w:link w:val="Sec6ii1lvlleo"/>
    <w:rsid w:val="00637245"/>
    <w:rPr>
      <w:rFonts w:ascii="Arial" w:hAnsi="Arial" w:cs="Arial"/>
      <w:b/>
      <w:bCs/>
      <w:shd w:val="clear" w:color="auto" w:fill="FFFFFF"/>
      <w:lang w:val="uk-UA" w:eastAsia="ro-RO"/>
    </w:rPr>
  </w:style>
  <w:style w:type="paragraph" w:customStyle="1" w:styleId="Sec6ii3lvlleo">
    <w:name w:val="Sec_6ii_3lvl_leo"/>
    <w:basedOn w:val="Sec6ii2lvlleo"/>
    <w:link w:val="Sec6ii3lvlleoChar"/>
    <w:qFormat/>
    <w:rsid w:val="00637245"/>
    <w:pPr>
      <w:numPr>
        <w:ilvl w:val="2"/>
      </w:numPr>
      <w:ind w:left="0" w:firstLine="0"/>
    </w:pPr>
  </w:style>
  <w:style w:type="character" w:customStyle="1" w:styleId="Sec6ii2lvlleoChar">
    <w:name w:val="Sec_6ii_2lvl_leo Char"/>
    <w:link w:val="Sec6ii2lvlleo"/>
    <w:rsid w:val="00637245"/>
    <w:rPr>
      <w:rFonts w:ascii="Arial" w:hAnsi="Arial" w:cs="Arial"/>
      <w:b/>
      <w:bCs/>
      <w:shd w:val="clear" w:color="auto" w:fill="FFFFFF"/>
      <w:lang w:val="uk-UA" w:eastAsia="ro-RO"/>
    </w:rPr>
  </w:style>
  <w:style w:type="character" w:customStyle="1" w:styleId="Sec6ii3lvlleoChar">
    <w:name w:val="Sec_6ii_3lvl_leo Char"/>
    <w:link w:val="Sec6ii3lvlleo"/>
    <w:rsid w:val="00637245"/>
    <w:rPr>
      <w:rFonts w:ascii="Arial" w:hAnsi="Arial" w:cs="Arial"/>
      <w:b/>
      <w:bCs/>
      <w:shd w:val="clear" w:color="auto" w:fill="FFFFFF"/>
      <w:lang w:val="uk-UA" w:eastAsia="ro-RO"/>
    </w:rPr>
  </w:style>
  <w:style w:type="paragraph" w:customStyle="1" w:styleId="normalLeonid">
    <w:name w:val="normal_Leonid"/>
    <w:basedOn w:val="a3"/>
    <w:link w:val="normalLeonidChar"/>
    <w:qFormat/>
    <w:rsid w:val="00637245"/>
    <w:pPr>
      <w:spacing w:after="120"/>
    </w:pPr>
    <w:rPr>
      <w:rFonts w:ascii="Arial" w:hAnsi="Arial" w:cs="Arial"/>
      <w:sz w:val="20"/>
    </w:rPr>
  </w:style>
  <w:style w:type="character" w:customStyle="1" w:styleId="normalLeonidChar">
    <w:name w:val="normal_Leonid Char"/>
    <w:link w:val="normalLeonid"/>
    <w:rsid w:val="00637245"/>
    <w:rPr>
      <w:rFonts w:ascii="Arial" w:hAnsi="Arial" w:cs="Arial"/>
      <w:lang w:val="uk-UA" w:eastAsia="en-US"/>
    </w:rPr>
  </w:style>
  <w:style w:type="character" w:customStyle="1" w:styleId="listanenumarataLeonidChar">
    <w:name w:val="lista_nenumarata_Leonid Char"/>
    <w:link w:val="listanenumarataLeonid"/>
    <w:rsid w:val="00637245"/>
    <w:rPr>
      <w:rFonts w:ascii="Arial" w:hAnsi="Arial" w:cs="Arial"/>
      <w:lang w:val="uk-UA" w:eastAsia="en-US"/>
    </w:rPr>
  </w:style>
  <w:style w:type="paragraph" w:customStyle="1" w:styleId="Tabellezentriert">
    <w:name w:val="Tabelle_zentriert"/>
    <w:rsid w:val="00637245"/>
    <w:pPr>
      <w:spacing w:before="60" w:after="60" w:line="280" w:lineRule="atLeast"/>
      <w:jc w:val="center"/>
    </w:pPr>
    <w:rPr>
      <w:rFonts w:ascii="Arial" w:hAnsi="Arial" w:cs="Arial"/>
      <w:noProof/>
      <w:szCs w:val="22"/>
    </w:rPr>
  </w:style>
  <w:style w:type="paragraph" w:customStyle="1" w:styleId="textsimplu0">
    <w:name w:val="textsimplu"/>
    <w:basedOn w:val="af8"/>
    <w:qFormat/>
    <w:rsid w:val="00637245"/>
    <w:pPr>
      <w:suppressAutoHyphens w:val="0"/>
      <w:ind w:left="851" w:right="0"/>
    </w:pPr>
    <w:rPr>
      <w:rFonts w:ascii="Arial" w:hAnsi="Arial"/>
      <w:spacing w:val="0"/>
      <w:sz w:val="18"/>
    </w:rPr>
  </w:style>
  <w:style w:type="table" w:customStyle="1" w:styleId="3a">
    <w:name w:val="Сітка таблиці3"/>
    <w:basedOn w:val="a5"/>
    <w:next w:val="aff7"/>
    <w:uiPriority w:val="39"/>
    <w:rsid w:val="00611067"/>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losure">
    <w:name w:val="Enclosure"/>
    <w:basedOn w:val="a3"/>
    <w:rsid w:val="00FC7706"/>
    <w:pPr>
      <w:jc w:val="left"/>
    </w:pPr>
    <w:rPr>
      <w:rFonts w:ascii="Arial" w:hAnsi="Arial"/>
      <w:sz w:val="20"/>
      <w:szCs w:val="24"/>
    </w:rPr>
  </w:style>
  <w:style w:type="paragraph" w:customStyle="1" w:styleId="Sec4-Heading1">
    <w:name w:val="Sec 4 - Heading 1"/>
    <w:basedOn w:val="a3"/>
    <w:next w:val="a3"/>
    <w:rsid w:val="00FC7706"/>
    <w:pPr>
      <w:spacing w:before="120" w:after="120"/>
      <w:jc w:val="center"/>
    </w:pPr>
    <w:rPr>
      <w:rFonts w:ascii="Arial" w:hAnsi="Arial"/>
      <w:b/>
      <w:iCs/>
      <w:sz w:val="20"/>
      <w:szCs w:val="24"/>
      <w:lang w:eastAsia="en-GB"/>
    </w:rPr>
  </w:style>
  <w:style w:type="paragraph" w:customStyle="1" w:styleId="S4-Header2">
    <w:name w:val="S4-Header 2"/>
    <w:basedOn w:val="a3"/>
    <w:rsid w:val="00FC7706"/>
    <w:pPr>
      <w:spacing w:before="120" w:after="240"/>
      <w:jc w:val="center"/>
    </w:pPr>
    <w:rPr>
      <w:rFonts w:ascii="Arial" w:hAnsi="Arial"/>
      <w:b/>
      <w:sz w:val="32"/>
      <w:szCs w:val="24"/>
    </w:rPr>
  </w:style>
  <w:style w:type="character" w:customStyle="1" w:styleId="DeltaViewDeletion">
    <w:name w:val="DeltaView Deletion"/>
    <w:rsid w:val="00FC7706"/>
    <w:rPr>
      <w:strike/>
      <w:color w:val="FF0000"/>
      <w:spacing w:val="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3"/>
    <w:rsid w:val="00FC7706"/>
    <w:pPr>
      <w:autoSpaceDE w:val="0"/>
      <w:autoSpaceDN w:val="0"/>
      <w:spacing w:after="160" w:line="240" w:lineRule="exact"/>
      <w:jc w:val="left"/>
    </w:pPr>
    <w:rPr>
      <w:rFonts w:ascii="Arial" w:hAnsi="Arial" w:cs="Arial"/>
      <w:b/>
      <w:sz w:val="20"/>
      <w:lang w:eastAsia="de-DE"/>
    </w:rPr>
  </w:style>
  <w:style w:type="paragraph" w:customStyle="1" w:styleId="CharChar1">
    <w:name w:val="Char Char1"/>
    <w:basedOn w:val="a3"/>
    <w:rsid w:val="00FC7706"/>
    <w:pPr>
      <w:autoSpaceDE w:val="0"/>
      <w:autoSpaceDN w:val="0"/>
      <w:spacing w:after="160" w:line="240" w:lineRule="exact"/>
      <w:jc w:val="left"/>
    </w:pPr>
    <w:rPr>
      <w:rFonts w:ascii="Arial" w:hAnsi="Arial" w:cs="Arial"/>
      <w:b/>
      <w:sz w:val="20"/>
      <w:lang w:eastAsia="de-DE"/>
    </w:rPr>
  </w:style>
  <w:style w:type="paragraph" w:customStyle="1" w:styleId="affff3">
    <w:name w:val="Знак Знак"/>
    <w:basedOn w:val="a3"/>
    <w:rsid w:val="00FC7706"/>
    <w:pPr>
      <w:autoSpaceDE w:val="0"/>
      <w:autoSpaceDN w:val="0"/>
      <w:spacing w:after="160" w:line="240" w:lineRule="exact"/>
      <w:jc w:val="left"/>
    </w:pPr>
    <w:rPr>
      <w:rFonts w:ascii="Arial" w:hAnsi="Arial" w:cs="Arial"/>
      <w:b/>
      <w:bCs/>
      <w:sz w:val="20"/>
      <w:lang w:eastAsia="de-DE"/>
    </w:rPr>
  </w:style>
  <w:style w:type="numbering" w:styleId="111111">
    <w:name w:val="Outline List 2"/>
    <w:basedOn w:val="a6"/>
    <w:rsid w:val="00FC7706"/>
    <w:pPr>
      <w:numPr>
        <w:numId w:val="141"/>
      </w:numPr>
    </w:pPr>
  </w:style>
  <w:style w:type="character" w:styleId="HTML1">
    <w:name w:val="HTML Cite"/>
    <w:semiHidden/>
    <w:rsid w:val="00FC7706"/>
    <w:rPr>
      <w:rFonts w:cs="Times New Roman"/>
      <w:i/>
      <w:iCs/>
    </w:rPr>
  </w:style>
  <w:style w:type="paragraph" w:customStyle="1" w:styleId="fidicclausesubsubpara0">
    <w:name w:val="fidicclausesubsubpara"/>
    <w:basedOn w:val="a3"/>
    <w:rsid w:val="00FC7706"/>
    <w:pPr>
      <w:spacing w:before="100" w:beforeAutospacing="1" w:after="100" w:afterAutospacing="1"/>
      <w:jc w:val="left"/>
    </w:pPr>
    <w:rPr>
      <w:rFonts w:ascii="Arial" w:hAnsi="Arial"/>
      <w:sz w:val="20"/>
      <w:szCs w:val="24"/>
      <w:lang w:eastAsia="en-GB"/>
    </w:rPr>
  </w:style>
  <w:style w:type="paragraph" w:customStyle="1" w:styleId="CharChar2">
    <w:name w:val="Char Char2"/>
    <w:basedOn w:val="a3"/>
    <w:rsid w:val="00FC7706"/>
    <w:pPr>
      <w:autoSpaceDE w:val="0"/>
      <w:autoSpaceDN w:val="0"/>
      <w:spacing w:after="160" w:line="240" w:lineRule="exact"/>
      <w:jc w:val="left"/>
    </w:pPr>
    <w:rPr>
      <w:rFonts w:ascii="Arial" w:hAnsi="Arial" w:cs="Arial"/>
      <w:b/>
      <w:bCs/>
      <w:sz w:val="20"/>
      <w:lang w:eastAsia="de-DE"/>
    </w:rPr>
  </w:style>
  <w:style w:type="character" w:customStyle="1" w:styleId="A70">
    <w:name w:val="A7"/>
    <w:rsid w:val="00FC7706"/>
    <w:rPr>
      <w:rFonts w:cs="ITC Franklin Gothic Std Book"/>
      <w:color w:val="000000"/>
      <w:sz w:val="10"/>
      <w:szCs w:val="10"/>
    </w:rPr>
  </w:style>
  <w:style w:type="paragraph" w:customStyle="1" w:styleId="CharCharCharCharChar">
    <w:name w:val="Char Char Char Char Char"/>
    <w:basedOn w:val="a3"/>
    <w:rsid w:val="00FC7706"/>
    <w:pPr>
      <w:autoSpaceDE w:val="0"/>
      <w:autoSpaceDN w:val="0"/>
      <w:spacing w:after="160" w:line="240" w:lineRule="exact"/>
      <w:jc w:val="left"/>
    </w:pPr>
    <w:rPr>
      <w:rFonts w:ascii="Arial" w:hAnsi="Arial" w:cs="Arial"/>
      <w:b/>
      <w:bCs/>
      <w:sz w:val="20"/>
      <w:lang w:eastAsia="de-DE"/>
    </w:rPr>
  </w:style>
  <w:style w:type="paragraph" w:customStyle="1" w:styleId="Indent">
    <w:name w:val="Indent"/>
    <w:basedOn w:val="a3"/>
    <w:rsid w:val="00FC7706"/>
    <w:pPr>
      <w:spacing w:before="120"/>
      <w:ind w:left="851" w:hanging="851"/>
      <w:jc w:val="left"/>
    </w:pPr>
    <w:rPr>
      <w:rFonts w:ascii="Arial" w:hAnsi="Arial"/>
      <w:sz w:val="20"/>
      <w:lang w:eastAsia="ro-RO"/>
    </w:rPr>
  </w:style>
  <w:style w:type="paragraph" w:customStyle="1" w:styleId="S1-Header2">
    <w:name w:val="S1-Header2"/>
    <w:basedOn w:val="a3"/>
    <w:autoRedefine/>
    <w:rsid w:val="00FC7706"/>
    <w:pPr>
      <w:numPr>
        <w:numId w:val="144"/>
      </w:numPr>
      <w:spacing w:after="200"/>
      <w:jc w:val="left"/>
    </w:pPr>
    <w:rPr>
      <w:rFonts w:ascii="Arial" w:hAnsi="Arial"/>
      <w:b/>
      <w:sz w:val="20"/>
    </w:rPr>
  </w:style>
  <w:style w:type="paragraph" w:customStyle="1" w:styleId="S1-subpara">
    <w:name w:val="S1-sub para"/>
    <w:basedOn w:val="a3"/>
    <w:rsid w:val="00FC7706"/>
    <w:pPr>
      <w:numPr>
        <w:ilvl w:val="1"/>
        <w:numId w:val="144"/>
      </w:numPr>
      <w:spacing w:after="200"/>
    </w:pPr>
    <w:rPr>
      <w:rFonts w:ascii="Arial" w:hAnsi="Arial"/>
      <w:sz w:val="20"/>
    </w:rPr>
  </w:style>
  <w:style w:type="character" w:customStyle="1" w:styleId="S1-subparaChar">
    <w:name w:val="S1-sub para Char"/>
    <w:rsid w:val="00FC7706"/>
    <w:rPr>
      <w:sz w:val="24"/>
      <w:lang w:val="uk-UA" w:eastAsia="en-US" w:bidi="ar-SA"/>
    </w:rPr>
  </w:style>
  <w:style w:type="character" w:customStyle="1" w:styleId="Header1-ClausesChar">
    <w:name w:val="Header 1 - Clauses Char"/>
    <w:rsid w:val="00FC7706"/>
    <w:rPr>
      <w:b/>
      <w:sz w:val="24"/>
      <w:lang w:val="uk-UA" w:eastAsia="en-US" w:bidi="ar-SA"/>
    </w:rPr>
  </w:style>
  <w:style w:type="paragraph" w:customStyle="1" w:styleId="S3-Header1">
    <w:name w:val="S3 - Header 1"/>
    <w:basedOn w:val="a3"/>
    <w:next w:val="a3"/>
    <w:rsid w:val="00FC7706"/>
    <w:pPr>
      <w:jc w:val="center"/>
    </w:pPr>
    <w:rPr>
      <w:rFonts w:ascii="Arial" w:hAnsi="Arial"/>
      <w:b/>
      <w:sz w:val="32"/>
    </w:rPr>
  </w:style>
  <w:style w:type="paragraph" w:customStyle="1" w:styleId="S7-Header2">
    <w:name w:val="S7 - Header 2"/>
    <w:basedOn w:val="a3"/>
    <w:rsid w:val="00FC7706"/>
    <w:pPr>
      <w:numPr>
        <w:numId w:val="143"/>
      </w:numPr>
      <w:ind w:left="357" w:hanging="357"/>
      <w:jc w:val="left"/>
    </w:pPr>
    <w:rPr>
      <w:rFonts w:ascii="Times New Roman Bold" w:hAnsi="Times New Roman Bold"/>
      <w:b/>
      <w:sz w:val="20"/>
      <w:szCs w:val="24"/>
    </w:rPr>
  </w:style>
  <w:style w:type="paragraph" w:customStyle="1" w:styleId="SectionVII">
    <w:name w:val="Section VII"/>
    <w:basedOn w:val="Header2-SubClauses"/>
    <w:autoRedefine/>
    <w:rsid w:val="00FC7706"/>
    <w:pPr>
      <w:tabs>
        <w:tab w:val="clear" w:pos="576"/>
        <w:tab w:val="left" w:pos="284"/>
        <w:tab w:val="left" w:pos="920"/>
      </w:tabs>
      <w:spacing w:after="120"/>
      <w:ind w:left="0"/>
      <w:jc w:val="left"/>
    </w:pPr>
    <w:rPr>
      <w:rFonts w:ascii="Arial" w:eastAsia="Arial Unicode MS" w:hAnsi="Arial"/>
      <w:bCs/>
      <w:sz w:val="20"/>
      <w:szCs w:val="24"/>
    </w:rPr>
  </w:style>
  <w:style w:type="paragraph" w:customStyle="1" w:styleId="PartHeading">
    <w:name w:val="PartHeading"/>
    <w:rsid w:val="00FC7706"/>
    <w:pPr>
      <w:spacing w:before="120" w:after="120"/>
      <w:jc w:val="center"/>
    </w:pPr>
    <w:rPr>
      <w:rFonts w:ascii="Times New Roman Bold" w:hAnsi="Times New Roman Bold"/>
      <w:b/>
      <w:sz w:val="40"/>
      <w:szCs w:val="40"/>
      <w:lang w:eastAsia="en-US"/>
    </w:rPr>
  </w:style>
  <w:style w:type="paragraph" w:customStyle="1" w:styleId="SectionHeading0">
    <w:name w:val="SectionHeading"/>
    <w:basedOn w:val="aff0"/>
    <w:rsid w:val="00FC7706"/>
    <w:pPr>
      <w:spacing w:before="120" w:after="120"/>
    </w:pPr>
    <w:rPr>
      <w:rFonts w:ascii="Times New Roman Bold" w:hAnsi="Times New Roman Bold"/>
      <w:sz w:val="44"/>
      <w:szCs w:val="44"/>
    </w:rPr>
  </w:style>
  <w:style w:type="paragraph" w:customStyle="1" w:styleId="TableContents">
    <w:name w:val="TableContents"/>
    <w:rsid w:val="00FC7706"/>
    <w:pPr>
      <w:spacing w:before="120" w:after="120"/>
      <w:jc w:val="center"/>
    </w:pPr>
    <w:rPr>
      <w:rFonts w:ascii="Times New Roman Bold" w:hAnsi="Times New Roman Bold"/>
      <w:b/>
      <w:spacing w:val="-2"/>
      <w:sz w:val="28"/>
      <w:szCs w:val="28"/>
      <w:lang w:eastAsia="en-US"/>
    </w:rPr>
  </w:style>
  <w:style w:type="paragraph" w:customStyle="1" w:styleId="S7SubHead">
    <w:name w:val="S7 Sub Head"/>
    <w:basedOn w:val="S7-Header2"/>
    <w:rsid w:val="00FC7706"/>
    <w:pPr>
      <w:numPr>
        <w:numId w:val="0"/>
      </w:numPr>
      <w:spacing w:before="20" w:after="20"/>
    </w:pPr>
    <w:rPr>
      <w:rFonts w:eastAsia="Arial Unicode MS"/>
    </w:rPr>
  </w:style>
  <w:style w:type="character" w:customStyle="1" w:styleId="hps">
    <w:name w:val="hps"/>
    <w:basedOn w:val="a4"/>
    <w:uiPriority w:val="99"/>
    <w:rsid w:val="00FC7706"/>
  </w:style>
  <w:style w:type="character" w:customStyle="1" w:styleId="shorttext">
    <w:name w:val="short_text"/>
    <w:uiPriority w:val="99"/>
    <w:rsid w:val="00FC7706"/>
  </w:style>
  <w:style w:type="character" w:customStyle="1" w:styleId="apple-converted-space">
    <w:name w:val="apple-converted-space"/>
    <w:uiPriority w:val="99"/>
    <w:rsid w:val="00FC7706"/>
  </w:style>
  <w:style w:type="character" w:customStyle="1" w:styleId="atn">
    <w:name w:val="atn"/>
    <w:uiPriority w:val="99"/>
    <w:rsid w:val="00FC7706"/>
  </w:style>
  <w:style w:type="character" w:customStyle="1" w:styleId="plainhtml">
    <w:name w:val="plainhtml"/>
    <w:basedOn w:val="a4"/>
    <w:rsid w:val="00FC7706"/>
  </w:style>
  <w:style w:type="table" w:customStyle="1" w:styleId="TableGrid1">
    <w:name w:val="Table Grid1"/>
    <w:basedOn w:val="a5"/>
    <w:next w:val="aff7"/>
    <w:uiPriority w:val="39"/>
    <w:rsid w:val="00FC7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4"/>
    <w:uiPriority w:val="99"/>
    <w:rsid w:val="00FC7706"/>
    <w:rPr>
      <w:rFonts w:ascii="Times New Roman" w:hAnsi="Times New Roman" w:cs="Times New Roman"/>
      <w:b/>
      <w:bCs/>
      <w:sz w:val="22"/>
      <w:szCs w:val="22"/>
    </w:rPr>
  </w:style>
  <w:style w:type="character" w:customStyle="1" w:styleId="FontStyle13">
    <w:name w:val="Font Style13"/>
    <w:basedOn w:val="a4"/>
    <w:uiPriority w:val="99"/>
    <w:rsid w:val="00FC7706"/>
    <w:rPr>
      <w:rFonts w:ascii="Times New Roman" w:hAnsi="Times New Roman" w:cs="Times New Roman"/>
      <w:sz w:val="22"/>
      <w:szCs w:val="22"/>
    </w:rPr>
  </w:style>
  <w:style w:type="paragraph" w:customStyle="1" w:styleId="Level1">
    <w:name w:val="Level 1"/>
    <w:basedOn w:val="a3"/>
    <w:uiPriority w:val="99"/>
    <w:rsid w:val="00FC7706"/>
    <w:pPr>
      <w:widowControl w:val="0"/>
      <w:jc w:val="left"/>
    </w:pPr>
    <w:rPr>
      <w:rFonts w:ascii="Arial" w:hAnsi="Arial"/>
      <w:sz w:val="20"/>
    </w:rPr>
  </w:style>
  <w:style w:type="character" w:customStyle="1" w:styleId="FontStyle11">
    <w:name w:val="Font Style11"/>
    <w:basedOn w:val="a4"/>
    <w:uiPriority w:val="99"/>
    <w:rsid w:val="00FC7706"/>
    <w:rPr>
      <w:rFonts w:ascii="Cambria" w:hAnsi="Cambria" w:cs="Cambria"/>
      <w:b/>
      <w:bCs/>
      <w:sz w:val="24"/>
      <w:szCs w:val="24"/>
    </w:rPr>
  </w:style>
  <w:style w:type="character" w:customStyle="1" w:styleId="FontStyle14">
    <w:name w:val="Font Style14"/>
    <w:basedOn w:val="a4"/>
    <w:uiPriority w:val="99"/>
    <w:rsid w:val="00FC7706"/>
    <w:rPr>
      <w:rFonts w:ascii="Cambria" w:hAnsi="Cambria" w:cs="Cambria"/>
      <w:sz w:val="20"/>
      <w:szCs w:val="20"/>
    </w:rPr>
  </w:style>
  <w:style w:type="table" w:customStyle="1" w:styleId="TableGrid2">
    <w:name w:val="Table Grid2"/>
    <w:basedOn w:val="a5"/>
    <w:next w:val="aff7"/>
    <w:rsid w:val="00FC7706"/>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FC7706"/>
    <w:rPr>
      <w:rFonts w:ascii="Times New Roman" w:hAnsi="Times New Roman" w:cs="Times New Roman"/>
      <w:sz w:val="22"/>
      <w:szCs w:val="22"/>
    </w:rPr>
  </w:style>
  <w:style w:type="character" w:customStyle="1" w:styleId="FontStyle147">
    <w:name w:val="Font Style147"/>
    <w:rsid w:val="00FC7706"/>
    <w:rPr>
      <w:rFonts w:ascii="Times New Roman" w:hAnsi="Times New Roman" w:cs="Times New Roman"/>
      <w:sz w:val="22"/>
    </w:rPr>
  </w:style>
  <w:style w:type="numbering" w:customStyle="1" w:styleId="1111111">
    <w:name w:val="1 / 1.1 / 1.1.11"/>
    <w:basedOn w:val="a6"/>
    <w:next w:val="111111"/>
    <w:rsid w:val="00FC7706"/>
    <w:pPr>
      <w:numPr>
        <w:numId w:val="142"/>
      </w:numPr>
    </w:pPr>
  </w:style>
  <w:style w:type="paragraph" w:customStyle="1" w:styleId="SectionTitle">
    <w:name w:val="Section Title"/>
    <w:basedOn w:val="a3"/>
    <w:rsid w:val="00FC7706"/>
    <w:pPr>
      <w:spacing w:before="120" w:after="120"/>
      <w:jc w:val="left"/>
    </w:pPr>
    <w:rPr>
      <w:rFonts w:ascii="Arial" w:hAnsi="Arial"/>
      <w:b/>
      <w:caps/>
      <w:sz w:val="20"/>
    </w:rPr>
  </w:style>
  <w:style w:type="paragraph" w:customStyle="1" w:styleId="ClausesPartISectionI">
    <w:name w:val="Clauses PartI SectionI"/>
    <w:basedOn w:val="28"/>
    <w:link w:val="ClausesPartISectionIChar"/>
    <w:qFormat/>
    <w:rsid w:val="00FC7706"/>
    <w:pPr>
      <w:numPr>
        <w:numId w:val="146"/>
      </w:numPr>
      <w:suppressAutoHyphens w:val="0"/>
      <w:spacing w:before="120" w:after="240"/>
      <w:jc w:val="center"/>
    </w:pPr>
    <w:rPr>
      <w:rFonts w:ascii="Arial" w:hAnsi="Arial" w:cs="Arial"/>
      <w:b/>
      <w:i w:val="0"/>
      <w:szCs w:val="24"/>
    </w:rPr>
  </w:style>
  <w:style w:type="paragraph" w:customStyle="1" w:styleId="Level1PartISectionI">
    <w:name w:val="Level 1. PartI Section I"/>
    <w:basedOn w:val="Header1-Clauses"/>
    <w:link w:val="Level1PartISectionIChar"/>
    <w:qFormat/>
    <w:rsid w:val="00FC7706"/>
    <w:pPr>
      <w:numPr>
        <w:numId w:val="139"/>
      </w:numPr>
      <w:tabs>
        <w:tab w:val="clear" w:pos="432"/>
      </w:tabs>
      <w:overflowPunct/>
      <w:autoSpaceDE/>
      <w:autoSpaceDN/>
      <w:adjustRightInd/>
      <w:textAlignment w:val="auto"/>
    </w:pPr>
    <w:rPr>
      <w:rFonts w:cs="Arial"/>
    </w:rPr>
  </w:style>
  <w:style w:type="character" w:customStyle="1" w:styleId="ClausesPartISectionIChar">
    <w:name w:val="Clauses PartI SectionI Char"/>
    <w:basedOn w:val="29"/>
    <w:link w:val="ClausesPartISectionI"/>
    <w:rsid w:val="00FC7706"/>
    <w:rPr>
      <w:rFonts w:ascii="Arial" w:hAnsi="Arial" w:cs="Arial"/>
      <w:b/>
      <w:i w:val="0"/>
      <w:sz w:val="24"/>
      <w:szCs w:val="24"/>
      <w:lang w:val="uk-UA" w:eastAsia="en-US" w:bidi="ar-SA"/>
    </w:rPr>
  </w:style>
  <w:style w:type="paragraph" w:customStyle="1" w:styleId="SECTIONTITLE0">
    <w:name w:val="SECTION_TITLE"/>
    <w:basedOn w:val="aff0"/>
    <w:link w:val="SECTIONTITLEChar"/>
    <w:qFormat/>
    <w:rsid w:val="00FC7706"/>
    <w:pPr>
      <w:framePr w:hSpace="180" w:wrap="around" w:vAnchor="text" w:hAnchor="margin" w:xAlign="center" w:y="-179"/>
      <w:spacing w:before="360" w:after="240"/>
    </w:pPr>
    <w:rPr>
      <w:rFonts w:ascii="Arial" w:hAnsi="Arial" w:cs="Arial"/>
      <w:sz w:val="36"/>
      <w:szCs w:val="36"/>
    </w:rPr>
  </w:style>
  <w:style w:type="character" w:customStyle="1" w:styleId="Header1-ClausesChar1">
    <w:name w:val="Header 1 - Clauses Char1"/>
    <w:basedOn w:val="a4"/>
    <w:link w:val="Header1-Clauses"/>
    <w:uiPriority w:val="99"/>
    <w:rsid w:val="00FC7706"/>
    <w:rPr>
      <w:b/>
      <w:sz w:val="24"/>
      <w:lang w:val="uk-UA" w:eastAsia="en-US"/>
    </w:rPr>
  </w:style>
  <w:style w:type="character" w:customStyle="1" w:styleId="Level1PartISectionIChar">
    <w:name w:val="Level 1. PartI Section I Char"/>
    <w:basedOn w:val="Header1-ClausesChar1"/>
    <w:link w:val="Level1PartISectionI"/>
    <w:rsid w:val="00FC7706"/>
    <w:rPr>
      <w:rFonts w:cs="Arial"/>
      <w:b/>
      <w:sz w:val="24"/>
      <w:lang w:val="uk-UA" w:eastAsia="en-US"/>
    </w:rPr>
  </w:style>
  <w:style w:type="paragraph" w:customStyle="1" w:styleId="PARTTITLE">
    <w:name w:val="PART TITLE"/>
    <w:basedOn w:val="Part1"/>
    <w:link w:val="PARTTITLEChar"/>
    <w:qFormat/>
    <w:rsid w:val="00FC7706"/>
  </w:style>
  <w:style w:type="character" w:customStyle="1" w:styleId="SECTIONTITLEChar">
    <w:name w:val="SECTION_TITLE Char"/>
    <w:basedOn w:val="aff1"/>
    <w:link w:val="SECTIONTITLE0"/>
    <w:rsid w:val="00FC7706"/>
    <w:rPr>
      <w:rFonts w:ascii="Arial" w:hAnsi="Arial" w:cs="Arial"/>
      <w:b/>
      <w:sz w:val="36"/>
      <w:szCs w:val="36"/>
      <w:lang w:val="uk-UA" w:eastAsia="en-US"/>
    </w:rPr>
  </w:style>
  <w:style w:type="paragraph" w:customStyle="1" w:styleId="SectionIV">
    <w:name w:val="SectionIV"/>
    <w:basedOn w:val="S4-header1"/>
    <w:link w:val="SectionIVChar"/>
    <w:qFormat/>
    <w:rsid w:val="00FC7706"/>
    <w:rPr>
      <w:rFonts w:cs="Arial"/>
      <w:sz w:val="28"/>
      <w:szCs w:val="28"/>
    </w:rPr>
  </w:style>
  <w:style w:type="character" w:customStyle="1" w:styleId="Part1Char">
    <w:name w:val="Part 1 Char"/>
    <w:aliases w:val="2 Char,3 Header 4 Char"/>
    <w:basedOn w:val="a4"/>
    <w:link w:val="Part1"/>
    <w:rsid w:val="00FC7706"/>
    <w:rPr>
      <w:b/>
      <w:sz w:val="48"/>
      <w:lang w:val="uk-UA" w:eastAsia="en-US"/>
    </w:rPr>
  </w:style>
  <w:style w:type="character" w:customStyle="1" w:styleId="PARTTITLEChar">
    <w:name w:val="PART TITLE Char"/>
    <w:basedOn w:val="Part1Char"/>
    <w:link w:val="PARTTITLE"/>
    <w:rsid w:val="00FC7706"/>
    <w:rPr>
      <w:b/>
      <w:sz w:val="48"/>
      <w:lang w:val="uk-UA" w:eastAsia="en-US"/>
    </w:rPr>
  </w:style>
  <w:style w:type="character" w:customStyle="1" w:styleId="S4-header1Char">
    <w:name w:val="S4-header1 Char"/>
    <w:basedOn w:val="a4"/>
    <w:link w:val="S4-header1"/>
    <w:rsid w:val="00FC7706"/>
    <w:rPr>
      <w:b/>
      <w:sz w:val="36"/>
      <w:lang w:val="uk-UA" w:eastAsia="en-US"/>
    </w:rPr>
  </w:style>
  <w:style w:type="character" w:customStyle="1" w:styleId="SectionIVChar">
    <w:name w:val="SectionIV Char"/>
    <w:basedOn w:val="S4-header1Char"/>
    <w:link w:val="SectionIV"/>
    <w:rsid w:val="00FC7706"/>
    <w:rPr>
      <w:rFonts w:cs="Arial"/>
      <w:b/>
      <w:sz w:val="28"/>
      <w:szCs w:val="28"/>
      <w:lang w:val="uk-UA" w:eastAsia="en-US"/>
    </w:rPr>
  </w:style>
  <w:style w:type="paragraph" w:customStyle="1" w:styleId="BoQlevel1">
    <w:name w:val="BoQ level1"/>
    <w:basedOn w:val="affe"/>
    <w:link w:val="BoQlevel1Char"/>
    <w:qFormat/>
    <w:rsid w:val="00FC7706"/>
    <w:pPr>
      <w:spacing w:after="200"/>
      <w:ind w:left="357" w:hanging="357"/>
      <w:jc w:val="left"/>
    </w:pPr>
    <w:rPr>
      <w:rFonts w:ascii="Arial" w:hAnsi="Arial"/>
      <w:b/>
      <w:sz w:val="20"/>
      <w:szCs w:val="22"/>
    </w:rPr>
  </w:style>
  <w:style w:type="paragraph" w:customStyle="1" w:styleId="BoQlevel2">
    <w:name w:val="BoQ_level2"/>
    <w:basedOn w:val="BoQlevel1"/>
    <w:link w:val="BoQlevel2Char"/>
    <w:qFormat/>
    <w:rsid w:val="00FC7706"/>
    <w:pPr>
      <w:spacing w:before="120"/>
      <w:ind w:left="720" w:hanging="360"/>
    </w:pPr>
    <w:rPr>
      <w:rFonts w:cs="Arial"/>
      <w:bCs/>
      <w:iCs/>
    </w:rPr>
  </w:style>
  <w:style w:type="character" w:customStyle="1" w:styleId="BoQlevel1Char">
    <w:name w:val="BoQ level1 Char"/>
    <w:basedOn w:val="a4"/>
    <w:link w:val="BoQlevel1"/>
    <w:rsid w:val="00FC7706"/>
    <w:rPr>
      <w:rFonts w:ascii="Arial" w:hAnsi="Arial"/>
      <w:b/>
      <w:szCs w:val="22"/>
      <w:lang w:val="uk-UA" w:eastAsia="en-US"/>
    </w:rPr>
  </w:style>
  <w:style w:type="paragraph" w:customStyle="1" w:styleId="listaLeonid">
    <w:name w:val="lista_Leonid"/>
    <w:basedOn w:val="a3"/>
    <w:link w:val="listaLeonidChar"/>
    <w:qFormat/>
    <w:rsid w:val="00FC7706"/>
    <w:pPr>
      <w:numPr>
        <w:numId w:val="147"/>
      </w:numPr>
      <w:tabs>
        <w:tab w:val="left" w:pos="284"/>
      </w:tabs>
      <w:spacing w:after="120"/>
    </w:pPr>
    <w:rPr>
      <w:rFonts w:ascii="Arial" w:hAnsi="Arial" w:cs="Arial"/>
      <w:sz w:val="20"/>
    </w:rPr>
  </w:style>
  <w:style w:type="character" w:customStyle="1" w:styleId="BoQlevel2Char">
    <w:name w:val="BoQ_level2 Char"/>
    <w:basedOn w:val="BoQlevel1Char"/>
    <w:link w:val="BoQlevel2"/>
    <w:rsid w:val="00FC7706"/>
    <w:rPr>
      <w:rFonts w:ascii="Arial" w:hAnsi="Arial" w:cs="Arial"/>
      <w:b/>
      <w:bCs/>
      <w:iCs/>
      <w:szCs w:val="22"/>
      <w:lang w:val="uk-UA" w:eastAsia="en-US"/>
    </w:rPr>
  </w:style>
  <w:style w:type="character" w:customStyle="1" w:styleId="listaLeonidChar">
    <w:name w:val="lista_Leonid Char"/>
    <w:basedOn w:val="a4"/>
    <w:link w:val="listaLeonid"/>
    <w:rsid w:val="00FC7706"/>
    <w:rPr>
      <w:rFonts w:ascii="Arial" w:hAnsi="Arial" w:cs="Arial"/>
      <w:lang w:val="uk-UA" w:eastAsia="en-US"/>
    </w:rPr>
  </w:style>
  <w:style w:type="paragraph" w:customStyle="1" w:styleId="BoQlevel3">
    <w:name w:val="BoQ_level3"/>
    <w:basedOn w:val="BoQlevel2"/>
    <w:link w:val="BoQlevel3Char"/>
    <w:qFormat/>
    <w:rsid w:val="00FC7706"/>
    <w:pPr>
      <w:ind w:left="1080" w:hanging="720"/>
      <w:jc w:val="both"/>
    </w:pPr>
  </w:style>
  <w:style w:type="character" w:customStyle="1" w:styleId="BoQlevel3Char">
    <w:name w:val="BoQ_level3 Char"/>
    <w:basedOn w:val="BoQlevel2Char"/>
    <w:link w:val="BoQlevel3"/>
    <w:rsid w:val="00FC7706"/>
    <w:rPr>
      <w:rFonts w:ascii="Arial" w:hAnsi="Arial" w:cs="Arial"/>
      <w:b/>
      <w:bCs/>
      <w:iCs/>
      <w:szCs w:val="22"/>
      <w:lang w:val="uk-UA" w:eastAsia="en-US"/>
    </w:rPr>
  </w:style>
  <w:style w:type="paragraph" w:customStyle="1" w:styleId="BoQlevel4">
    <w:name w:val="BoQ_level4"/>
    <w:basedOn w:val="BoQlevel3"/>
    <w:link w:val="BoQlevel4Char"/>
    <w:qFormat/>
    <w:rsid w:val="00FC7706"/>
    <w:pPr>
      <w:tabs>
        <w:tab w:val="left" w:pos="851"/>
      </w:tabs>
      <w:spacing w:after="120"/>
      <w:ind w:left="720"/>
      <w:contextualSpacing w:val="0"/>
    </w:pPr>
    <w:rPr>
      <w:b w:val="0"/>
    </w:rPr>
  </w:style>
  <w:style w:type="paragraph" w:customStyle="1" w:styleId="BoQcompartmentnames">
    <w:name w:val="BoQ compartment names"/>
    <w:basedOn w:val="a3"/>
    <w:link w:val="BoQcompartmentnamesChar"/>
    <w:qFormat/>
    <w:rsid w:val="00FC7706"/>
    <w:pPr>
      <w:jc w:val="center"/>
    </w:pPr>
    <w:rPr>
      <w:rFonts w:ascii="Arial" w:hAnsi="Arial" w:cs="Arial"/>
      <w:b/>
      <w:sz w:val="20"/>
      <w:lang w:eastAsia="de-DE"/>
    </w:rPr>
  </w:style>
  <w:style w:type="character" w:customStyle="1" w:styleId="BoQlevel4Char">
    <w:name w:val="BoQ_level4 Char"/>
    <w:basedOn w:val="a4"/>
    <w:link w:val="BoQlevel4"/>
    <w:rsid w:val="00FC7706"/>
    <w:rPr>
      <w:rFonts w:ascii="Arial" w:hAnsi="Arial" w:cs="Arial"/>
      <w:bCs/>
      <w:iCs/>
      <w:szCs w:val="22"/>
      <w:lang w:val="uk-UA" w:eastAsia="en-US"/>
    </w:rPr>
  </w:style>
  <w:style w:type="paragraph" w:customStyle="1" w:styleId="xl65">
    <w:name w:val="xl65"/>
    <w:basedOn w:val="a3"/>
    <w:rsid w:val="00FC7706"/>
    <w:pPr>
      <w:spacing w:before="100" w:beforeAutospacing="1" w:after="100" w:afterAutospacing="1"/>
      <w:jc w:val="center"/>
      <w:textAlignment w:val="center"/>
    </w:pPr>
    <w:rPr>
      <w:szCs w:val="24"/>
      <w:lang w:eastAsia="ro-RO"/>
    </w:rPr>
  </w:style>
  <w:style w:type="character" w:customStyle="1" w:styleId="BoQcompartmentnamesChar">
    <w:name w:val="BoQ compartment names Char"/>
    <w:basedOn w:val="a4"/>
    <w:link w:val="BoQcompartmentnames"/>
    <w:rsid w:val="00FC7706"/>
    <w:rPr>
      <w:rFonts w:ascii="Arial" w:hAnsi="Arial" w:cs="Arial"/>
      <w:b/>
      <w:lang w:val="uk-UA"/>
    </w:rPr>
  </w:style>
  <w:style w:type="paragraph" w:customStyle="1" w:styleId="xl66">
    <w:name w:val="xl66"/>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ro-RO"/>
    </w:rPr>
  </w:style>
  <w:style w:type="paragraph" w:customStyle="1" w:styleId="xl67">
    <w:name w:val="xl67"/>
    <w:basedOn w:val="a3"/>
    <w:rsid w:val="00FC7706"/>
    <w:pPr>
      <w:pBdr>
        <w:top w:val="single" w:sz="4" w:space="0" w:color="auto"/>
        <w:bottom w:val="single" w:sz="4" w:space="0" w:color="auto"/>
      </w:pBdr>
      <w:spacing w:before="100" w:beforeAutospacing="1" w:after="100" w:afterAutospacing="1"/>
      <w:jc w:val="left"/>
    </w:pPr>
    <w:rPr>
      <w:szCs w:val="24"/>
      <w:lang w:eastAsia="ro-RO"/>
    </w:rPr>
  </w:style>
  <w:style w:type="paragraph" w:customStyle="1" w:styleId="xl68">
    <w:name w:val="xl68"/>
    <w:basedOn w:val="a3"/>
    <w:rsid w:val="00FC7706"/>
    <w:pPr>
      <w:pBdr>
        <w:top w:val="single" w:sz="4" w:space="0" w:color="auto"/>
        <w:bottom w:val="single" w:sz="4" w:space="0" w:color="auto"/>
        <w:right w:val="single" w:sz="4" w:space="0" w:color="auto"/>
      </w:pBdr>
      <w:spacing w:before="100" w:beforeAutospacing="1" w:after="100" w:afterAutospacing="1"/>
      <w:jc w:val="left"/>
    </w:pPr>
    <w:rPr>
      <w:szCs w:val="24"/>
      <w:lang w:eastAsia="ro-RO"/>
    </w:rPr>
  </w:style>
  <w:style w:type="paragraph" w:customStyle="1" w:styleId="xl69">
    <w:name w:val="xl69"/>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70">
    <w:name w:val="xl70"/>
    <w:basedOn w:val="a3"/>
    <w:rsid w:val="00FC7706"/>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o-RO"/>
    </w:rPr>
  </w:style>
  <w:style w:type="paragraph" w:customStyle="1" w:styleId="xl71">
    <w:name w:val="xl71"/>
    <w:basedOn w:val="a3"/>
    <w:rsid w:val="00FC7706"/>
    <w:pPr>
      <w:pBdr>
        <w:top w:val="single" w:sz="4" w:space="0" w:color="auto"/>
        <w:bottom w:val="single" w:sz="4" w:space="0" w:color="auto"/>
      </w:pBdr>
      <w:spacing w:before="100" w:beforeAutospacing="1" w:after="100" w:afterAutospacing="1"/>
      <w:jc w:val="center"/>
      <w:textAlignment w:val="center"/>
    </w:pPr>
    <w:rPr>
      <w:szCs w:val="24"/>
      <w:lang w:eastAsia="ro-RO"/>
    </w:rPr>
  </w:style>
  <w:style w:type="paragraph" w:customStyle="1" w:styleId="xl72">
    <w:name w:val="xl72"/>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73">
    <w:name w:val="xl73"/>
    <w:basedOn w:val="a3"/>
    <w:rsid w:val="00FC7706"/>
    <w:pPr>
      <w:pBdr>
        <w:left w:val="single" w:sz="4" w:space="0" w:color="auto"/>
        <w:right w:val="single" w:sz="4" w:space="0" w:color="auto"/>
      </w:pBdr>
      <w:spacing w:before="100" w:beforeAutospacing="1" w:after="100" w:afterAutospacing="1"/>
      <w:jc w:val="center"/>
      <w:textAlignment w:val="center"/>
    </w:pPr>
    <w:rPr>
      <w:szCs w:val="24"/>
      <w:lang w:eastAsia="ro-RO"/>
    </w:rPr>
  </w:style>
  <w:style w:type="paragraph" w:customStyle="1" w:styleId="xl74">
    <w:name w:val="xl7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75">
    <w:name w:val="xl75"/>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center"/>
      <w:textAlignment w:val="center"/>
    </w:pPr>
    <w:rPr>
      <w:szCs w:val="24"/>
      <w:lang w:eastAsia="ro-RO"/>
    </w:rPr>
  </w:style>
  <w:style w:type="paragraph" w:customStyle="1" w:styleId="xl76">
    <w:name w:val="xl76"/>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77">
    <w:name w:val="xl77"/>
    <w:basedOn w:val="a3"/>
    <w:rsid w:val="00FC7706"/>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o-RO"/>
    </w:rPr>
  </w:style>
  <w:style w:type="paragraph" w:customStyle="1" w:styleId="xl78">
    <w:name w:val="xl78"/>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79">
    <w:name w:val="xl79"/>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80">
    <w:name w:val="xl80"/>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center"/>
      <w:textAlignment w:val="center"/>
    </w:pPr>
    <w:rPr>
      <w:szCs w:val="24"/>
      <w:lang w:eastAsia="ro-RO"/>
    </w:rPr>
  </w:style>
  <w:style w:type="paragraph" w:customStyle="1" w:styleId="xl81">
    <w:name w:val="xl81"/>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82">
    <w:name w:val="xl82"/>
    <w:basedOn w:val="a3"/>
    <w:rsid w:val="00FC7706"/>
    <w:pPr>
      <w:pBdr>
        <w:left w:val="single" w:sz="4" w:space="0" w:color="auto"/>
        <w:right w:val="single" w:sz="4" w:space="0" w:color="auto"/>
      </w:pBdr>
      <w:spacing w:before="100" w:beforeAutospacing="1" w:after="100" w:afterAutospacing="1"/>
      <w:jc w:val="center"/>
      <w:textAlignment w:val="center"/>
    </w:pPr>
    <w:rPr>
      <w:szCs w:val="24"/>
      <w:lang w:eastAsia="ro-RO"/>
    </w:rPr>
  </w:style>
  <w:style w:type="paragraph" w:customStyle="1" w:styleId="xl83">
    <w:name w:val="xl83"/>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o-RO"/>
    </w:rPr>
  </w:style>
  <w:style w:type="paragraph" w:customStyle="1" w:styleId="xl84">
    <w:name w:val="xl84"/>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o-RO"/>
    </w:rPr>
  </w:style>
  <w:style w:type="paragraph" w:customStyle="1" w:styleId="xl85">
    <w:name w:val="xl85"/>
    <w:basedOn w:val="a3"/>
    <w:rsid w:val="00FC7706"/>
    <w:pPr>
      <w:pBdr>
        <w:left w:val="single" w:sz="4" w:space="0" w:color="auto"/>
        <w:right w:val="single" w:sz="4" w:space="0" w:color="auto"/>
      </w:pBdr>
      <w:spacing w:before="100" w:beforeAutospacing="1" w:after="100" w:afterAutospacing="1"/>
      <w:jc w:val="left"/>
      <w:textAlignment w:val="center"/>
    </w:pPr>
    <w:rPr>
      <w:sz w:val="20"/>
      <w:lang w:eastAsia="ro-RO"/>
    </w:rPr>
  </w:style>
  <w:style w:type="paragraph" w:customStyle="1" w:styleId="xl86">
    <w:name w:val="xl86"/>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87">
    <w:name w:val="xl87"/>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88">
    <w:name w:val="xl88"/>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89">
    <w:name w:val="xl89"/>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u w:val="single"/>
      <w:lang w:eastAsia="ro-RO"/>
    </w:rPr>
  </w:style>
  <w:style w:type="paragraph" w:customStyle="1" w:styleId="xl90">
    <w:name w:val="xl90"/>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hAnsi="Calibri"/>
      <w:szCs w:val="24"/>
      <w:u w:val="single"/>
      <w:lang w:eastAsia="ro-RO"/>
    </w:rPr>
  </w:style>
  <w:style w:type="paragraph" w:customStyle="1" w:styleId="xl91">
    <w:name w:val="xl91"/>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o-RO"/>
    </w:rPr>
  </w:style>
  <w:style w:type="paragraph" w:customStyle="1" w:styleId="xl92">
    <w:name w:val="xl92"/>
    <w:basedOn w:val="a3"/>
    <w:rsid w:val="00FC7706"/>
    <w:pPr>
      <w:pBdr>
        <w:top w:val="single" w:sz="4" w:space="0" w:color="auto"/>
        <w:left w:val="single" w:sz="4" w:space="0" w:color="auto"/>
        <w:right w:val="single" w:sz="4" w:space="0" w:color="auto"/>
      </w:pBdr>
      <w:shd w:val="clear" w:color="000000" w:fill="FFC7CE"/>
      <w:spacing w:before="100" w:beforeAutospacing="1" w:after="100" w:afterAutospacing="1"/>
      <w:jc w:val="left"/>
      <w:textAlignment w:val="center"/>
    </w:pPr>
    <w:rPr>
      <w:rFonts w:ascii="Calibri" w:hAnsi="Calibri"/>
      <w:color w:val="9C0006"/>
      <w:szCs w:val="24"/>
      <w:lang w:eastAsia="ro-RO"/>
    </w:rPr>
  </w:style>
  <w:style w:type="paragraph" w:customStyle="1" w:styleId="xl93">
    <w:name w:val="xl93"/>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94">
    <w:name w:val="xl9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95">
    <w:name w:val="xl95"/>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96">
    <w:name w:val="xl96"/>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97">
    <w:name w:val="xl97"/>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98">
    <w:name w:val="xl98"/>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99">
    <w:name w:val="xl99"/>
    <w:basedOn w:val="a3"/>
    <w:rsid w:val="00FC7706"/>
    <w:pPr>
      <w:spacing w:before="100" w:beforeAutospacing="1" w:after="100" w:afterAutospacing="1"/>
      <w:jc w:val="left"/>
      <w:textAlignment w:val="center"/>
    </w:pPr>
    <w:rPr>
      <w:szCs w:val="24"/>
      <w:lang w:eastAsia="ro-RO"/>
    </w:rPr>
  </w:style>
  <w:style w:type="paragraph" w:customStyle="1" w:styleId="xl100">
    <w:name w:val="xl100"/>
    <w:basedOn w:val="a3"/>
    <w:rsid w:val="00FC7706"/>
    <w:pPr>
      <w:pBdr>
        <w:top w:val="single" w:sz="4" w:space="0" w:color="auto"/>
        <w:left w:val="single" w:sz="4" w:space="0" w:color="auto"/>
        <w:bottom w:val="single" w:sz="4" w:space="0" w:color="auto"/>
      </w:pBdr>
      <w:spacing w:before="100" w:beforeAutospacing="1" w:after="100" w:afterAutospacing="1"/>
      <w:jc w:val="left"/>
      <w:textAlignment w:val="center"/>
    </w:pPr>
    <w:rPr>
      <w:szCs w:val="24"/>
      <w:lang w:eastAsia="ro-RO"/>
    </w:rPr>
  </w:style>
  <w:style w:type="paragraph" w:customStyle="1" w:styleId="xl101">
    <w:name w:val="xl101"/>
    <w:basedOn w:val="a3"/>
    <w:rsid w:val="00FC7706"/>
    <w:pPr>
      <w:pBdr>
        <w:top w:val="single" w:sz="4" w:space="0" w:color="auto"/>
        <w:left w:val="single" w:sz="4" w:space="0" w:color="auto"/>
        <w:bottom w:val="single" w:sz="4" w:space="0" w:color="auto"/>
      </w:pBdr>
      <w:spacing w:before="100" w:beforeAutospacing="1" w:after="100" w:afterAutospacing="1"/>
      <w:jc w:val="left"/>
      <w:textAlignment w:val="center"/>
    </w:pPr>
    <w:rPr>
      <w:szCs w:val="24"/>
      <w:lang w:eastAsia="ro-RO"/>
    </w:rPr>
  </w:style>
  <w:style w:type="table" w:customStyle="1" w:styleId="-411">
    <w:name w:val="Таблиця-сітка 4 – акцент 11"/>
    <w:basedOn w:val="a5"/>
    <w:next w:val="-4110"/>
    <w:uiPriority w:val="49"/>
    <w:rsid w:val="00FC7706"/>
    <w:rPr>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ectionVI-namesLeonid">
    <w:name w:val="SectionVI-names_Leonid"/>
    <w:basedOn w:val="explanatorynotes"/>
    <w:link w:val="SectionVI-namesLeonidChar"/>
    <w:qFormat/>
    <w:rsid w:val="00FC7706"/>
    <w:pPr>
      <w:suppressAutoHyphens w:val="0"/>
      <w:spacing w:line="240" w:lineRule="auto"/>
      <w:jc w:val="center"/>
    </w:pPr>
    <w:rPr>
      <w:rFonts w:cs="Arial"/>
      <w:b/>
      <w:sz w:val="28"/>
    </w:rPr>
  </w:style>
  <w:style w:type="paragraph" w:customStyle="1" w:styleId="SectionVIlevel1leo">
    <w:name w:val="Section_VI_level1_leo"/>
    <w:basedOn w:val="affe"/>
    <w:link w:val="SectionVIlevel1leoChar"/>
    <w:qFormat/>
    <w:rsid w:val="00FC7706"/>
    <w:pPr>
      <w:numPr>
        <w:numId w:val="148"/>
      </w:numPr>
      <w:spacing w:after="200"/>
      <w:ind w:left="357" w:hanging="357"/>
      <w:jc w:val="left"/>
    </w:pPr>
    <w:rPr>
      <w:rFonts w:ascii="Arial" w:hAnsi="Arial" w:cs="Arial"/>
      <w:b/>
      <w:bCs/>
      <w:sz w:val="20"/>
      <w:szCs w:val="22"/>
    </w:rPr>
  </w:style>
  <w:style w:type="character" w:customStyle="1" w:styleId="explanatorynotesChar">
    <w:name w:val="explanatory_notes Char"/>
    <w:basedOn w:val="a4"/>
    <w:link w:val="explanatorynotes"/>
    <w:rsid w:val="00FC7706"/>
    <w:rPr>
      <w:rFonts w:ascii="Arial" w:hAnsi="Arial"/>
      <w:sz w:val="24"/>
      <w:lang w:val="uk-UA" w:eastAsia="en-US"/>
    </w:rPr>
  </w:style>
  <w:style w:type="character" w:customStyle="1" w:styleId="SectionVI-namesLeonidChar">
    <w:name w:val="SectionVI-names_Leonid Char"/>
    <w:basedOn w:val="explanatorynotesChar"/>
    <w:link w:val="SectionVI-namesLeonid"/>
    <w:rsid w:val="00FC7706"/>
    <w:rPr>
      <w:rFonts w:ascii="Arial" w:hAnsi="Arial" w:cs="Arial"/>
      <w:b/>
      <w:sz w:val="28"/>
      <w:lang w:val="uk-UA" w:eastAsia="en-US"/>
    </w:rPr>
  </w:style>
  <w:style w:type="paragraph" w:customStyle="1" w:styleId="SctionVIlevel2Leo">
    <w:name w:val="Sction_VI_level2_Leo"/>
    <w:basedOn w:val="affe"/>
    <w:link w:val="SctionVIlevel2LeoChar"/>
    <w:qFormat/>
    <w:rsid w:val="00FC7706"/>
    <w:pPr>
      <w:numPr>
        <w:ilvl w:val="1"/>
        <w:numId w:val="148"/>
      </w:numPr>
      <w:spacing w:before="240" w:after="120"/>
      <w:ind w:left="357" w:hanging="357"/>
      <w:contextualSpacing w:val="0"/>
      <w:jc w:val="left"/>
    </w:pPr>
    <w:rPr>
      <w:rFonts w:ascii="Arial" w:hAnsi="Arial" w:cs="Arial"/>
      <w:b/>
      <w:bCs/>
      <w:sz w:val="20"/>
      <w:szCs w:val="22"/>
    </w:rPr>
  </w:style>
  <w:style w:type="character" w:customStyle="1" w:styleId="SectionVIlevel1leoChar">
    <w:name w:val="Section_VI_level1_leo Char"/>
    <w:basedOn w:val="a4"/>
    <w:link w:val="SectionVIlevel1leo"/>
    <w:rsid w:val="00FC7706"/>
    <w:rPr>
      <w:rFonts w:ascii="Arial" w:hAnsi="Arial" w:cs="Arial"/>
      <w:b/>
      <w:bCs/>
      <w:szCs w:val="22"/>
      <w:lang w:val="uk-UA" w:eastAsia="en-US"/>
    </w:rPr>
  </w:style>
  <w:style w:type="paragraph" w:customStyle="1" w:styleId="SectionVIlevel3Leo">
    <w:name w:val="Section_VI_level3_Leo"/>
    <w:basedOn w:val="affe"/>
    <w:link w:val="SectionVIlevel3LeoChar"/>
    <w:qFormat/>
    <w:rsid w:val="00FC7706"/>
    <w:pPr>
      <w:numPr>
        <w:ilvl w:val="2"/>
        <w:numId w:val="148"/>
      </w:numPr>
      <w:spacing w:after="120"/>
      <w:ind w:left="720"/>
      <w:jc w:val="left"/>
    </w:pPr>
    <w:rPr>
      <w:rFonts w:ascii="Arial" w:hAnsi="Arial" w:cs="Arial"/>
      <w:b/>
      <w:bCs/>
      <w:sz w:val="20"/>
      <w:szCs w:val="22"/>
    </w:rPr>
  </w:style>
  <w:style w:type="character" w:customStyle="1" w:styleId="SctionVIlevel2LeoChar">
    <w:name w:val="Sction_VI_level2_Leo Char"/>
    <w:basedOn w:val="a4"/>
    <w:link w:val="SctionVIlevel2Leo"/>
    <w:rsid w:val="00FC7706"/>
    <w:rPr>
      <w:rFonts w:ascii="Arial" w:hAnsi="Arial" w:cs="Arial"/>
      <w:b/>
      <w:bCs/>
      <w:szCs w:val="22"/>
      <w:lang w:val="uk-UA" w:eastAsia="en-US"/>
    </w:rPr>
  </w:style>
  <w:style w:type="paragraph" w:customStyle="1" w:styleId="SectionVIlevel4leo">
    <w:name w:val="Section_VI_level4_leo"/>
    <w:basedOn w:val="a3"/>
    <w:link w:val="SectionVIlevel4leoChar"/>
    <w:qFormat/>
    <w:rsid w:val="00FC7706"/>
    <w:pPr>
      <w:numPr>
        <w:ilvl w:val="3"/>
        <w:numId w:val="148"/>
      </w:numPr>
      <w:spacing w:before="120" w:after="120"/>
      <w:ind w:left="720"/>
    </w:pPr>
    <w:rPr>
      <w:rFonts w:ascii="Arial" w:hAnsi="Arial" w:cs="Arial"/>
      <w:sz w:val="20"/>
    </w:rPr>
  </w:style>
  <w:style w:type="character" w:customStyle="1" w:styleId="SectionVIlevel3LeoChar">
    <w:name w:val="Section_VI_level3_Leo Char"/>
    <w:basedOn w:val="a4"/>
    <w:link w:val="SectionVIlevel3Leo"/>
    <w:rsid w:val="00FC7706"/>
    <w:rPr>
      <w:rFonts w:ascii="Arial" w:hAnsi="Arial" w:cs="Arial"/>
      <w:b/>
      <w:bCs/>
      <w:szCs w:val="22"/>
      <w:lang w:val="uk-UA" w:eastAsia="en-US"/>
    </w:rPr>
  </w:style>
  <w:style w:type="character" w:customStyle="1" w:styleId="SectionVIlevel4leoChar">
    <w:name w:val="Section_VI_level4_leo Char"/>
    <w:basedOn w:val="a4"/>
    <w:link w:val="SectionVIlevel4leo"/>
    <w:rsid w:val="00FC7706"/>
    <w:rPr>
      <w:rFonts w:ascii="Arial" w:hAnsi="Arial" w:cs="Arial"/>
      <w:lang w:val="uk-UA" w:eastAsia="en-US"/>
    </w:rPr>
  </w:style>
  <w:style w:type="character" w:customStyle="1" w:styleId="27">
    <w:name w:val="Оглавление 2 Знак"/>
    <w:link w:val="26"/>
    <w:uiPriority w:val="39"/>
    <w:locked/>
    <w:rsid w:val="00FC7706"/>
    <w:rPr>
      <w:rFonts w:asciiTheme="minorHAnsi" w:hAnsiTheme="minorHAnsi" w:cstheme="minorHAnsi"/>
      <w:smallCaps/>
      <w:lang w:val="uk-UA" w:eastAsia="en-US"/>
    </w:rPr>
  </w:style>
  <w:style w:type="paragraph" w:customStyle="1" w:styleId="ReportHeading">
    <w:name w:val="ReportHeading"/>
    <w:basedOn w:val="a3"/>
    <w:next w:val="a3"/>
    <w:uiPriority w:val="99"/>
    <w:rsid w:val="00FC7706"/>
    <w:pPr>
      <w:spacing w:before="2880"/>
      <w:jc w:val="center"/>
    </w:pPr>
    <w:rPr>
      <w:rFonts w:ascii="Arial" w:hAnsi="Arial" w:cs="Arial"/>
      <w:b/>
      <w:bCs/>
      <w:caps/>
      <w:sz w:val="48"/>
      <w:szCs w:val="48"/>
      <w:lang w:eastAsia="en-GB"/>
    </w:rPr>
  </w:style>
  <w:style w:type="paragraph" w:customStyle="1" w:styleId="NumberText1">
    <w:name w:val="NumberText1"/>
    <w:basedOn w:val="24"/>
    <w:next w:val="afff3"/>
    <w:uiPriority w:val="99"/>
    <w:rsid w:val="00FC7706"/>
    <w:pPr>
      <w:keepNext/>
      <w:numPr>
        <w:ilvl w:val="1"/>
      </w:numPr>
      <w:pBdr>
        <w:bottom w:val="none" w:sz="0" w:space="0" w:color="auto"/>
      </w:pBdr>
      <w:tabs>
        <w:tab w:val="left" w:pos="864"/>
        <w:tab w:val="num" w:pos="7631"/>
      </w:tabs>
      <w:suppressAutoHyphens w:val="0"/>
      <w:spacing w:after="120"/>
      <w:ind w:left="8657" w:hanging="576"/>
      <w:jc w:val="left"/>
    </w:pPr>
    <w:rPr>
      <w:rFonts w:ascii="Arial" w:hAnsi="Arial" w:cs="Arial"/>
      <w:b w:val="0"/>
      <w:sz w:val="20"/>
      <w:lang w:eastAsia="en-GB"/>
    </w:rPr>
  </w:style>
  <w:style w:type="paragraph" w:customStyle="1" w:styleId="NumberText2">
    <w:name w:val="NumberText2"/>
    <w:basedOn w:val="30"/>
    <w:next w:val="afff3"/>
    <w:uiPriority w:val="99"/>
    <w:rsid w:val="00FC7706"/>
    <w:pPr>
      <w:keepNext/>
      <w:numPr>
        <w:ilvl w:val="2"/>
      </w:numPr>
      <w:tabs>
        <w:tab w:val="num" w:pos="216"/>
      </w:tabs>
      <w:suppressAutoHyphens w:val="0"/>
      <w:spacing w:before="120" w:after="120"/>
      <w:ind w:left="864" w:hanging="864"/>
      <w:jc w:val="left"/>
    </w:pPr>
    <w:rPr>
      <w:rFonts w:ascii="Arial" w:hAnsi="Arial" w:cs="Arial"/>
      <w:bCs/>
      <w:sz w:val="20"/>
      <w:lang w:eastAsia="en-GB"/>
    </w:rPr>
  </w:style>
  <w:style w:type="paragraph" w:customStyle="1" w:styleId="Bullet">
    <w:name w:val="Bullet"/>
    <w:basedOn w:val="afff3"/>
    <w:autoRedefine/>
    <w:uiPriority w:val="99"/>
    <w:rsid w:val="00FC7706"/>
    <w:pPr>
      <w:numPr>
        <w:numId w:val="149"/>
      </w:numPr>
      <w:shd w:val="clear" w:color="auto" w:fill="FFFFFF"/>
      <w:tabs>
        <w:tab w:val="clear" w:pos="1224"/>
        <w:tab w:val="num" w:pos="3240"/>
      </w:tabs>
      <w:spacing w:after="60"/>
      <w:ind w:left="2058" w:hanging="357"/>
    </w:pPr>
    <w:rPr>
      <w:rFonts w:cs="Arial"/>
      <w:bCs/>
      <w:sz w:val="20"/>
      <w:lang w:eastAsia="en-GB"/>
    </w:rPr>
  </w:style>
  <w:style w:type="paragraph" w:customStyle="1" w:styleId="AppendixA1">
    <w:name w:val="AppendixA1"/>
    <w:basedOn w:val="afff3"/>
    <w:next w:val="afff3"/>
    <w:uiPriority w:val="99"/>
    <w:rsid w:val="00FC7706"/>
    <w:pPr>
      <w:numPr>
        <w:ilvl w:val="1"/>
        <w:numId w:val="150"/>
      </w:numPr>
      <w:shd w:val="clear" w:color="auto" w:fill="FFFFFF"/>
      <w:tabs>
        <w:tab w:val="clear" w:pos="1134"/>
      </w:tabs>
      <w:spacing w:before="120" w:after="120"/>
      <w:ind w:left="1440" w:hanging="360"/>
    </w:pPr>
    <w:rPr>
      <w:rFonts w:cs="Arial"/>
      <w:bCs/>
      <w:i/>
      <w:iCs/>
      <w:sz w:val="20"/>
      <w:lang w:eastAsia="en-GB"/>
    </w:rPr>
  </w:style>
  <w:style w:type="paragraph" w:customStyle="1" w:styleId="AppendixA2">
    <w:name w:val="AppendixA2"/>
    <w:basedOn w:val="afff3"/>
    <w:next w:val="afff3"/>
    <w:autoRedefine/>
    <w:uiPriority w:val="99"/>
    <w:rsid w:val="00FC7706"/>
    <w:pPr>
      <w:shd w:val="clear" w:color="auto" w:fill="FFFFFF"/>
      <w:tabs>
        <w:tab w:val="num" w:pos="1418"/>
      </w:tabs>
      <w:ind w:left="0" w:hanging="851"/>
    </w:pPr>
    <w:rPr>
      <w:rFonts w:cs="Arial"/>
      <w:bCs/>
      <w:i/>
      <w:iCs/>
      <w:sz w:val="20"/>
      <w:lang w:eastAsia="en-GB"/>
    </w:rPr>
  </w:style>
  <w:style w:type="paragraph" w:customStyle="1" w:styleId="AppendixA3">
    <w:name w:val="AppendixA3"/>
    <w:basedOn w:val="afff3"/>
    <w:next w:val="afff3"/>
    <w:autoRedefine/>
    <w:uiPriority w:val="99"/>
    <w:rsid w:val="00FC7706"/>
    <w:pPr>
      <w:shd w:val="clear" w:color="auto" w:fill="FFFFFF"/>
      <w:tabs>
        <w:tab w:val="num" w:pos="864"/>
      </w:tabs>
      <w:ind w:left="864" w:hanging="864"/>
    </w:pPr>
    <w:rPr>
      <w:rFonts w:cs="Arial"/>
      <w:bCs/>
      <w:i/>
      <w:iCs/>
      <w:sz w:val="20"/>
      <w:lang w:eastAsia="en-GB"/>
    </w:rPr>
  </w:style>
  <w:style w:type="paragraph" w:customStyle="1" w:styleId="TableText">
    <w:name w:val="TableText"/>
    <w:basedOn w:val="a3"/>
    <w:uiPriority w:val="99"/>
    <w:rsid w:val="00FC7706"/>
    <w:rPr>
      <w:rFonts w:ascii="Arial" w:hAnsi="Arial" w:cs="Arial"/>
      <w:sz w:val="18"/>
      <w:szCs w:val="18"/>
      <w:lang w:eastAsia="en-GB"/>
    </w:rPr>
  </w:style>
  <w:style w:type="paragraph" w:customStyle="1" w:styleId="Doc">
    <w:name w:val="Doc"/>
    <w:uiPriority w:val="99"/>
    <w:rsid w:val="00FC7706"/>
    <w:pPr>
      <w:tabs>
        <w:tab w:val="left" w:pos="-1440"/>
        <w:tab w:val="left" w:pos="-720"/>
        <w:tab w:val="left" w:pos="0"/>
        <w:tab w:val="left" w:pos="1008"/>
        <w:tab w:val="left" w:pos="1440"/>
      </w:tabs>
      <w:suppressAutoHyphens/>
    </w:pPr>
    <w:rPr>
      <w:rFonts w:ascii="Univers" w:hAnsi="Univers" w:cs="Univers"/>
      <w:lang w:eastAsia="en-US"/>
    </w:rPr>
  </w:style>
  <w:style w:type="paragraph" w:customStyle="1" w:styleId="StyleListBullet2Before3ptAfter3pt">
    <w:name w:val="Style List Bullet 2 + Before:  3 pt After:  3 pt"/>
    <w:basedOn w:val="2"/>
    <w:uiPriority w:val="99"/>
    <w:rsid w:val="00FC7706"/>
    <w:pPr>
      <w:numPr>
        <w:numId w:val="151"/>
      </w:numPr>
      <w:spacing w:before="60" w:after="60"/>
      <w:contextualSpacing w:val="0"/>
    </w:pPr>
    <w:rPr>
      <w:rFonts w:cs="Arial"/>
      <w:sz w:val="20"/>
      <w:lang w:eastAsia="en-GB"/>
    </w:rPr>
  </w:style>
  <w:style w:type="paragraph" w:customStyle="1" w:styleId="StyleListBullet2Before3ptAfter6pt">
    <w:name w:val="Style List Bullet 2 + Before:  3 pt After:  6 pt"/>
    <w:basedOn w:val="2"/>
    <w:uiPriority w:val="99"/>
    <w:rsid w:val="00FC7706"/>
    <w:pPr>
      <w:numPr>
        <w:numId w:val="152"/>
      </w:numPr>
      <w:spacing w:before="60"/>
      <w:contextualSpacing w:val="0"/>
    </w:pPr>
    <w:rPr>
      <w:rFonts w:cs="Arial"/>
      <w:sz w:val="20"/>
      <w:lang w:eastAsia="en-GB"/>
    </w:rPr>
  </w:style>
  <w:style w:type="paragraph" w:customStyle="1" w:styleId="oddl-nadpis">
    <w:name w:val="oddíl-nadpis"/>
    <w:basedOn w:val="a3"/>
    <w:uiPriority w:val="99"/>
    <w:rsid w:val="00FC7706"/>
    <w:pPr>
      <w:keepNext/>
      <w:widowControl w:val="0"/>
      <w:tabs>
        <w:tab w:val="left" w:pos="567"/>
      </w:tabs>
      <w:spacing w:before="240" w:line="240" w:lineRule="exact"/>
      <w:jc w:val="left"/>
    </w:pPr>
    <w:rPr>
      <w:rFonts w:ascii="Arial" w:hAnsi="Arial" w:cs="Arial"/>
      <w:b/>
      <w:bCs/>
      <w:szCs w:val="24"/>
      <w:lang w:eastAsia="en-GB"/>
    </w:rPr>
  </w:style>
  <w:style w:type="paragraph" w:customStyle="1" w:styleId="AppendixA4">
    <w:name w:val="AppendixA4"/>
    <w:basedOn w:val="AppendixA3"/>
    <w:uiPriority w:val="99"/>
    <w:rsid w:val="00FC7706"/>
    <w:pPr>
      <w:tabs>
        <w:tab w:val="clear" w:pos="864"/>
      </w:tabs>
      <w:ind w:left="0" w:firstLine="0"/>
    </w:pPr>
  </w:style>
  <w:style w:type="paragraph" w:customStyle="1" w:styleId="i1">
    <w:name w:val="i1"/>
    <w:basedOn w:val="a3"/>
    <w:uiPriority w:val="99"/>
    <w:rsid w:val="00FC7706"/>
    <w:pPr>
      <w:tabs>
        <w:tab w:val="left" w:pos="1418"/>
      </w:tabs>
      <w:spacing w:before="100"/>
      <w:ind w:left="1418" w:hanging="1418"/>
    </w:pPr>
    <w:rPr>
      <w:rFonts w:ascii="Arial" w:hAnsi="Arial" w:cs="Arial"/>
      <w:color w:val="000000"/>
      <w:sz w:val="22"/>
      <w:szCs w:val="22"/>
      <w:lang w:eastAsia="en-GB"/>
    </w:rPr>
  </w:style>
  <w:style w:type="character" w:customStyle="1" w:styleId="PlainTextChar1">
    <w:name w:val="Plain Text Char1"/>
    <w:uiPriority w:val="99"/>
    <w:locked/>
    <w:rsid w:val="00FC7706"/>
    <w:rPr>
      <w:rFonts w:ascii="Courier New" w:hAnsi="Courier New" w:cs="Courier New"/>
    </w:rPr>
  </w:style>
  <w:style w:type="paragraph" w:customStyle="1" w:styleId="Numberedsmall">
    <w:name w:val="Numbered small"/>
    <w:basedOn w:val="a3"/>
    <w:uiPriority w:val="99"/>
    <w:rsid w:val="00FC7706"/>
    <w:pPr>
      <w:numPr>
        <w:numId w:val="153"/>
      </w:numPr>
      <w:tabs>
        <w:tab w:val="left" w:pos="567"/>
      </w:tabs>
      <w:spacing w:after="80" w:line="260" w:lineRule="exact"/>
    </w:pPr>
    <w:rPr>
      <w:rFonts w:ascii="Arial" w:hAnsi="Arial" w:cs="Arial"/>
      <w:sz w:val="20"/>
      <w:lang w:eastAsia="en-GB"/>
    </w:rPr>
  </w:style>
  <w:style w:type="paragraph" w:customStyle="1" w:styleId="TextnBalon1">
    <w:name w:val="Text în Balon1"/>
    <w:basedOn w:val="a3"/>
    <w:uiPriority w:val="99"/>
    <w:semiHidden/>
    <w:rsid w:val="00FC7706"/>
    <w:rPr>
      <w:rFonts w:ascii="Tahoma" w:hAnsi="Tahoma" w:cs="Tahoma"/>
      <w:sz w:val="16"/>
      <w:szCs w:val="16"/>
      <w:lang w:eastAsia="en-GB"/>
    </w:rPr>
  </w:style>
  <w:style w:type="character" w:customStyle="1" w:styleId="WW8Num1z0">
    <w:name w:val="WW8Num1z0"/>
    <w:uiPriority w:val="99"/>
    <w:rsid w:val="00FC7706"/>
    <w:rPr>
      <w:rFonts w:ascii="Symbol" w:hAnsi="Symbol" w:cs="Symbol"/>
    </w:rPr>
  </w:style>
  <w:style w:type="character" w:customStyle="1" w:styleId="WW8Num2z0">
    <w:name w:val="WW8Num2z0"/>
    <w:uiPriority w:val="99"/>
    <w:rsid w:val="00FC7706"/>
    <w:rPr>
      <w:rFonts w:ascii="Symbol" w:hAnsi="Symbol" w:cs="Symbol"/>
    </w:rPr>
  </w:style>
  <w:style w:type="character" w:customStyle="1" w:styleId="WW8Num3z0">
    <w:name w:val="WW8Num3z0"/>
    <w:uiPriority w:val="99"/>
    <w:rsid w:val="00FC7706"/>
    <w:rPr>
      <w:rFonts w:ascii="Symbol" w:hAnsi="Symbol" w:cs="Symbol"/>
    </w:rPr>
  </w:style>
  <w:style w:type="character" w:customStyle="1" w:styleId="WW8Num4z0">
    <w:name w:val="WW8Num4z0"/>
    <w:uiPriority w:val="99"/>
    <w:rsid w:val="00FC7706"/>
    <w:rPr>
      <w:rFonts w:ascii="Symbol" w:hAnsi="Symbol" w:cs="Symbol"/>
    </w:rPr>
  </w:style>
  <w:style w:type="character" w:customStyle="1" w:styleId="WW8Num5z0">
    <w:name w:val="WW8Num5z0"/>
    <w:uiPriority w:val="99"/>
    <w:rsid w:val="00FC7706"/>
    <w:rPr>
      <w:rFonts w:ascii="Arial" w:hAnsi="Arial" w:cs="Arial"/>
    </w:rPr>
  </w:style>
  <w:style w:type="character" w:customStyle="1" w:styleId="WW8Num6z0">
    <w:name w:val="WW8Num6z0"/>
    <w:uiPriority w:val="99"/>
    <w:rsid w:val="00FC7706"/>
    <w:rPr>
      <w:rFonts w:ascii="Times New Roman" w:hAnsi="Times New Roman" w:cs="Times New Roman"/>
    </w:rPr>
  </w:style>
  <w:style w:type="character" w:customStyle="1" w:styleId="WW8Num9z0">
    <w:name w:val="WW8Num9z0"/>
    <w:uiPriority w:val="99"/>
    <w:rsid w:val="00FC7706"/>
    <w:rPr>
      <w:rFonts w:ascii="Times New Roman" w:hAnsi="Times New Roman" w:cs="Times New Roman"/>
    </w:rPr>
  </w:style>
  <w:style w:type="character" w:customStyle="1" w:styleId="WW8Num9z1">
    <w:name w:val="WW8Num9z1"/>
    <w:uiPriority w:val="99"/>
    <w:rsid w:val="00FC7706"/>
    <w:rPr>
      <w:rFonts w:ascii="Courier New" w:hAnsi="Courier New" w:cs="Courier New"/>
    </w:rPr>
  </w:style>
  <w:style w:type="character" w:customStyle="1" w:styleId="WW8Num9z2">
    <w:name w:val="WW8Num9z2"/>
    <w:uiPriority w:val="99"/>
    <w:rsid w:val="00FC7706"/>
    <w:rPr>
      <w:rFonts w:ascii="Wingdings" w:hAnsi="Wingdings" w:cs="Wingdings"/>
    </w:rPr>
  </w:style>
  <w:style w:type="character" w:customStyle="1" w:styleId="WW8Num9z3">
    <w:name w:val="WW8Num9z3"/>
    <w:uiPriority w:val="99"/>
    <w:rsid w:val="00FC7706"/>
    <w:rPr>
      <w:rFonts w:ascii="Symbol" w:hAnsi="Symbol" w:cs="Symbol"/>
    </w:rPr>
  </w:style>
  <w:style w:type="character" w:customStyle="1" w:styleId="WW8Num11z0">
    <w:name w:val="WW8Num11z0"/>
    <w:uiPriority w:val="99"/>
    <w:rsid w:val="00FC7706"/>
    <w:rPr>
      <w:rFonts w:ascii="Symbol" w:hAnsi="Symbol" w:cs="Symbol"/>
    </w:rPr>
  </w:style>
  <w:style w:type="character" w:customStyle="1" w:styleId="WW8Num11z1">
    <w:name w:val="WW8Num11z1"/>
    <w:uiPriority w:val="99"/>
    <w:rsid w:val="00FC7706"/>
    <w:rPr>
      <w:rFonts w:ascii="Times New Roman" w:hAnsi="Times New Roman" w:cs="Times New Roman"/>
    </w:rPr>
  </w:style>
  <w:style w:type="character" w:customStyle="1" w:styleId="WW8Num11z2">
    <w:name w:val="WW8Num11z2"/>
    <w:uiPriority w:val="99"/>
    <w:rsid w:val="00FC7706"/>
    <w:rPr>
      <w:rFonts w:ascii="Wingdings" w:hAnsi="Wingdings" w:cs="Wingdings"/>
    </w:rPr>
  </w:style>
  <w:style w:type="character" w:customStyle="1" w:styleId="WW8Num11z4">
    <w:name w:val="WW8Num11z4"/>
    <w:uiPriority w:val="99"/>
    <w:rsid w:val="00FC7706"/>
    <w:rPr>
      <w:rFonts w:ascii="Courier New" w:hAnsi="Courier New" w:cs="Courier New"/>
    </w:rPr>
  </w:style>
  <w:style w:type="character" w:customStyle="1" w:styleId="WW8Num18z0">
    <w:name w:val="WW8Num18z0"/>
    <w:uiPriority w:val="99"/>
    <w:rsid w:val="00FC7706"/>
    <w:rPr>
      <w:rFonts w:ascii="Times New Roman" w:hAnsi="Times New Roman" w:cs="Times New Roman"/>
    </w:rPr>
  </w:style>
  <w:style w:type="character" w:customStyle="1" w:styleId="WW8Num18z1">
    <w:name w:val="WW8Num18z1"/>
    <w:uiPriority w:val="99"/>
    <w:rsid w:val="00FC7706"/>
    <w:rPr>
      <w:rFonts w:ascii="Courier New" w:hAnsi="Courier New" w:cs="Courier New"/>
    </w:rPr>
  </w:style>
  <w:style w:type="character" w:customStyle="1" w:styleId="WW8Num18z2">
    <w:name w:val="WW8Num18z2"/>
    <w:uiPriority w:val="99"/>
    <w:rsid w:val="00FC7706"/>
    <w:rPr>
      <w:rFonts w:ascii="Wingdings" w:hAnsi="Wingdings" w:cs="Wingdings"/>
    </w:rPr>
  </w:style>
  <w:style w:type="character" w:customStyle="1" w:styleId="WW8Num18z3">
    <w:name w:val="WW8Num18z3"/>
    <w:uiPriority w:val="99"/>
    <w:rsid w:val="00FC7706"/>
    <w:rPr>
      <w:rFonts w:ascii="Symbol" w:hAnsi="Symbol" w:cs="Symbol"/>
    </w:rPr>
  </w:style>
  <w:style w:type="character" w:customStyle="1" w:styleId="WW8Num40z0">
    <w:name w:val="WW8Num40z0"/>
    <w:uiPriority w:val="99"/>
    <w:rsid w:val="00FC7706"/>
    <w:rPr>
      <w:rFonts w:ascii="Symbol" w:hAnsi="Symbol" w:cs="Symbol"/>
    </w:rPr>
  </w:style>
  <w:style w:type="character" w:customStyle="1" w:styleId="WW8Num40z2">
    <w:name w:val="WW8Num40z2"/>
    <w:uiPriority w:val="99"/>
    <w:rsid w:val="00FC7706"/>
    <w:rPr>
      <w:rFonts w:ascii="Wingdings" w:hAnsi="Wingdings" w:cs="Wingdings"/>
    </w:rPr>
  </w:style>
  <w:style w:type="character" w:customStyle="1" w:styleId="WW8Num40z4">
    <w:name w:val="WW8Num40z4"/>
    <w:uiPriority w:val="99"/>
    <w:rsid w:val="00FC7706"/>
    <w:rPr>
      <w:rFonts w:ascii="Courier New" w:hAnsi="Courier New" w:cs="Courier New"/>
    </w:rPr>
  </w:style>
  <w:style w:type="character" w:customStyle="1" w:styleId="WW8Num53z0">
    <w:name w:val="WW8Num53z0"/>
    <w:uiPriority w:val="99"/>
    <w:rsid w:val="00FC7706"/>
    <w:rPr>
      <w:rFonts w:ascii="Times New Roman" w:hAnsi="Times New Roman" w:cs="Times New Roman"/>
    </w:rPr>
  </w:style>
  <w:style w:type="character" w:customStyle="1" w:styleId="WW8Num53z1">
    <w:name w:val="WW8Num53z1"/>
    <w:uiPriority w:val="99"/>
    <w:rsid w:val="00FC7706"/>
    <w:rPr>
      <w:rFonts w:ascii="Courier New" w:hAnsi="Courier New" w:cs="Courier New"/>
    </w:rPr>
  </w:style>
  <w:style w:type="character" w:customStyle="1" w:styleId="WW8Num53z2">
    <w:name w:val="WW8Num53z2"/>
    <w:uiPriority w:val="99"/>
    <w:rsid w:val="00FC7706"/>
    <w:rPr>
      <w:rFonts w:ascii="Wingdings" w:hAnsi="Wingdings" w:cs="Wingdings"/>
    </w:rPr>
  </w:style>
  <w:style w:type="character" w:customStyle="1" w:styleId="WW8Num53z3">
    <w:name w:val="WW8Num53z3"/>
    <w:uiPriority w:val="99"/>
    <w:rsid w:val="00FC7706"/>
    <w:rPr>
      <w:rFonts w:ascii="Symbol" w:hAnsi="Symbol" w:cs="Symbol"/>
    </w:rPr>
  </w:style>
  <w:style w:type="character" w:customStyle="1" w:styleId="WW8Num68z0">
    <w:name w:val="WW8Num68z0"/>
    <w:uiPriority w:val="99"/>
    <w:rsid w:val="00FC7706"/>
    <w:rPr>
      <w:rFonts w:ascii="Times New Roman" w:hAnsi="Times New Roman" w:cs="Times New Roman"/>
    </w:rPr>
  </w:style>
  <w:style w:type="character" w:customStyle="1" w:styleId="WW8Num68z1">
    <w:name w:val="WW8Num68z1"/>
    <w:uiPriority w:val="99"/>
    <w:rsid w:val="00FC7706"/>
    <w:rPr>
      <w:rFonts w:ascii="Courier New" w:hAnsi="Courier New" w:cs="Courier New"/>
    </w:rPr>
  </w:style>
  <w:style w:type="character" w:customStyle="1" w:styleId="WW8Num68z2">
    <w:name w:val="WW8Num68z2"/>
    <w:uiPriority w:val="99"/>
    <w:rsid w:val="00FC7706"/>
    <w:rPr>
      <w:rFonts w:ascii="Wingdings" w:hAnsi="Wingdings" w:cs="Wingdings"/>
    </w:rPr>
  </w:style>
  <w:style w:type="character" w:customStyle="1" w:styleId="WW8Num68z3">
    <w:name w:val="WW8Num68z3"/>
    <w:uiPriority w:val="99"/>
    <w:rsid w:val="00FC7706"/>
    <w:rPr>
      <w:rFonts w:ascii="Symbol" w:hAnsi="Symbol" w:cs="Symbol"/>
    </w:rPr>
  </w:style>
  <w:style w:type="character" w:customStyle="1" w:styleId="WW8Num80z0">
    <w:name w:val="WW8Num80z0"/>
    <w:uiPriority w:val="99"/>
    <w:rsid w:val="00FC7706"/>
    <w:rPr>
      <w:rFonts w:ascii="Times New Roman" w:hAnsi="Times New Roman" w:cs="Times New Roman"/>
    </w:rPr>
  </w:style>
  <w:style w:type="character" w:customStyle="1" w:styleId="WW8Num80z1">
    <w:name w:val="WW8Num80z1"/>
    <w:uiPriority w:val="99"/>
    <w:rsid w:val="00FC7706"/>
    <w:rPr>
      <w:rFonts w:ascii="Courier New" w:hAnsi="Courier New" w:cs="Courier New"/>
    </w:rPr>
  </w:style>
  <w:style w:type="character" w:customStyle="1" w:styleId="WW8Num80z2">
    <w:name w:val="WW8Num80z2"/>
    <w:uiPriority w:val="99"/>
    <w:rsid w:val="00FC7706"/>
    <w:rPr>
      <w:rFonts w:ascii="Wingdings" w:hAnsi="Wingdings" w:cs="Wingdings"/>
    </w:rPr>
  </w:style>
  <w:style w:type="character" w:customStyle="1" w:styleId="WW8Num80z3">
    <w:name w:val="WW8Num80z3"/>
    <w:uiPriority w:val="99"/>
    <w:rsid w:val="00FC7706"/>
    <w:rPr>
      <w:rFonts w:ascii="Symbol" w:hAnsi="Symbol" w:cs="Symbol"/>
    </w:rPr>
  </w:style>
  <w:style w:type="character" w:customStyle="1" w:styleId="WW8Num88z0">
    <w:name w:val="WW8Num88z0"/>
    <w:uiPriority w:val="99"/>
    <w:rsid w:val="00FC7706"/>
    <w:rPr>
      <w:rFonts w:ascii="Symbol" w:hAnsi="Symbol" w:cs="Symbol"/>
    </w:rPr>
  </w:style>
  <w:style w:type="character" w:customStyle="1" w:styleId="WW8Num88z1">
    <w:name w:val="WW8Num88z1"/>
    <w:uiPriority w:val="99"/>
    <w:rsid w:val="00FC7706"/>
    <w:rPr>
      <w:rFonts w:ascii="Times New Roman" w:hAnsi="Times New Roman" w:cs="Times New Roman"/>
    </w:rPr>
  </w:style>
  <w:style w:type="character" w:customStyle="1" w:styleId="WW8Num88z4">
    <w:name w:val="WW8Num88z4"/>
    <w:uiPriority w:val="99"/>
    <w:rsid w:val="00FC7706"/>
    <w:rPr>
      <w:rFonts w:ascii="Courier New" w:hAnsi="Courier New" w:cs="Courier New"/>
    </w:rPr>
  </w:style>
  <w:style w:type="character" w:customStyle="1" w:styleId="WW8Num88z5">
    <w:name w:val="WW8Num88z5"/>
    <w:uiPriority w:val="99"/>
    <w:rsid w:val="00FC7706"/>
    <w:rPr>
      <w:rFonts w:ascii="Wingdings" w:hAnsi="Wingdings" w:cs="Wingdings"/>
    </w:rPr>
  </w:style>
  <w:style w:type="character" w:customStyle="1" w:styleId="WW8Num109z0">
    <w:name w:val="WW8Num109z0"/>
    <w:uiPriority w:val="99"/>
    <w:rsid w:val="00FC7706"/>
    <w:rPr>
      <w:rFonts w:ascii="Times New Roman" w:hAnsi="Times New Roman" w:cs="Times New Roman"/>
    </w:rPr>
  </w:style>
  <w:style w:type="character" w:customStyle="1" w:styleId="WW8Num109z1">
    <w:name w:val="WW8Num109z1"/>
    <w:uiPriority w:val="99"/>
    <w:rsid w:val="00FC7706"/>
    <w:rPr>
      <w:rFonts w:ascii="Courier New" w:hAnsi="Courier New" w:cs="Courier New"/>
    </w:rPr>
  </w:style>
  <w:style w:type="character" w:customStyle="1" w:styleId="WW8Num109z2">
    <w:name w:val="WW8Num109z2"/>
    <w:uiPriority w:val="99"/>
    <w:rsid w:val="00FC7706"/>
    <w:rPr>
      <w:rFonts w:ascii="Wingdings" w:hAnsi="Wingdings" w:cs="Wingdings"/>
    </w:rPr>
  </w:style>
  <w:style w:type="character" w:customStyle="1" w:styleId="WW8Num109z3">
    <w:name w:val="WW8Num109z3"/>
    <w:uiPriority w:val="99"/>
    <w:rsid w:val="00FC7706"/>
    <w:rPr>
      <w:rFonts w:ascii="Symbol" w:hAnsi="Symbol" w:cs="Symbol"/>
    </w:rPr>
  </w:style>
  <w:style w:type="character" w:customStyle="1" w:styleId="WW8Num119z0">
    <w:name w:val="WW8Num119z0"/>
    <w:uiPriority w:val="99"/>
    <w:rsid w:val="00FC7706"/>
    <w:rPr>
      <w:rFonts w:ascii="Times New Roman" w:hAnsi="Times New Roman" w:cs="Times New Roman"/>
    </w:rPr>
  </w:style>
  <w:style w:type="character" w:customStyle="1" w:styleId="WW8Num119z1">
    <w:name w:val="WW8Num119z1"/>
    <w:uiPriority w:val="99"/>
    <w:rsid w:val="00FC7706"/>
    <w:rPr>
      <w:rFonts w:ascii="Symbol" w:hAnsi="Symbol" w:cs="Symbol"/>
    </w:rPr>
  </w:style>
  <w:style w:type="character" w:customStyle="1" w:styleId="WW8Num119z2">
    <w:name w:val="WW8Num119z2"/>
    <w:uiPriority w:val="99"/>
    <w:rsid w:val="00FC7706"/>
    <w:rPr>
      <w:rFonts w:ascii="Wingdings" w:hAnsi="Wingdings" w:cs="Wingdings"/>
    </w:rPr>
  </w:style>
  <w:style w:type="character" w:customStyle="1" w:styleId="WW8Num119z4">
    <w:name w:val="WW8Num119z4"/>
    <w:uiPriority w:val="99"/>
    <w:rsid w:val="00FC7706"/>
    <w:rPr>
      <w:rFonts w:ascii="Courier New" w:hAnsi="Courier New" w:cs="Courier New"/>
    </w:rPr>
  </w:style>
  <w:style w:type="character" w:customStyle="1" w:styleId="WW8Num125z0">
    <w:name w:val="WW8Num125z0"/>
    <w:uiPriority w:val="99"/>
    <w:rsid w:val="00FC7706"/>
    <w:rPr>
      <w:rFonts w:ascii="Times New Roman" w:hAnsi="Times New Roman" w:cs="Times New Roman"/>
    </w:rPr>
  </w:style>
  <w:style w:type="character" w:customStyle="1" w:styleId="WW8Num126z0">
    <w:name w:val="WW8Num126z0"/>
    <w:uiPriority w:val="99"/>
    <w:rsid w:val="00FC7706"/>
    <w:rPr>
      <w:rFonts w:ascii="Times New Roman" w:hAnsi="Times New Roman" w:cs="Times New Roman"/>
    </w:rPr>
  </w:style>
  <w:style w:type="character" w:customStyle="1" w:styleId="WW8Num126z2">
    <w:name w:val="WW8Num126z2"/>
    <w:uiPriority w:val="99"/>
    <w:rsid w:val="00FC7706"/>
    <w:rPr>
      <w:rFonts w:ascii="Symbol" w:hAnsi="Symbol" w:cs="Symbol"/>
    </w:rPr>
  </w:style>
  <w:style w:type="character" w:customStyle="1" w:styleId="WW8Num126z4">
    <w:name w:val="WW8Num126z4"/>
    <w:uiPriority w:val="99"/>
    <w:rsid w:val="00FC7706"/>
    <w:rPr>
      <w:rFonts w:ascii="Courier New" w:hAnsi="Courier New" w:cs="Courier New"/>
    </w:rPr>
  </w:style>
  <w:style w:type="character" w:customStyle="1" w:styleId="WW8Num126z5">
    <w:name w:val="WW8Num126z5"/>
    <w:uiPriority w:val="99"/>
    <w:rsid w:val="00FC7706"/>
    <w:rPr>
      <w:rFonts w:ascii="Wingdings" w:hAnsi="Wingdings" w:cs="Wingdings"/>
    </w:rPr>
  </w:style>
  <w:style w:type="character" w:customStyle="1" w:styleId="WW8Num134z0">
    <w:name w:val="WW8Num134z0"/>
    <w:uiPriority w:val="99"/>
    <w:rsid w:val="00FC7706"/>
    <w:rPr>
      <w:rFonts w:ascii="Times New Roman" w:hAnsi="Times New Roman" w:cs="Times New Roman"/>
    </w:rPr>
  </w:style>
  <w:style w:type="character" w:customStyle="1" w:styleId="WW8Num134z1">
    <w:name w:val="WW8Num134z1"/>
    <w:uiPriority w:val="99"/>
    <w:rsid w:val="00FC7706"/>
    <w:rPr>
      <w:rFonts w:ascii="Courier New" w:hAnsi="Courier New" w:cs="Courier New"/>
    </w:rPr>
  </w:style>
  <w:style w:type="character" w:customStyle="1" w:styleId="WW8Num134z2">
    <w:name w:val="WW8Num134z2"/>
    <w:uiPriority w:val="99"/>
    <w:rsid w:val="00FC7706"/>
    <w:rPr>
      <w:rFonts w:ascii="Wingdings" w:hAnsi="Wingdings" w:cs="Wingdings"/>
    </w:rPr>
  </w:style>
  <w:style w:type="character" w:customStyle="1" w:styleId="WW8Num134z3">
    <w:name w:val="WW8Num134z3"/>
    <w:uiPriority w:val="99"/>
    <w:rsid w:val="00FC7706"/>
    <w:rPr>
      <w:rFonts w:ascii="Symbol" w:hAnsi="Symbol" w:cs="Symbol"/>
    </w:rPr>
  </w:style>
  <w:style w:type="character" w:customStyle="1" w:styleId="WW8Num150z0">
    <w:name w:val="WW8Num150z0"/>
    <w:uiPriority w:val="99"/>
    <w:rsid w:val="00FC7706"/>
    <w:rPr>
      <w:rFonts w:ascii="Symbol" w:hAnsi="Symbol" w:cs="Symbol"/>
    </w:rPr>
  </w:style>
  <w:style w:type="character" w:customStyle="1" w:styleId="WW8Num150z1">
    <w:name w:val="WW8Num150z1"/>
    <w:uiPriority w:val="99"/>
    <w:rsid w:val="00FC7706"/>
    <w:rPr>
      <w:rFonts w:ascii="Times New Roman" w:hAnsi="Times New Roman" w:cs="Times New Roman"/>
    </w:rPr>
  </w:style>
  <w:style w:type="character" w:customStyle="1" w:styleId="WW8Num150z4">
    <w:name w:val="WW8Num150z4"/>
    <w:uiPriority w:val="99"/>
    <w:rsid w:val="00FC7706"/>
    <w:rPr>
      <w:rFonts w:ascii="Courier New" w:hAnsi="Courier New" w:cs="Courier New"/>
    </w:rPr>
  </w:style>
  <w:style w:type="character" w:customStyle="1" w:styleId="WW8Num150z5">
    <w:name w:val="WW8Num150z5"/>
    <w:uiPriority w:val="99"/>
    <w:rsid w:val="00FC7706"/>
    <w:rPr>
      <w:rFonts w:ascii="Wingdings" w:hAnsi="Wingdings" w:cs="Wingdings"/>
    </w:rPr>
  </w:style>
  <w:style w:type="character" w:customStyle="1" w:styleId="WW8Num159z0">
    <w:name w:val="WW8Num159z0"/>
    <w:uiPriority w:val="99"/>
    <w:rsid w:val="00FC7706"/>
    <w:rPr>
      <w:rFonts w:ascii="Symbol" w:hAnsi="Symbol" w:cs="Symbol"/>
    </w:rPr>
  </w:style>
  <w:style w:type="character" w:customStyle="1" w:styleId="WW8Num159z1">
    <w:name w:val="WW8Num159z1"/>
    <w:uiPriority w:val="99"/>
    <w:rsid w:val="00FC7706"/>
    <w:rPr>
      <w:rFonts w:ascii="Times New Roman" w:hAnsi="Times New Roman" w:cs="Times New Roman"/>
    </w:rPr>
  </w:style>
  <w:style w:type="character" w:customStyle="1" w:styleId="WW8Num159z2">
    <w:name w:val="WW8Num159z2"/>
    <w:uiPriority w:val="99"/>
    <w:rsid w:val="00FC7706"/>
    <w:rPr>
      <w:rFonts w:ascii="Wingdings" w:hAnsi="Wingdings" w:cs="Wingdings"/>
    </w:rPr>
  </w:style>
  <w:style w:type="character" w:customStyle="1" w:styleId="WW8Num159z4">
    <w:name w:val="WW8Num159z4"/>
    <w:uiPriority w:val="99"/>
    <w:rsid w:val="00FC7706"/>
    <w:rPr>
      <w:rFonts w:ascii="Courier New" w:hAnsi="Courier New" w:cs="Courier New"/>
    </w:rPr>
  </w:style>
  <w:style w:type="paragraph" w:customStyle="1" w:styleId="Index">
    <w:name w:val="Index"/>
    <w:basedOn w:val="a3"/>
    <w:uiPriority w:val="99"/>
    <w:rsid w:val="00FC7706"/>
    <w:pPr>
      <w:suppressLineNumbers/>
      <w:suppressAutoHyphens/>
      <w:jc w:val="left"/>
    </w:pPr>
    <w:rPr>
      <w:rFonts w:ascii="Arial" w:hAnsi="Arial" w:cs="Arial"/>
      <w:szCs w:val="24"/>
      <w:lang w:eastAsia="ar-SA"/>
    </w:rPr>
  </w:style>
  <w:style w:type="paragraph" w:customStyle="1" w:styleId="Heading0">
    <w:name w:val="Heading"/>
    <w:basedOn w:val="a3"/>
    <w:next w:val="af8"/>
    <w:uiPriority w:val="99"/>
    <w:rsid w:val="00FC7706"/>
    <w:pPr>
      <w:keepNext/>
      <w:suppressAutoHyphens/>
      <w:spacing w:before="240" w:after="120"/>
      <w:jc w:val="left"/>
    </w:pPr>
    <w:rPr>
      <w:rFonts w:ascii="Arial" w:hAnsi="Arial" w:cs="Arial"/>
      <w:sz w:val="28"/>
      <w:szCs w:val="28"/>
      <w:lang w:eastAsia="ar-SA"/>
    </w:rPr>
  </w:style>
  <w:style w:type="paragraph" w:customStyle="1" w:styleId="TableContents0">
    <w:name w:val="Table Contents"/>
    <w:basedOn w:val="a3"/>
    <w:uiPriority w:val="99"/>
    <w:rsid w:val="00FC7706"/>
    <w:pPr>
      <w:suppressLineNumbers/>
      <w:suppressAutoHyphens/>
      <w:jc w:val="left"/>
    </w:pPr>
    <w:rPr>
      <w:rFonts w:ascii="Arial" w:hAnsi="Arial" w:cs="Arial"/>
      <w:szCs w:val="24"/>
      <w:lang w:eastAsia="ar-SA"/>
    </w:rPr>
  </w:style>
  <w:style w:type="paragraph" w:customStyle="1" w:styleId="TableHeading">
    <w:name w:val="Table Heading"/>
    <w:basedOn w:val="TableContents0"/>
    <w:uiPriority w:val="99"/>
    <w:rsid w:val="00FC7706"/>
    <w:pPr>
      <w:jc w:val="center"/>
    </w:pPr>
    <w:rPr>
      <w:b/>
      <w:bCs/>
      <w:i/>
      <w:iCs/>
    </w:rPr>
  </w:style>
  <w:style w:type="paragraph" w:customStyle="1" w:styleId="font5">
    <w:name w:val="font5"/>
    <w:basedOn w:val="a3"/>
    <w:uiPriority w:val="99"/>
    <w:rsid w:val="00FC7706"/>
    <w:pPr>
      <w:spacing w:before="100" w:beforeAutospacing="1" w:after="100" w:afterAutospacing="1"/>
      <w:jc w:val="left"/>
    </w:pPr>
    <w:rPr>
      <w:rFonts w:ascii="Arial" w:hAnsi="Arial" w:cs="Arial"/>
      <w:b/>
      <w:bCs/>
      <w:color w:val="000000"/>
      <w:sz w:val="16"/>
      <w:szCs w:val="16"/>
      <w:lang w:eastAsia="en-GB"/>
    </w:rPr>
  </w:style>
  <w:style w:type="paragraph" w:customStyle="1" w:styleId="font6">
    <w:name w:val="font6"/>
    <w:basedOn w:val="a3"/>
    <w:uiPriority w:val="99"/>
    <w:rsid w:val="00FC7706"/>
    <w:pPr>
      <w:spacing w:before="100" w:beforeAutospacing="1" w:after="100" w:afterAutospacing="1"/>
      <w:jc w:val="left"/>
    </w:pPr>
    <w:rPr>
      <w:rFonts w:ascii="Arial" w:hAnsi="Arial" w:cs="Arial"/>
      <w:color w:val="000000"/>
      <w:sz w:val="16"/>
      <w:szCs w:val="16"/>
      <w:lang w:eastAsia="en-GB"/>
    </w:rPr>
  </w:style>
  <w:style w:type="paragraph" w:customStyle="1" w:styleId="xl25">
    <w:name w:val="xl25"/>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eastAsia="en-GB"/>
    </w:rPr>
  </w:style>
  <w:style w:type="paragraph" w:customStyle="1" w:styleId="xl26">
    <w:name w:val="xl2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Cs w:val="24"/>
      <w:lang w:eastAsia="en-GB"/>
    </w:rPr>
  </w:style>
  <w:style w:type="paragraph" w:customStyle="1" w:styleId="xl27">
    <w:name w:val="xl2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eastAsia="en-GB"/>
    </w:rPr>
  </w:style>
  <w:style w:type="paragraph" w:customStyle="1" w:styleId="xl28">
    <w:name w:val="xl2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eastAsia="en-GB"/>
    </w:rPr>
  </w:style>
  <w:style w:type="paragraph" w:customStyle="1" w:styleId="xl29">
    <w:name w:val="xl29"/>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Cs w:val="24"/>
      <w:lang w:eastAsia="en-GB"/>
    </w:rPr>
  </w:style>
  <w:style w:type="paragraph" w:customStyle="1" w:styleId="xl30">
    <w:name w:val="xl30"/>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Cs w:val="24"/>
      <w:lang w:eastAsia="en-GB"/>
    </w:rPr>
  </w:style>
  <w:style w:type="paragraph" w:customStyle="1" w:styleId="xl31">
    <w:name w:val="xl31"/>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eastAsia="en-GB"/>
    </w:rPr>
  </w:style>
  <w:style w:type="paragraph" w:customStyle="1" w:styleId="xl32">
    <w:name w:val="xl32"/>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eastAsia="en-GB"/>
    </w:rPr>
  </w:style>
  <w:style w:type="paragraph" w:customStyle="1" w:styleId="xl33">
    <w:name w:val="xl33"/>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eastAsia="en-GB"/>
    </w:rPr>
  </w:style>
  <w:style w:type="paragraph" w:customStyle="1" w:styleId="xl34">
    <w:name w:val="xl34"/>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eastAsia="en-GB"/>
    </w:rPr>
  </w:style>
  <w:style w:type="paragraph" w:customStyle="1" w:styleId="xl35">
    <w:name w:val="xl35"/>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Cs w:val="24"/>
      <w:lang w:eastAsia="en-GB"/>
    </w:rPr>
  </w:style>
  <w:style w:type="paragraph" w:customStyle="1" w:styleId="xl36">
    <w:name w:val="xl3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eastAsia="en-GB"/>
    </w:rPr>
  </w:style>
  <w:style w:type="paragraph" w:customStyle="1" w:styleId="xl37">
    <w:name w:val="xl3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eastAsia="en-GB"/>
    </w:rPr>
  </w:style>
  <w:style w:type="paragraph" w:customStyle="1" w:styleId="xl38">
    <w:name w:val="xl3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CC99FF"/>
      <w:szCs w:val="24"/>
      <w:lang w:eastAsia="en-GB"/>
    </w:rPr>
  </w:style>
  <w:style w:type="paragraph" w:customStyle="1" w:styleId="xl39">
    <w:name w:val="xl39"/>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Arial" w:hAnsi="Arial" w:cs="Arial"/>
      <w:szCs w:val="24"/>
      <w:lang w:eastAsia="en-GB"/>
    </w:rPr>
  </w:style>
  <w:style w:type="paragraph" w:customStyle="1" w:styleId="xl40">
    <w:name w:val="xl40"/>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eastAsia="en-GB"/>
    </w:rPr>
  </w:style>
  <w:style w:type="paragraph" w:customStyle="1" w:styleId="xl41">
    <w:name w:val="xl41"/>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eastAsia="en-GB"/>
    </w:rPr>
  </w:style>
  <w:style w:type="paragraph" w:customStyle="1" w:styleId="xl42">
    <w:name w:val="xl42"/>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eastAsia="en-GB"/>
    </w:rPr>
  </w:style>
  <w:style w:type="paragraph" w:customStyle="1" w:styleId="xl43">
    <w:name w:val="xl43"/>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Arial" w:hAnsi="Arial" w:cs="Arial"/>
      <w:szCs w:val="24"/>
      <w:lang w:eastAsia="en-GB"/>
    </w:rPr>
  </w:style>
  <w:style w:type="paragraph" w:customStyle="1" w:styleId="xl44">
    <w:name w:val="xl44"/>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Arial" w:hAnsi="Arial" w:cs="Arial"/>
      <w:szCs w:val="24"/>
      <w:lang w:eastAsia="en-GB"/>
    </w:rPr>
  </w:style>
  <w:style w:type="paragraph" w:customStyle="1" w:styleId="xl45">
    <w:name w:val="xl45"/>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b/>
      <w:bCs/>
      <w:szCs w:val="24"/>
      <w:lang w:eastAsia="en-GB"/>
    </w:rPr>
  </w:style>
  <w:style w:type="paragraph" w:customStyle="1" w:styleId="xl46">
    <w:name w:val="xl4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lang w:eastAsia="en-GB"/>
    </w:rPr>
  </w:style>
  <w:style w:type="paragraph" w:customStyle="1" w:styleId="xl47">
    <w:name w:val="xl4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lang w:eastAsia="en-GB"/>
    </w:rPr>
  </w:style>
  <w:style w:type="paragraph" w:customStyle="1" w:styleId="xl48">
    <w:name w:val="xl4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Cs w:val="24"/>
      <w:lang w:eastAsia="en-GB"/>
    </w:rPr>
  </w:style>
  <w:style w:type="character" w:customStyle="1" w:styleId="Caracter">
    <w:name w:val="Caracter"/>
    <w:uiPriority w:val="99"/>
    <w:rsid w:val="00FC7706"/>
    <w:rPr>
      <w:rFonts w:ascii="Tahoma" w:hAnsi="Tahoma" w:cs="Tahoma"/>
      <w:sz w:val="16"/>
      <w:szCs w:val="16"/>
      <w:lang w:val="uk-UA" w:eastAsia="ar-SA" w:bidi="ar-SA"/>
    </w:rPr>
  </w:style>
  <w:style w:type="paragraph" w:customStyle="1" w:styleId="Revision1">
    <w:name w:val="Revision1"/>
    <w:hidden/>
    <w:uiPriority w:val="99"/>
    <w:semiHidden/>
    <w:rsid w:val="00FC7706"/>
    <w:rPr>
      <w:rFonts w:ascii="Arial" w:hAnsi="Arial" w:cs="Arial"/>
      <w:lang w:eastAsia="en-US"/>
    </w:rPr>
  </w:style>
  <w:style w:type="character" w:customStyle="1" w:styleId="apple-style-span">
    <w:name w:val="apple-style-span"/>
    <w:uiPriority w:val="99"/>
    <w:rsid w:val="00FC7706"/>
    <w:rPr>
      <w:rFonts w:cs="Times New Roman"/>
    </w:rPr>
  </w:style>
  <w:style w:type="paragraph" w:customStyle="1" w:styleId="Heading31">
    <w:name w:val="Heading 31"/>
    <w:aliases w:val="Heading 3 Char1 Char1,Heading 3 Char Char Char1,L3 Char Char Char1,L3 Char1"/>
    <w:basedOn w:val="a3"/>
    <w:next w:val="afff3"/>
    <w:uiPriority w:val="99"/>
    <w:rsid w:val="00FC7706"/>
    <w:pPr>
      <w:keepNext/>
      <w:tabs>
        <w:tab w:val="left" w:pos="864"/>
        <w:tab w:val="num" w:pos="1418"/>
      </w:tabs>
      <w:spacing w:after="160"/>
      <w:ind w:left="1418" w:hanging="851"/>
    </w:pPr>
    <w:rPr>
      <w:rFonts w:ascii="Arial" w:hAnsi="Arial" w:cs="Arial"/>
      <w:sz w:val="20"/>
      <w:lang w:eastAsia="en-GB"/>
    </w:rPr>
  </w:style>
  <w:style w:type="character" w:customStyle="1" w:styleId="st">
    <w:name w:val="st"/>
    <w:uiPriority w:val="99"/>
    <w:rsid w:val="00FC7706"/>
    <w:rPr>
      <w:rFonts w:cs="Times New Roman"/>
    </w:rPr>
  </w:style>
  <w:style w:type="paragraph" w:customStyle="1" w:styleId="SectionHeading">
    <w:name w:val="Section Heading"/>
    <w:basedOn w:val="a"/>
    <w:uiPriority w:val="99"/>
    <w:rsid w:val="00FC7706"/>
    <w:pPr>
      <w:numPr>
        <w:numId w:val="352"/>
      </w:numPr>
      <w:tabs>
        <w:tab w:val="left" w:pos="709"/>
      </w:tabs>
      <w:spacing w:before="120"/>
      <w:contextualSpacing w:val="0"/>
      <w:jc w:val="left"/>
    </w:pPr>
    <w:rPr>
      <w:rFonts w:ascii="Times New Roman" w:eastAsia="SimSun" w:hAnsi="Times New Roman"/>
      <w:b/>
      <w:bCs/>
      <w:color w:val="000000"/>
      <w:szCs w:val="24"/>
      <w:lang w:eastAsia="en-GB"/>
    </w:rPr>
  </w:style>
  <w:style w:type="paragraph" w:customStyle="1" w:styleId="BodyText22">
    <w:name w:val="Body Text 22"/>
    <w:basedOn w:val="a3"/>
    <w:uiPriority w:val="99"/>
    <w:rsid w:val="00FC7706"/>
    <w:pPr>
      <w:tabs>
        <w:tab w:val="left" w:pos="1008"/>
        <w:tab w:val="left" w:pos="1728"/>
        <w:tab w:val="left" w:pos="2160"/>
        <w:tab w:val="left" w:pos="3168"/>
      </w:tabs>
      <w:spacing w:before="120" w:after="200" w:line="264" w:lineRule="auto"/>
      <w:ind w:left="1008" w:hanging="1008"/>
    </w:pPr>
    <w:rPr>
      <w:rFonts w:eastAsia="SimSun"/>
      <w:color w:val="000000"/>
      <w:sz w:val="20"/>
      <w:lang w:eastAsia="en-GB"/>
    </w:rPr>
  </w:style>
  <w:style w:type="paragraph" w:customStyle="1" w:styleId="TableText0">
    <w:name w:val="Table Text"/>
    <w:basedOn w:val="a3"/>
    <w:link w:val="TableTextChar"/>
    <w:qFormat/>
    <w:rsid w:val="00FC7706"/>
    <w:pPr>
      <w:widowControl w:val="0"/>
      <w:jc w:val="left"/>
    </w:pPr>
    <w:rPr>
      <w:rFonts w:eastAsia="SimSun"/>
      <w:color w:val="000000"/>
      <w:sz w:val="20"/>
      <w:lang w:eastAsia="en-GB"/>
    </w:rPr>
  </w:style>
  <w:style w:type="paragraph" w:customStyle="1" w:styleId="Indent1">
    <w:name w:val="Indent 1"/>
    <w:basedOn w:val="a3"/>
    <w:uiPriority w:val="99"/>
    <w:rsid w:val="00FC7706"/>
    <w:pPr>
      <w:widowControl w:val="0"/>
      <w:ind w:left="720" w:hanging="720"/>
      <w:jc w:val="left"/>
    </w:pPr>
    <w:rPr>
      <w:rFonts w:eastAsia="SimSun"/>
      <w:color w:val="000000"/>
      <w:sz w:val="20"/>
      <w:lang w:eastAsia="en-GB"/>
    </w:rPr>
  </w:style>
  <w:style w:type="paragraph" w:customStyle="1" w:styleId="DefaultText">
    <w:name w:val="Default Text"/>
    <w:basedOn w:val="a3"/>
    <w:uiPriority w:val="99"/>
    <w:rsid w:val="00FC7706"/>
    <w:pPr>
      <w:widowControl w:val="0"/>
    </w:pPr>
    <w:rPr>
      <w:rFonts w:eastAsia="SimSun"/>
      <w:color w:val="000000"/>
      <w:sz w:val="20"/>
      <w:lang w:eastAsia="en-GB"/>
    </w:rPr>
  </w:style>
  <w:style w:type="paragraph" w:customStyle="1" w:styleId="Indent2">
    <w:name w:val="Indent 2"/>
    <w:basedOn w:val="a3"/>
    <w:uiPriority w:val="99"/>
    <w:rsid w:val="00FC7706"/>
    <w:pPr>
      <w:widowControl w:val="0"/>
      <w:ind w:left="1440" w:hanging="720"/>
      <w:jc w:val="left"/>
    </w:pPr>
    <w:rPr>
      <w:rFonts w:eastAsia="SimSun"/>
      <w:color w:val="000000"/>
      <w:sz w:val="20"/>
      <w:lang w:eastAsia="en-GB"/>
    </w:rPr>
  </w:style>
  <w:style w:type="paragraph" w:styleId="affff4">
    <w:name w:val="Closing"/>
    <w:basedOn w:val="a3"/>
    <w:link w:val="affff5"/>
    <w:uiPriority w:val="99"/>
    <w:rsid w:val="00FC7706"/>
    <w:pPr>
      <w:ind w:left="4320"/>
      <w:jc w:val="left"/>
    </w:pPr>
    <w:rPr>
      <w:rFonts w:eastAsia="SimSun"/>
      <w:color w:val="000000"/>
      <w:sz w:val="20"/>
      <w:lang w:eastAsia="en-GB"/>
    </w:rPr>
  </w:style>
  <w:style w:type="character" w:customStyle="1" w:styleId="affff5">
    <w:name w:val="Прощание Знак"/>
    <w:basedOn w:val="a4"/>
    <w:link w:val="affff4"/>
    <w:uiPriority w:val="99"/>
    <w:rsid w:val="00FC7706"/>
    <w:rPr>
      <w:rFonts w:eastAsia="SimSun"/>
      <w:color w:val="000000"/>
      <w:lang w:val="uk-UA" w:eastAsia="en-GB"/>
    </w:rPr>
  </w:style>
  <w:style w:type="paragraph" w:styleId="affff6">
    <w:name w:val="envelope address"/>
    <w:basedOn w:val="a3"/>
    <w:uiPriority w:val="99"/>
    <w:rsid w:val="00FC7706"/>
    <w:pPr>
      <w:framePr w:w="7920" w:h="1980" w:hRule="exact" w:hSpace="180" w:wrap="auto" w:hAnchor="page" w:xAlign="center" w:yAlign="bottom"/>
      <w:ind w:left="2880"/>
      <w:jc w:val="left"/>
    </w:pPr>
    <w:rPr>
      <w:rFonts w:ascii="Arial" w:eastAsia="SimSun" w:hAnsi="Arial" w:cs="Arial"/>
      <w:color w:val="000000"/>
      <w:szCs w:val="24"/>
      <w:lang w:eastAsia="en-GB"/>
    </w:rPr>
  </w:style>
  <w:style w:type="paragraph" w:styleId="2f3">
    <w:name w:val="envelope return"/>
    <w:basedOn w:val="a3"/>
    <w:uiPriority w:val="99"/>
    <w:rsid w:val="00FC7706"/>
    <w:pPr>
      <w:jc w:val="left"/>
    </w:pPr>
    <w:rPr>
      <w:rFonts w:ascii="Arial" w:eastAsia="SimSun" w:hAnsi="Arial" w:cs="Arial"/>
      <w:color w:val="000000"/>
      <w:sz w:val="20"/>
      <w:lang w:eastAsia="en-GB"/>
    </w:rPr>
  </w:style>
  <w:style w:type="paragraph" w:styleId="affff7">
    <w:name w:val="Message Header"/>
    <w:basedOn w:val="a3"/>
    <w:link w:val="affff8"/>
    <w:uiPriority w:val="99"/>
    <w:rsid w:val="00FC770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eastAsia="SimSun" w:hAnsi="Arial" w:cs="Arial"/>
      <w:color w:val="000000"/>
      <w:szCs w:val="24"/>
      <w:lang w:eastAsia="en-GB"/>
    </w:rPr>
  </w:style>
  <w:style w:type="character" w:customStyle="1" w:styleId="affff8">
    <w:name w:val="Шапка Знак"/>
    <w:basedOn w:val="a4"/>
    <w:link w:val="affff7"/>
    <w:uiPriority w:val="99"/>
    <w:rsid w:val="00FC7706"/>
    <w:rPr>
      <w:rFonts w:ascii="Arial" w:eastAsia="SimSun" w:hAnsi="Arial" w:cs="Arial"/>
      <w:color w:val="000000"/>
      <w:sz w:val="24"/>
      <w:szCs w:val="24"/>
      <w:shd w:val="pct20" w:color="auto" w:fill="auto"/>
      <w:lang w:val="uk-UA" w:eastAsia="en-GB"/>
    </w:rPr>
  </w:style>
  <w:style w:type="paragraph" w:styleId="affff9">
    <w:name w:val="Salutation"/>
    <w:basedOn w:val="a3"/>
    <w:next w:val="a3"/>
    <w:link w:val="affffa"/>
    <w:uiPriority w:val="99"/>
    <w:rsid w:val="00FC7706"/>
    <w:pPr>
      <w:jc w:val="left"/>
    </w:pPr>
    <w:rPr>
      <w:rFonts w:eastAsia="SimSun"/>
      <w:color w:val="000000"/>
      <w:sz w:val="20"/>
      <w:lang w:eastAsia="en-GB"/>
    </w:rPr>
  </w:style>
  <w:style w:type="character" w:customStyle="1" w:styleId="affffa">
    <w:name w:val="Приветствие Знак"/>
    <w:basedOn w:val="a4"/>
    <w:link w:val="affff9"/>
    <w:uiPriority w:val="99"/>
    <w:rsid w:val="00FC7706"/>
    <w:rPr>
      <w:rFonts w:eastAsia="SimSun"/>
      <w:color w:val="000000"/>
      <w:lang w:val="uk-UA" w:eastAsia="en-GB"/>
    </w:rPr>
  </w:style>
  <w:style w:type="character" w:customStyle="1" w:styleId="Caracter1">
    <w:name w:val="Caracter1"/>
    <w:uiPriority w:val="99"/>
    <w:rsid w:val="00FC7706"/>
    <w:rPr>
      <w:rFonts w:ascii="Tahoma" w:hAnsi="Tahoma" w:cs="Tahoma"/>
      <w:sz w:val="16"/>
      <w:szCs w:val="16"/>
      <w:lang w:val="uk-UA" w:eastAsia="ar-SA" w:bidi="ar-SA"/>
    </w:rPr>
  </w:style>
  <w:style w:type="paragraph" w:customStyle="1" w:styleId="NormalInd15space">
    <w:name w:val="Normal Ind 1.5space"/>
    <w:basedOn w:val="afff3"/>
    <w:uiPriority w:val="99"/>
    <w:rsid w:val="00FC7706"/>
    <w:pPr>
      <w:shd w:val="clear" w:color="auto" w:fill="FFFFFF"/>
      <w:spacing w:line="360" w:lineRule="auto"/>
      <w:ind w:left="709"/>
    </w:pPr>
    <w:rPr>
      <w:rFonts w:cs="Arial"/>
      <w:bCs/>
      <w:sz w:val="20"/>
      <w:lang w:eastAsia="en-GB"/>
    </w:rPr>
  </w:style>
  <w:style w:type="character" w:customStyle="1" w:styleId="hpsatn">
    <w:name w:val="hps atn"/>
    <w:uiPriority w:val="99"/>
    <w:rsid w:val="00FC7706"/>
    <w:rPr>
      <w:rFonts w:cs="Times New Roman"/>
    </w:rPr>
  </w:style>
  <w:style w:type="paragraph" w:customStyle="1" w:styleId="TOCHeading1">
    <w:name w:val="TOC Heading1"/>
    <w:basedOn w:val="1"/>
    <w:next w:val="a3"/>
    <w:uiPriority w:val="99"/>
    <w:qFormat/>
    <w:rsid w:val="00FC7706"/>
    <w:pPr>
      <w:keepNext/>
      <w:keepLines/>
      <w:suppressAutoHyphens w:val="0"/>
      <w:spacing w:after="0" w:line="276" w:lineRule="auto"/>
      <w:jc w:val="left"/>
      <w:outlineLvl w:val="9"/>
    </w:pPr>
    <w:rPr>
      <w:rFonts w:ascii="Cambria" w:hAnsi="Cambria" w:cs="Cambria"/>
      <w:bCs/>
      <w:smallCaps w:val="0"/>
      <w:color w:val="365F91"/>
      <w:sz w:val="28"/>
      <w:szCs w:val="28"/>
    </w:rPr>
  </w:style>
  <w:style w:type="character" w:customStyle="1" w:styleId="BodyText10">
    <w:name w:val="Body Text1"/>
    <w:uiPriority w:val="99"/>
    <w:rsid w:val="00FC7706"/>
    <w:rPr>
      <w:rFonts w:ascii="Times New Roman" w:hAnsi="Times New Roman" w:cs="Times New Roman"/>
      <w:color w:val="000000"/>
      <w:spacing w:val="0"/>
      <w:w w:val="100"/>
      <w:position w:val="0"/>
      <w:sz w:val="25"/>
      <w:szCs w:val="25"/>
      <w:u w:val="none"/>
      <w:lang w:val="uk-UA" w:eastAsia="x-none"/>
    </w:rPr>
  </w:style>
  <w:style w:type="character" w:customStyle="1" w:styleId="Bodytext">
    <w:name w:val="Body text_"/>
    <w:link w:val="BodyText2"/>
    <w:uiPriority w:val="99"/>
    <w:locked/>
    <w:rsid w:val="00FC7706"/>
    <w:rPr>
      <w:sz w:val="25"/>
      <w:szCs w:val="25"/>
      <w:shd w:val="clear" w:color="auto" w:fill="FFFFFF"/>
    </w:rPr>
  </w:style>
  <w:style w:type="paragraph" w:customStyle="1" w:styleId="BodyText2">
    <w:name w:val="Body Text2"/>
    <w:basedOn w:val="a3"/>
    <w:link w:val="Bodytext"/>
    <w:uiPriority w:val="99"/>
    <w:rsid w:val="00FC7706"/>
    <w:pPr>
      <w:widowControl w:val="0"/>
      <w:shd w:val="clear" w:color="auto" w:fill="FFFFFF"/>
      <w:spacing w:line="314" w:lineRule="exact"/>
      <w:ind w:hanging="660"/>
    </w:pPr>
    <w:rPr>
      <w:sz w:val="25"/>
      <w:szCs w:val="25"/>
      <w:lang w:eastAsia="de-DE"/>
    </w:rPr>
  </w:style>
  <w:style w:type="character" w:customStyle="1" w:styleId="Bodytext95pt">
    <w:name w:val="Body text + 9.5 pt"/>
    <w:uiPriority w:val="99"/>
    <w:rsid w:val="00FC7706"/>
    <w:rPr>
      <w:rFonts w:ascii="Times New Roman" w:hAnsi="Times New Roman" w:cs="Times New Roman"/>
      <w:color w:val="000000"/>
      <w:spacing w:val="0"/>
      <w:w w:val="100"/>
      <w:position w:val="0"/>
      <w:sz w:val="19"/>
      <w:szCs w:val="19"/>
      <w:u w:val="none"/>
      <w:lang w:val="uk-UA" w:eastAsia="x-none"/>
    </w:rPr>
  </w:style>
  <w:style w:type="character" w:customStyle="1" w:styleId="Bodytext105pt">
    <w:name w:val="Body text + 10.5 pt"/>
    <w:uiPriority w:val="99"/>
    <w:rsid w:val="00FC7706"/>
    <w:rPr>
      <w:rFonts w:ascii="Times New Roman" w:hAnsi="Times New Roman" w:cs="Times New Roman"/>
      <w:color w:val="000000"/>
      <w:spacing w:val="0"/>
      <w:w w:val="100"/>
      <w:position w:val="0"/>
      <w:sz w:val="21"/>
      <w:szCs w:val="21"/>
      <w:u w:val="none"/>
      <w:lang w:val="uk-UA" w:eastAsia="x-none"/>
    </w:rPr>
  </w:style>
  <w:style w:type="character" w:customStyle="1" w:styleId="BodytextCenturyGothic95pt">
    <w:name w:val="Body text + Century Gothic.9.5 pt"/>
    <w:uiPriority w:val="99"/>
    <w:rsid w:val="00FC7706"/>
    <w:rPr>
      <w:rFonts w:ascii="Century Gothic" w:hAnsi="Century Gothic" w:cs="Century Gothic"/>
      <w:color w:val="000000"/>
      <w:spacing w:val="0"/>
      <w:w w:val="100"/>
      <w:position w:val="0"/>
      <w:sz w:val="19"/>
      <w:szCs w:val="19"/>
      <w:u w:val="none"/>
      <w:lang w:val="uk-UA" w:eastAsia="x-none"/>
    </w:rPr>
  </w:style>
  <w:style w:type="character" w:customStyle="1" w:styleId="Tablecaption">
    <w:name w:val="Table caption"/>
    <w:uiPriority w:val="99"/>
    <w:rsid w:val="00FC7706"/>
    <w:rPr>
      <w:rFonts w:ascii="Times New Roman" w:hAnsi="Times New Roman" w:cs="Times New Roman"/>
      <w:color w:val="000000"/>
      <w:spacing w:val="0"/>
      <w:w w:val="100"/>
      <w:position w:val="0"/>
      <w:sz w:val="21"/>
      <w:szCs w:val="21"/>
      <w:u w:val="none"/>
      <w:lang w:val="uk-UA" w:eastAsia="x-none"/>
    </w:rPr>
  </w:style>
  <w:style w:type="character" w:customStyle="1" w:styleId="Bodytext9ptBold">
    <w:name w:val="Body text + 9 pt.Bold"/>
    <w:uiPriority w:val="99"/>
    <w:rsid w:val="00FC7706"/>
    <w:rPr>
      <w:rFonts w:ascii="Times New Roman" w:hAnsi="Times New Roman" w:cs="Times New Roman"/>
      <w:b/>
      <w:bCs/>
      <w:color w:val="000000"/>
      <w:spacing w:val="0"/>
      <w:w w:val="100"/>
      <w:position w:val="0"/>
      <w:sz w:val="18"/>
      <w:szCs w:val="18"/>
      <w:u w:val="none"/>
      <w:lang w:val="uk-UA" w:eastAsia="x-none"/>
    </w:rPr>
  </w:style>
  <w:style w:type="character" w:customStyle="1" w:styleId="BodytextItalic">
    <w:name w:val="Body text + Italic"/>
    <w:uiPriority w:val="99"/>
    <w:rsid w:val="00FC7706"/>
    <w:rPr>
      <w:rFonts w:ascii="Times New Roman" w:hAnsi="Times New Roman" w:cs="Times New Roman"/>
      <w:i/>
      <w:iCs/>
      <w:color w:val="000000"/>
      <w:spacing w:val="0"/>
      <w:w w:val="100"/>
      <w:position w:val="0"/>
      <w:sz w:val="25"/>
      <w:szCs w:val="25"/>
      <w:u w:val="none"/>
    </w:rPr>
  </w:style>
  <w:style w:type="character" w:customStyle="1" w:styleId="BodytextTrebuchetMS95pt">
    <w:name w:val="Body text + Trebuchet MS.9.5 pt"/>
    <w:uiPriority w:val="99"/>
    <w:rsid w:val="00FC7706"/>
    <w:rPr>
      <w:rFonts w:ascii="Trebuchet MS" w:hAnsi="Trebuchet MS" w:cs="Trebuchet MS"/>
      <w:color w:val="000000"/>
      <w:spacing w:val="0"/>
      <w:w w:val="100"/>
      <w:position w:val="0"/>
      <w:sz w:val="19"/>
      <w:szCs w:val="19"/>
      <w:u w:val="none"/>
    </w:rPr>
  </w:style>
  <w:style w:type="character" w:customStyle="1" w:styleId="BodytextMSGothic9pt">
    <w:name w:val="Body text + MS Gothic.9 pt"/>
    <w:uiPriority w:val="99"/>
    <w:rsid w:val="00FC7706"/>
    <w:rPr>
      <w:rFonts w:ascii="MS Gothic" w:eastAsia="MS Gothic" w:hAnsi="MS Gothic" w:cs="MS Gothic"/>
      <w:color w:val="000000"/>
      <w:spacing w:val="0"/>
      <w:w w:val="100"/>
      <w:position w:val="0"/>
      <w:sz w:val="18"/>
      <w:szCs w:val="18"/>
      <w:u w:val="none"/>
    </w:rPr>
  </w:style>
  <w:style w:type="character" w:customStyle="1" w:styleId="BodytextCenturyGothic85pt">
    <w:name w:val="Body text + Century Gothic.8.5 pt"/>
    <w:uiPriority w:val="99"/>
    <w:rsid w:val="00FC7706"/>
    <w:rPr>
      <w:rFonts w:ascii="Century Gothic" w:hAnsi="Century Gothic" w:cs="Century Gothic"/>
      <w:color w:val="000000"/>
      <w:spacing w:val="0"/>
      <w:w w:val="100"/>
      <w:position w:val="0"/>
      <w:sz w:val="17"/>
      <w:szCs w:val="17"/>
      <w:u w:val="none"/>
      <w:lang w:val="uk-UA" w:eastAsia="x-none"/>
    </w:rPr>
  </w:style>
  <w:style w:type="character" w:customStyle="1" w:styleId="Bodytext3">
    <w:name w:val="Body text (3)"/>
    <w:uiPriority w:val="99"/>
    <w:rsid w:val="00FC7706"/>
    <w:rPr>
      <w:rFonts w:ascii="Times New Roman" w:hAnsi="Times New Roman" w:cs="Times New Roman"/>
      <w:color w:val="000000"/>
      <w:spacing w:val="0"/>
      <w:w w:val="100"/>
      <w:position w:val="0"/>
      <w:sz w:val="21"/>
      <w:szCs w:val="21"/>
      <w:u w:val="none"/>
      <w:lang w:val="uk-UA" w:eastAsia="x-none"/>
    </w:rPr>
  </w:style>
  <w:style w:type="character" w:customStyle="1" w:styleId="Bodytext311ptBoldItalic">
    <w:name w:val="Body text (3) + 11 pt.Bold.Italic"/>
    <w:uiPriority w:val="99"/>
    <w:rsid w:val="00FC7706"/>
    <w:rPr>
      <w:rFonts w:ascii="Times New Roman" w:hAnsi="Times New Roman" w:cs="Times New Roman"/>
      <w:b/>
      <w:bCs/>
      <w:i/>
      <w:iCs/>
      <w:color w:val="000000"/>
      <w:spacing w:val="0"/>
      <w:w w:val="100"/>
      <w:position w:val="0"/>
      <w:sz w:val="22"/>
      <w:szCs w:val="22"/>
      <w:u w:val="none"/>
      <w:lang w:val="uk-UA" w:eastAsia="x-none"/>
    </w:rPr>
  </w:style>
  <w:style w:type="character" w:customStyle="1" w:styleId="Bodytext115pt">
    <w:name w:val="Body text + 11.5 pt"/>
    <w:uiPriority w:val="99"/>
    <w:rsid w:val="00FC7706"/>
    <w:rPr>
      <w:rFonts w:ascii="Times New Roman" w:hAnsi="Times New Roman" w:cs="Times New Roman"/>
      <w:color w:val="000000"/>
      <w:spacing w:val="0"/>
      <w:w w:val="100"/>
      <w:position w:val="0"/>
      <w:sz w:val="23"/>
      <w:szCs w:val="23"/>
      <w:u w:val="none"/>
    </w:rPr>
  </w:style>
  <w:style w:type="character" w:customStyle="1" w:styleId="BodytextDotum11pt">
    <w:name w:val="Body text + Dotum.11 pt"/>
    <w:uiPriority w:val="99"/>
    <w:rsid w:val="00FC7706"/>
    <w:rPr>
      <w:rFonts w:ascii="Dotum" w:eastAsia="Dotum" w:hAnsi="Dotum" w:cs="Dotum"/>
      <w:color w:val="000000"/>
      <w:spacing w:val="0"/>
      <w:w w:val="100"/>
      <w:position w:val="0"/>
      <w:sz w:val="22"/>
      <w:szCs w:val="22"/>
      <w:u w:val="none"/>
    </w:rPr>
  </w:style>
  <w:style w:type="character" w:customStyle="1" w:styleId="BodytextCandara4pt">
    <w:name w:val="Body text + Candara.4 pt"/>
    <w:uiPriority w:val="99"/>
    <w:rsid w:val="00FC7706"/>
    <w:rPr>
      <w:rFonts w:ascii="Candara" w:hAnsi="Candara" w:cs="Candara"/>
      <w:color w:val="000000"/>
      <w:spacing w:val="0"/>
      <w:w w:val="100"/>
      <w:position w:val="0"/>
      <w:sz w:val="8"/>
      <w:szCs w:val="8"/>
      <w:u w:val="none"/>
    </w:rPr>
  </w:style>
  <w:style w:type="character" w:customStyle="1" w:styleId="BodytextCenturyGothic10pt">
    <w:name w:val="Body text + Century Gothic.10 pt"/>
    <w:uiPriority w:val="99"/>
    <w:rsid w:val="00FC7706"/>
    <w:rPr>
      <w:rFonts w:ascii="Century Gothic" w:hAnsi="Century Gothic" w:cs="Century Gothic"/>
      <w:color w:val="000000"/>
      <w:spacing w:val="0"/>
      <w:w w:val="100"/>
      <w:position w:val="0"/>
      <w:sz w:val="20"/>
      <w:szCs w:val="20"/>
      <w:u w:val="none"/>
      <w:lang w:val="uk-UA" w:eastAsia="x-none"/>
    </w:rPr>
  </w:style>
  <w:style w:type="character" w:customStyle="1" w:styleId="Tablecaption3">
    <w:name w:val="Table caption (3)_"/>
    <w:link w:val="Tablecaption30"/>
    <w:uiPriority w:val="99"/>
    <w:locked/>
    <w:rsid w:val="00FC7706"/>
    <w:rPr>
      <w:b/>
      <w:bCs/>
      <w:sz w:val="18"/>
      <w:szCs w:val="18"/>
      <w:shd w:val="clear" w:color="auto" w:fill="FFFFFF"/>
    </w:rPr>
  </w:style>
  <w:style w:type="paragraph" w:customStyle="1" w:styleId="Tablecaption30">
    <w:name w:val="Table caption (3)"/>
    <w:basedOn w:val="a3"/>
    <w:link w:val="Tablecaption3"/>
    <w:uiPriority w:val="99"/>
    <w:rsid w:val="00FC7706"/>
    <w:pPr>
      <w:widowControl w:val="0"/>
      <w:shd w:val="clear" w:color="auto" w:fill="FFFFFF"/>
      <w:spacing w:before="120" w:line="492" w:lineRule="exact"/>
      <w:ind w:left="1080" w:firstLine="720"/>
    </w:pPr>
    <w:rPr>
      <w:b/>
      <w:bCs/>
      <w:sz w:val="18"/>
      <w:szCs w:val="18"/>
      <w:lang w:eastAsia="de-DE"/>
    </w:rPr>
  </w:style>
  <w:style w:type="character" w:customStyle="1" w:styleId="Bodytext14">
    <w:name w:val="Body text (14)_"/>
    <w:link w:val="Bodytext140"/>
    <w:uiPriority w:val="99"/>
    <w:locked/>
    <w:rsid w:val="00FC7706"/>
    <w:rPr>
      <w:b/>
      <w:bCs/>
      <w:sz w:val="18"/>
      <w:szCs w:val="18"/>
      <w:shd w:val="clear" w:color="auto" w:fill="FFFFFF"/>
    </w:rPr>
  </w:style>
  <w:style w:type="paragraph" w:customStyle="1" w:styleId="Bodytext140">
    <w:name w:val="Body text (14)"/>
    <w:basedOn w:val="a3"/>
    <w:link w:val="Bodytext14"/>
    <w:uiPriority w:val="99"/>
    <w:rsid w:val="00FC7706"/>
    <w:pPr>
      <w:widowControl w:val="0"/>
      <w:shd w:val="clear" w:color="auto" w:fill="FFFFFF"/>
      <w:spacing w:before="120" w:line="492" w:lineRule="exact"/>
      <w:ind w:left="1080" w:firstLine="720"/>
    </w:pPr>
    <w:rPr>
      <w:b/>
      <w:bCs/>
      <w:sz w:val="18"/>
      <w:szCs w:val="18"/>
      <w:lang w:eastAsia="de-DE"/>
    </w:rPr>
  </w:style>
  <w:style w:type="character" w:customStyle="1" w:styleId="Bodytext15Spacing0pt">
    <w:name w:val="Body text (15) + Spacing 0 pt"/>
    <w:uiPriority w:val="99"/>
    <w:rsid w:val="00FC7706"/>
    <w:rPr>
      <w:rFonts w:ascii="Times New Roman" w:hAnsi="Times New Roman" w:cs="Times New Roman"/>
      <w:color w:val="000000"/>
      <w:spacing w:val="10"/>
      <w:w w:val="100"/>
      <w:position w:val="0"/>
      <w:sz w:val="19"/>
      <w:szCs w:val="19"/>
      <w:u w:val="none"/>
      <w:lang w:val="uk-UA" w:eastAsia="x-none"/>
    </w:rPr>
  </w:style>
  <w:style w:type="character" w:customStyle="1" w:styleId="heading110">
    <w:name w:val="heading 11"/>
    <w:link w:val="heading120"/>
    <w:uiPriority w:val="99"/>
    <w:locked/>
    <w:rsid w:val="00FC7706"/>
    <w:rPr>
      <w:b/>
      <w:bCs/>
      <w:sz w:val="29"/>
      <w:szCs w:val="29"/>
      <w:shd w:val="clear" w:color="auto" w:fill="FFFFFF"/>
    </w:rPr>
  </w:style>
  <w:style w:type="paragraph" w:customStyle="1" w:styleId="heading120">
    <w:name w:val="heading 12"/>
    <w:basedOn w:val="a3"/>
    <w:link w:val="heading110"/>
    <w:uiPriority w:val="99"/>
    <w:rsid w:val="00FC7706"/>
    <w:pPr>
      <w:widowControl w:val="0"/>
      <w:shd w:val="clear" w:color="auto" w:fill="FFFFFF"/>
      <w:spacing w:after="600" w:line="358" w:lineRule="exact"/>
      <w:jc w:val="left"/>
      <w:outlineLvl w:val="0"/>
    </w:pPr>
    <w:rPr>
      <w:b/>
      <w:bCs/>
      <w:sz w:val="29"/>
      <w:szCs w:val="29"/>
      <w:lang w:eastAsia="de-DE"/>
    </w:rPr>
  </w:style>
  <w:style w:type="character" w:customStyle="1" w:styleId="Bodytext145ptBold">
    <w:name w:val="Body text + 14.5 pt.Bold"/>
    <w:uiPriority w:val="99"/>
    <w:rsid w:val="00FC7706"/>
    <w:rPr>
      <w:rFonts w:ascii="Times New Roman" w:hAnsi="Times New Roman" w:cs="Times New Roman"/>
      <w:b/>
      <w:bCs/>
      <w:color w:val="000000"/>
      <w:spacing w:val="0"/>
      <w:w w:val="100"/>
      <w:position w:val="0"/>
      <w:sz w:val="29"/>
      <w:szCs w:val="29"/>
      <w:u w:val="none"/>
      <w:lang w:val="uk-UA" w:eastAsia="x-none"/>
    </w:rPr>
  </w:style>
  <w:style w:type="character" w:customStyle="1" w:styleId="Bodytext30">
    <w:name w:val="Body text (3)_"/>
    <w:uiPriority w:val="99"/>
    <w:rsid w:val="00FC7706"/>
    <w:rPr>
      <w:rFonts w:ascii="Times New Roman" w:hAnsi="Times New Roman" w:cs="Times New Roman"/>
      <w:sz w:val="21"/>
      <w:szCs w:val="21"/>
      <w:u w:val="none"/>
    </w:rPr>
  </w:style>
  <w:style w:type="character" w:customStyle="1" w:styleId="Tablecaption2">
    <w:name w:val="Table caption (2)_"/>
    <w:link w:val="Tablecaption20"/>
    <w:uiPriority w:val="99"/>
    <w:locked/>
    <w:rsid w:val="00FC7706"/>
    <w:rPr>
      <w:sz w:val="22"/>
      <w:szCs w:val="22"/>
      <w:shd w:val="clear" w:color="auto" w:fill="FFFFFF"/>
    </w:rPr>
  </w:style>
  <w:style w:type="paragraph" w:customStyle="1" w:styleId="Tablecaption20">
    <w:name w:val="Table caption (2)"/>
    <w:basedOn w:val="a3"/>
    <w:link w:val="Tablecaption2"/>
    <w:uiPriority w:val="99"/>
    <w:rsid w:val="00FC7706"/>
    <w:pPr>
      <w:widowControl w:val="0"/>
      <w:shd w:val="clear" w:color="auto" w:fill="FFFFFF"/>
      <w:spacing w:line="240" w:lineRule="atLeast"/>
      <w:jc w:val="left"/>
    </w:pPr>
    <w:rPr>
      <w:sz w:val="22"/>
      <w:szCs w:val="22"/>
      <w:lang w:eastAsia="de-DE"/>
    </w:rPr>
  </w:style>
  <w:style w:type="character" w:customStyle="1" w:styleId="Bodytext10ptSpacing0pt">
    <w:name w:val="Body text + 10 pt.Spacing 0 pt"/>
    <w:uiPriority w:val="99"/>
    <w:rsid w:val="00FC7706"/>
    <w:rPr>
      <w:rFonts w:ascii="Times New Roman" w:hAnsi="Times New Roman" w:cs="Times New Roman"/>
      <w:color w:val="000000"/>
      <w:spacing w:val="10"/>
      <w:w w:val="100"/>
      <w:position w:val="0"/>
      <w:sz w:val="20"/>
      <w:szCs w:val="20"/>
      <w:u w:val="none"/>
      <w:lang w:val="uk-UA" w:eastAsia="x-none"/>
    </w:rPr>
  </w:style>
  <w:style w:type="character" w:customStyle="1" w:styleId="BodytextFranklinGothicBook4ptScale30">
    <w:name w:val="Body text + Franklin Gothic Book.4 pt.Scale 30%"/>
    <w:uiPriority w:val="99"/>
    <w:rsid w:val="00FC7706"/>
    <w:rPr>
      <w:rFonts w:ascii="Franklin Gothic Book" w:hAnsi="Franklin Gothic Book" w:cs="Franklin Gothic Book"/>
      <w:color w:val="000000"/>
      <w:spacing w:val="0"/>
      <w:w w:val="30"/>
      <w:position w:val="0"/>
      <w:sz w:val="8"/>
      <w:szCs w:val="8"/>
      <w:u w:val="none"/>
    </w:rPr>
  </w:style>
  <w:style w:type="paragraph" w:customStyle="1" w:styleId="BodyText11">
    <w:name w:val="Body Text11"/>
    <w:basedOn w:val="a3"/>
    <w:uiPriority w:val="99"/>
    <w:rsid w:val="00FC7706"/>
    <w:pPr>
      <w:widowControl w:val="0"/>
      <w:shd w:val="clear" w:color="auto" w:fill="FFFFFF"/>
      <w:spacing w:before="1500" w:line="274" w:lineRule="exact"/>
      <w:jc w:val="left"/>
    </w:pPr>
    <w:rPr>
      <w:rFonts w:ascii="Arial" w:hAnsi="Arial" w:cs="Arial"/>
      <w:color w:val="000000"/>
      <w:sz w:val="22"/>
      <w:szCs w:val="22"/>
      <w:lang w:eastAsia="en-GB"/>
    </w:rPr>
  </w:style>
  <w:style w:type="character" w:customStyle="1" w:styleId="Bodytext115ptItalicSpacing0pt">
    <w:name w:val="Body text + 11.5 pt.Italic.Spacing 0 pt"/>
    <w:uiPriority w:val="99"/>
    <w:rsid w:val="00FC7706"/>
    <w:rPr>
      <w:rFonts w:ascii="Times New Roman" w:hAnsi="Times New Roman" w:cs="Times New Roman"/>
      <w:i/>
      <w:iCs/>
      <w:color w:val="000000"/>
      <w:spacing w:val="10"/>
      <w:w w:val="100"/>
      <w:position w:val="0"/>
      <w:sz w:val="23"/>
      <w:szCs w:val="23"/>
      <w:u w:val="none"/>
      <w:lang w:val="uk-UA" w:eastAsia="x-none"/>
    </w:rPr>
  </w:style>
  <w:style w:type="character" w:customStyle="1" w:styleId="BodytextSmallCaps">
    <w:name w:val="Body text + Small Caps"/>
    <w:uiPriority w:val="99"/>
    <w:rsid w:val="00FC7706"/>
    <w:rPr>
      <w:rFonts w:ascii="Times New Roman" w:hAnsi="Times New Roman" w:cs="Times New Roman"/>
      <w:smallCaps/>
      <w:color w:val="000000"/>
      <w:spacing w:val="0"/>
      <w:w w:val="100"/>
      <w:position w:val="0"/>
      <w:sz w:val="22"/>
      <w:szCs w:val="22"/>
      <w:u w:val="none"/>
      <w:lang w:val="uk-UA" w:eastAsia="x-none"/>
    </w:rPr>
  </w:style>
  <w:style w:type="character" w:customStyle="1" w:styleId="Bodytext26">
    <w:name w:val="Body text (26)_"/>
    <w:uiPriority w:val="99"/>
    <w:rsid w:val="00FC7706"/>
    <w:rPr>
      <w:rFonts w:ascii="Times New Roman" w:hAnsi="Times New Roman" w:cs="Times New Roman"/>
      <w:sz w:val="22"/>
      <w:szCs w:val="22"/>
      <w:u w:val="none"/>
    </w:rPr>
  </w:style>
  <w:style w:type="character" w:customStyle="1" w:styleId="Bodytext26Spacing0pt">
    <w:name w:val="Body text (26) + Spacing 0 pt"/>
    <w:uiPriority w:val="99"/>
    <w:rsid w:val="00FC7706"/>
    <w:rPr>
      <w:rFonts w:ascii="Times New Roman" w:hAnsi="Times New Roman" w:cs="Times New Roman"/>
      <w:color w:val="000000"/>
      <w:spacing w:val="10"/>
      <w:w w:val="100"/>
      <w:position w:val="0"/>
      <w:sz w:val="22"/>
      <w:szCs w:val="22"/>
      <w:u w:val="none"/>
      <w:lang w:val="uk-UA" w:eastAsia="x-none"/>
    </w:rPr>
  </w:style>
  <w:style w:type="character" w:customStyle="1" w:styleId="Bodytext260">
    <w:name w:val="Body text (26)"/>
    <w:uiPriority w:val="99"/>
    <w:rsid w:val="00FC7706"/>
    <w:rPr>
      <w:rFonts w:ascii="Times New Roman" w:hAnsi="Times New Roman" w:cs="Times New Roman"/>
      <w:color w:val="000000"/>
      <w:spacing w:val="0"/>
      <w:w w:val="100"/>
      <w:position w:val="0"/>
      <w:sz w:val="22"/>
      <w:szCs w:val="22"/>
      <w:u w:val="none"/>
      <w:lang w:val="uk-UA" w:eastAsia="x-none"/>
    </w:rPr>
  </w:style>
  <w:style w:type="character" w:customStyle="1" w:styleId="Bodytext2613ptSpacing0pt">
    <w:name w:val="Body text (26) + 13 pt.Spacing 0 pt"/>
    <w:uiPriority w:val="99"/>
    <w:rsid w:val="00FC7706"/>
    <w:rPr>
      <w:rFonts w:ascii="Times New Roman" w:hAnsi="Times New Roman" w:cs="Times New Roman"/>
      <w:color w:val="000000"/>
      <w:spacing w:val="10"/>
      <w:w w:val="100"/>
      <w:position w:val="0"/>
      <w:sz w:val="26"/>
      <w:szCs w:val="26"/>
      <w:u w:val="none"/>
      <w:lang w:val="uk-UA" w:eastAsia="x-none"/>
    </w:rPr>
  </w:style>
  <w:style w:type="character" w:customStyle="1" w:styleId="BodytextTrebuchetMS10pt">
    <w:name w:val="Body text + Trebuchet MS.10 pt"/>
    <w:uiPriority w:val="99"/>
    <w:rsid w:val="00FC7706"/>
    <w:rPr>
      <w:rFonts w:ascii="Trebuchet MS" w:hAnsi="Trebuchet MS" w:cs="Trebuchet MS"/>
      <w:color w:val="000000"/>
      <w:spacing w:val="0"/>
      <w:w w:val="100"/>
      <w:position w:val="0"/>
      <w:sz w:val="20"/>
      <w:szCs w:val="20"/>
      <w:u w:val="none"/>
      <w:lang w:val="uk-UA" w:eastAsia="x-none"/>
    </w:rPr>
  </w:style>
  <w:style w:type="character" w:customStyle="1" w:styleId="BodytextImpact125ptItalic">
    <w:name w:val="Body text + Impact.12.5 pt.Italic"/>
    <w:uiPriority w:val="99"/>
    <w:rsid w:val="00FC7706"/>
    <w:rPr>
      <w:rFonts w:ascii="Impact" w:hAnsi="Impact" w:cs="Impact"/>
      <w:i/>
      <w:iCs/>
      <w:color w:val="000000"/>
      <w:spacing w:val="0"/>
      <w:w w:val="100"/>
      <w:position w:val="0"/>
      <w:sz w:val="25"/>
      <w:szCs w:val="25"/>
      <w:u w:val="none"/>
      <w:lang w:val="uk-UA" w:eastAsia="x-none"/>
    </w:rPr>
  </w:style>
  <w:style w:type="character" w:customStyle="1" w:styleId="Bodytext12ptItalic">
    <w:name w:val="Body text + 12 pt.Italic"/>
    <w:uiPriority w:val="99"/>
    <w:rsid w:val="00FC7706"/>
    <w:rPr>
      <w:rFonts w:ascii="Times New Roman" w:hAnsi="Times New Roman" w:cs="Times New Roman"/>
      <w:i/>
      <w:iCs/>
      <w:color w:val="000000"/>
      <w:spacing w:val="0"/>
      <w:w w:val="100"/>
      <w:position w:val="0"/>
      <w:sz w:val="24"/>
      <w:szCs w:val="24"/>
      <w:u w:val="none"/>
      <w:lang w:val="uk-UA" w:eastAsia="x-none"/>
    </w:rPr>
  </w:style>
  <w:style w:type="character" w:customStyle="1" w:styleId="Bodytext8">
    <w:name w:val="Body text (8)"/>
    <w:uiPriority w:val="99"/>
    <w:rsid w:val="00FC7706"/>
    <w:rPr>
      <w:rFonts w:ascii="Times New Roman" w:hAnsi="Times New Roman" w:cs="Times New Roman"/>
      <w:color w:val="000000"/>
      <w:spacing w:val="10"/>
      <w:w w:val="100"/>
      <w:position w:val="0"/>
      <w:sz w:val="20"/>
      <w:szCs w:val="20"/>
      <w:u w:val="none"/>
      <w:lang w:val="uk-UA" w:eastAsia="x-none"/>
    </w:rPr>
  </w:style>
  <w:style w:type="character" w:customStyle="1" w:styleId="Bodytext4">
    <w:name w:val="Body text (4)_"/>
    <w:uiPriority w:val="99"/>
    <w:rsid w:val="00FC7706"/>
    <w:rPr>
      <w:rFonts w:ascii="Times New Roman" w:hAnsi="Times New Roman" w:cs="Times New Roman"/>
      <w:spacing w:val="10"/>
      <w:sz w:val="20"/>
      <w:szCs w:val="20"/>
      <w:u w:val="none"/>
    </w:rPr>
  </w:style>
  <w:style w:type="character" w:customStyle="1" w:styleId="Bodytext40">
    <w:name w:val="Body text (4)"/>
    <w:uiPriority w:val="99"/>
    <w:rsid w:val="00FC7706"/>
    <w:rPr>
      <w:rFonts w:ascii="Times New Roman" w:hAnsi="Times New Roman" w:cs="Times New Roman"/>
      <w:color w:val="000000"/>
      <w:spacing w:val="10"/>
      <w:w w:val="100"/>
      <w:position w:val="0"/>
      <w:sz w:val="20"/>
      <w:szCs w:val="20"/>
      <w:u w:val="none"/>
      <w:lang w:val="uk-UA" w:eastAsia="x-none"/>
    </w:rPr>
  </w:style>
  <w:style w:type="character" w:customStyle="1" w:styleId="Bodytext80">
    <w:name w:val="Body text (8)_"/>
    <w:uiPriority w:val="99"/>
    <w:rsid w:val="00FC7706"/>
    <w:rPr>
      <w:rFonts w:ascii="Times New Roman" w:hAnsi="Times New Roman" w:cs="Times New Roman"/>
      <w:spacing w:val="10"/>
      <w:sz w:val="20"/>
      <w:szCs w:val="20"/>
      <w:u w:val="none"/>
    </w:rPr>
  </w:style>
  <w:style w:type="character" w:customStyle="1" w:styleId="Headerorfooter10ptSpacing0pt">
    <w:name w:val="Header or footer + 10 pt.Spacing 0 pt"/>
    <w:uiPriority w:val="99"/>
    <w:rsid w:val="00FC7706"/>
    <w:rPr>
      <w:rFonts w:ascii="Times New Roman" w:hAnsi="Times New Roman" w:cs="Times New Roman"/>
      <w:color w:val="000000"/>
      <w:spacing w:val="10"/>
      <w:w w:val="100"/>
      <w:position w:val="0"/>
      <w:sz w:val="20"/>
      <w:szCs w:val="20"/>
      <w:u w:val="none"/>
      <w:lang w:val="uk-UA" w:eastAsia="x-none"/>
    </w:rPr>
  </w:style>
  <w:style w:type="character" w:customStyle="1" w:styleId="Headerorfooter9ptSpacing1pt">
    <w:name w:val="Header or footer + 9 pt.Spacing 1 pt"/>
    <w:uiPriority w:val="99"/>
    <w:rsid w:val="00FC7706"/>
    <w:rPr>
      <w:rFonts w:ascii="Times New Roman" w:hAnsi="Times New Roman" w:cs="Times New Roman"/>
      <w:color w:val="000000"/>
      <w:spacing w:val="20"/>
      <w:w w:val="100"/>
      <w:position w:val="0"/>
      <w:sz w:val="18"/>
      <w:szCs w:val="18"/>
      <w:u w:val="none"/>
      <w:lang w:val="uk-UA" w:eastAsia="x-none"/>
    </w:rPr>
  </w:style>
  <w:style w:type="paragraph" w:customStyle="1" w:styleId="NoSpacing1">
    <w:name w:val="No Spacing1"/>
    <w:uiPriority w:val="99"/>
    <w:qFormat/>
    <w:rsid w:val="00FC7706"/>
    <w:rPr>
      <w:rFonts w:ascii="Calibri" w:hAnsi="Calibri" w:cs="Calibri"/>
      <w:sz w:val="22"/>
      <w:szCs w:val="22"/>
      <w:lang w:eastAsia="en-US"/>
    </w:rPr>
  </w:style>
  <w:style w:type="paragraph" w:customStyle="1" w:styleId="spriteclose">
    <w:name w:val="sprite_clos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maximize">
    <w:name w:val="sprite_maximiz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restore">
    <w:name w:val="sprite_restor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ne">
    <w:name w:val="sprite_iw_n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nw">
    <w:name w:val="sprite_iw_n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e0">
    <w:name w:val="sprite_iw_se0"/>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w0">
    <w:name w:val="sprite_iw_sw0"/>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1dl">
    <w:name w:val="sprite_iw_tab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1l">
    <w:name w:val="sprite_iw_tab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dl">
    <w:name w:val="sprite_iw_tab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dr">
    <w:name w:val="sprite_iw_tab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l">
    <w:name w:val="sprite_iw_tab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r">
    <w:name w:val="sprite_iw_tab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1dl">
    <w:name w:val="sprite_iw_tabback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1l">
    <w:name w:val="sprite_iw_tabback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dl">
    <w:name w:val="sprite_iw_tabback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dr">
    <w:name w:val="sprite_iw_tabback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l">
    <w:name w:val="sprite_iw_tabback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r">
    <w:name w:val="sprite_iw_tabback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
    <w:name w:val="sprite_iw_xtap"/>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l">
    <w:name w:val="sprite_iw_xtap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ld">
    <w:name w:val="sprite_iw_xtap_l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rd">
    <w:name w:val="sprite_iw_xtap_r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u">
    <w:name w:val="sprite_iw_xtap_u"/>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ul">
    <w:name w:val="sprite_iw_xtap_u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ne">
    <w:name w:val="sprite_iws_n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nw">
    <w:name w:val="sprite_iws_n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se">
    <w:name w:val="sprite_iws_s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sw">
    <w:name w:val="sprite_iws_s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1dl">
    <w:name w:val="sprite_iws_tab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1l">
    <w:name w:val="sprite_iws_tab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l">
    <w:name w:val="sprite_iws_tab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o">
    <w:name w:val="sprite_iws_tab_do"/>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r">
    <w:name w:val="sprite_iws_tab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l">
    <w:name w:val="sprite_iws_tab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o">
    <w:name w:val="sprite_iws_tab_o"/>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r">
    <w:name w:val="sprite_iws_tab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
    <w:name w:val="sprite_iws_tap"/>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l">
    <w:name w:val="sprite_iws_tap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ld">
    <w:name w:val="sprite_iws_tap_l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rd">
    <w:name w:val="sprite_iws_tap_r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u">
    <w:name w:val="sprite_iws_tap_u"/>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ul">
    <w:name w:val="sprite_iws_tap_u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google-src-active-text">
    <w:name w:val="google-src-active-text"/>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google-src-text">
    <w:name w:val="google-src-text"/>
    <w:basedOn w:val="a3"/>
    <w:uiPriority w:val="99"/>
    <w:rsid w:val="00FC7706"/>
    <w:pPr>
      <w:spacing w:before="100" w:beforeAutospacing="1" w:after="100" w:afterAutospacing="1"/>
      <w:jc w:val="left"/>
    </w:pPr>
    <w:rPr>
      <w:rFonts w:ascii="Arial" w:hAnsi="Arial" w:cs="Arial"/>
      <w:vanish/>
      <w:szCs w:val="24"/>
      <w:lang w:eastAsia="ru-RU"/>
    </w:rPr>
  </w:style>
  <w:style w:type="character" w:customStyle="1" w:styleId="google-src-text1">
    <w:name w:val="google-src-text1"/>
    <w:uiPriority w:val="99"/>
    <w:rsid w:val="00FC7706"/>
    <w:rPr>
      <w:rFonts w:cs="Times New Roman"/>
      <w:vanish/>
    </w:rPr>
  </w:style>
  <w:style w:type="character" w:customStyle="1" w:styleId="longtext">
    <w:name w:val="long_text"/>
    <w:uiPriority w:val="99"/>
    <w:rsid w:val="00FC7706"/>
    <w:rPr>
      <w:rFonts w:cs="Times New Roman"/>
    </w:rPr>
  </w:style>
  <w:style w:type="character" w:customStyle="1" w:styleId="heading210">
    <w:name w:val="heading 21"/>
    <w:link w:val="heading22"/>
    <w:uiPriority w:val="99"/>
    <w:locked/>
    <w:rsid w:val="00FC7706"/>
    <w:rPr>
      <w:b/>
      <w:bCs/>
      <w:sz w:val="25"/>
      <w:szCs w:val="25"/>
      <w:shd w:val="clear" w:color="auto" w:fill="FFFFFF"/>
    </w:rPr>
  </w:style>
  <w:style w:type="paragraph" w:customStyle="1" w:styleId="heading22">
    <w:name w:val="heading 22"/>
    <w:basedOn w:val="a3"/>
    <w:link w:val="heading210"/>
    <w:uiPriority w:val="99"/>
    <w:rsid w:val="00FC7706"/>
    <w:pPr>
      <w:widowControl w:val="0"/>
      <w:shd w:val="clear" w:color="auto" w:fill="FFFFFF"/>
      <w:spacing w:after="300" w:line="240" w:lineRule="atLeast"/>
      <w:jc w:val="left"/>
      <w:outlineLvl w:val="1"/>
    </w:pPr>
    <w:rPr>
      <w:b/>
      <w:bCs/>
      <w:sz w:val="25"/>
      <w:szCs w:val="25"/>
      <w:lang w:eastAsia="de-DE"/>
    </w:rPr>
  </w:style>
  <w:style w:type="character" w:customStyle="1" w:styleId="Bodytext20">
    <w:name w:val="Body text (2)_"/>
    <w:link w:val="Bodytext23"/>
    <w:uiPriority w:val="99"/>
    <w:locked/>
    <w:rsid w:val="00FC7706"/>
    <w:rPr>
      <w:rFonts w:ascii="Georgia" w:hAnsi="Georgia" w:cs="Georgia"/>
      <w:b/>
      <w:bCs/>
      <w:sz w:val="9"/>
      <w:szCs w:val="9"/>
      <w:shd w:val="clear" w:color="auto" w:fill="FFFFFF"/>
    </w:rPr>
  </w:style>
  <w:style w:type="paragraph" w:customStyle="1" w:styleId="Bodytext23">
    <w:name w:val="Body text (2)"/>
    <w:basedOn w:val="a3"/>
    <w:link w:val="Bodytext20"/>
    <w:uiPriority w:val="99"/>
    <w:rsid w:val="00FC7706"/>
    <w:pPr>
      <w:widowControl w:val="0"/>
      <w:shd w:val="clear" w:color="auto" w:fill="FFFFFF"/>
      <w:spacing w:before="300" w:line="240" w:lineRule="atLeast"/>
      <w:jc w:val="left"/>
    </w:pPr>
    <w:rPr>
      <w:rFonts w:ascii="Georgia" w:hAnsi="Georgia" w:cs="Georgia"/>
      <w:b/>
      <w:bCs/>
      <w:sz w:val="9"/>
      <w:szCs w:val="9"/>
      <w:lang w:eastAsia="de-DE"/>
    </w:rPr>
  </w:style>
  <w:style w:type="paragraph" w:customStyle="1" w:styleId="BodyText31">
    <w:name w:val="Body Text3"/>
    <w:basedOn w:val="a3"/>
    <w:uiPriority w:val="99"/>
    <w:rsid w:val="00FC7706"/>
    <w:pPr>
      <w:widowControl w:val="0"/>
      <w:shd w:val="clear" w:color="auto" w:fill="FFFFFF"/>
      <w:spacing w:before="420" w:after="5820" w:line="322" w:lineRule="exact"/>
      <w:ind w:hanging="1440"/>
    </w:pPr>
    <w:rPr>
      <w:rFonts w:ascii="Arial" w:hAnsi="Arial" w:cs="Arial"/>
      <w:color w:val="000000"/>
      <w:sz w:val="27"/>
      <w:szCs w:val="27"/>
      <w:lang w:eastAsia="en-GB"/>
    </w:rPr>
  </w:style>
  <w:style w:type="character" w:customStyle="1" w:styleId="heading30">
    <w:name w:val="heading 30"/>
    <w:link w:val="heading310"/>
    <w:uiPriority w:val="99"/>
    <w:locked/>
    <w:rsid w:val="00FC7706"/>
    <w:rPr>
      <w:b/>
      <w:bCs/>
      <w:sz w:val="28"/>
      <w:szCs w:val="28"/>
      <w:shd w:val="clear" w:color="auto" w:fill="FFFFFF"/>
    </w:rPr>
  </w:style>
  <w:style w:type="paragraph" w:customStyle="1" w:styleId="heading310">
    <w:name w:val="heading 31"/>
    <w:basedOn w:val="a3"/>
    <w:link w:val="heading30"/>
    <w:uiPriority w:val="99"/>
    <w:rsid w:val="00FC7706"/>
    <w:pPr>
      <w:widowControl w:val="0"/>
      <w:shd w:val="clear" w:color="auto" w:fill="FFFFFF"/>
      <w:spacing w:before="420" w:line="322" w:lineRule="exact"/>
      <w:ind w:hanging="260"/>
      <w:jc w:val="left"/>
      <w:outlineLvl w:val="2"/>
    </w:pPr>
    <w:rPr>
      <w:b/>
      <w:bCs/>
      <w:sz w:val="28"/>
      <w:szCs w:val="28"/>
      <w:lang w:eastAsia="de-DE"/>
    </w:rPr>
  </w:style>
  <w:style w:type="character" w:customStyle="1" w:styleId="Bodytext12pt">
    <w:name w:val="Body text + 12 pt"/>
    <w:uiPriority w:val="99"/>
    <w:rsid w:val="00FC7706"/>
    <w:rPr>
      <w:rFonts w:ascii="Times New Roman" w:hAnsi="Times New Roman" w:cs="Times New Roman"/>
      <w:color w:val="000000"/>
      <w:spacing w:val="0"/>
      <w:w w:val="100"/>
      <w:position w:val="0"/>
      <w:sz w:val="24"/>
      <w:szCs w:val="24"/>
      <w:u w:val="none"/>
      <w:shd w:val="clear" w:color="auto" w:fill="FFFFFF"/>
      <w:lang w:val="uk-UA" w:eastAsia="x-none"/>
    </w:rPr>
  </w:style>
  <w:style w:type="character" w:customStyle="1" w:styleId="Bodytext12ptSmallCaps">
    <w:name w:val="Body text + 12 pt.Small Caps"/>
    <w:uiPriority w:val="99"/>
    <w:rsid w:val="00FC7706"/>
    <w:rPr>
      <w:rFonts w:ascii="Times New Roman" w:hAnsi="Times New Roman" w:cs="Times New Roman"/>
      <w:smallCaps/>
      <w:color w:val="000000"/>
      <w:spacing w:val="0"/>
      <w:w w:val="100"/>
      <w:position w:val="0"/>
      <w:sz w:val="24"/>
      <w:szCs w:val="24"/>
      <w:u w:val="none"/>
      <w:shd w:val="clear" w:color="auto" w:fill="FFFFFF"/>
      <w:lang w:val="uk-UA" w:eastAsia="x-none"/>
    </w:rPr>
  </w:style>
  <w:style w:type="character" w:customStyle="1" w:styleId="Bodytext39ptBold">
    <w:name w:val="Body text (3) + 9 pt.Bold"/>
    <w:uiPriority w:val="99"/>
    <w:rsid w:val="00FC7706"/>
    <w:rPr>
      <w:rFonts w:ascii="Times New Roman" w:hAnsi="Times New Roman" w:cs="Times New Roman"/>
      <w:b/>
      <w:bCs/>
      <w:color w:val="000000"/>
      <w:spacing w:val="0"/>
      <w:w w:val="100"/>
      <w:position w:val="0"/>
      <w:sz w:val="18"/>
      <w:szCs w:val="18"/>
      <w:u w:val="none"/>
      <w:lang w:val="uk-UA" w:eastAsia="x-none"/>
    </w:rPr>
  </w:style>
  <w:style w:type="character" w:customStyle="1" w:styleId="Bodytext5">
    <w:name w:val="Body text (5)_"/>
    <w:link w:val="Bodytext50"/>
    <w:uiPriority w:val="99"/>
    <w:locked/>
    <w:rsid w:val="00FC7706"/>
    <w:rPr>
      <w:b/>
      <w:bCs/>
      <w:shd w:val="clear" w:color="auto" w:fill="FFFFFF"/>
    </w:rPr>
  </w:style>
  <w:style w:type="paragraph" w:customStyle="1" w:styleId="Bodytext50">
    <w:name w:val="Body text (5)"/>
    <w:basedOn w:val="a3"/>
    <w:link w:val="Bodytext5"/>
    <w:uiPriority w:val="99"/>
    <w:rsid w:val="00FC7706"/>
    <w:pPr>
      <w:widowControl w:val="0"/>
      <w:shd w:val="clear" w:color="auto" w:fill="FFFFFF"/>
      <w:spacing w:after="60" w:line="240" w:lineRule="atLeast"/>
      <w:jc w:val="left"/>
    </w:pPr>
    <w:rPr>
      <w:b/>
      <w:bCs/>
      <w:sz w:val="20"/>
      <w:lang w:eastAsia="de-DE"/>
    </w:rPr>
  </w:style>
  <w:style w:type="character" w:customStyle="1" w:styleId="Bodytext6">
    <w:name w:val="Body text (6)_"/>
    <w:link w:val="Bodytext60"/>
    <w:uiPriority w:val="99"/>
    <w:locked/>
    <w:rsid w:val="00FC7706"/>
    <w:rPr>
      <w:b/>
      <w:bCs/>
      <w:sz w:val="18"/>
      <w:szCs w:val="18"/>
      <w:shd w:val="clear" w:color="auto" w:fill="FFFFFF"/>
    </w:rPr>
  </w:style>
  <w:style w:type="paragraph" w:customStyle="1" w:styleId="Bodytext60">
    <w:name w:val="Body text (6)"/>
    <w:basedOn w:val="a3"/>
    <w:link w:val="Bodytext6"/>
    <w:uiPriority w:val="99"/>
    <w:rsid w:val="00FC7706"/>
    <w:pPr>
      <w:widowControl w:val="0"/>
      <w:shd w:val="clear" w:color="auto" w:fill="FFFFFF"/>
      <w:spacing w:after="240" w:line="226" w:lineRule="exact"/>
      <w:jc w:val="left"/>
    </w:pPr>
    <w:rPr>
      <w:b/>
      <w:bCs/>
      <w:sz w:val="18"/>
      <w:szCs w:val="18"/>
      <w:lang w:eastAsia="de-DE"/>
    </w:rPr>
  </w:style>
  <w:style w:type="character" w:customStyle="1" w:styleId="Bodytext7">
    <w:name w:val="Body text (7)_"/>
    <w:link w:val="Bodytext70"/>
    <w:uiPriority w:val="99"/>
    <w:locked/>
    <w:rsid w:val="00FC7706"/>
    <w:rPr>
      <w:sz w:val="17"/>
      <w:szCs w:val="17"/>
      <w:shd w:val="clear" w:color="auto" w:fill="FFFFFF"/>
    </w:rPr>
  </w:style>
  <w:style w:type="paragraph" w:customStyle="1" w:styleId="Bodytext70">
    <w:name w:val="Body text (7)"/>
    <w:basedOn w:val="a3"/>
    <w:link w:val="Bodytext7"/>
    <w:uiPriority w:val="99"/>
    <w:rsid w:val="00FC7706"/>
    <w:pPr>
      <w:widowControl w:val="0"/>
      <w:shd w:val="clear" w:color="auto" w:fill="FFFFFF"/>
      <w:spacing w:line="235" w:lineRule="exact"/>
      <w:jc w:val="left"/>
    </w:pPr>
    <w:rPr>
      <w:sz w:val="17"/>
      <w:szCs w:val="17"/>
      <w:lang w:eastAsia="de-DE"/>
    </w:rPr>
  </w:style>
  <w:style w:type="character" w:customStyle="1" w:styleId="Bodytext10Exact">
    <w:name w:val="Body text (10) Exact"/>
    <w:link w:val="Bodytext100"/>
    <w:uiPriority w:val="99"/>
    <w:locked/>
    <w:rsid w:val="00FC7706"/>
    <w:rPr>
      <w:i/>
      <w:iCs/>
      <w:spacing w:val="-28"/>
      <w:sz w:val="14"/>
      <w:szCs w:val="14"/>
      <w:shd w:val="clear" w:color="auto" w:fill="FFFFFF"/>
    </w:rPr>
  </w:style>
  <w:style w:type="paragraph" w:customStyle="1" w:styleId="Bodytext100">
    <w:name w:val="Body text (10)"/>
    <w:basedOn w:val="a3"/>
    <w:link w:val="Bodytext10Exact"/>
    <w:uiPriority w:val="99"/>
    <w:rsid w:val="00FC7706"/>
    <w:pPr>
      <w:widowControl w:val="0"/>
      <w:shd w:val="clear" w:color="auto" w:fill="FFFFFF"/>
      <w:spacing w:line="240" w:lineRule="atLeast"/>
      <w:jc w:val="left"/>
    </w:pPr>
    <w:rPr>
      <w:i/>
      <w:iCs/>
      <w:spacing w:val="-28"/>
      <w:sz w:val="14"/>
      <w:szCs w:val="14"/>
      <w:lang w:eastAsia="de-DE"/>
    </w:rPr>
  </w:style>
  <w:style w:type="character" w:customStyle="1" w:styleId="Bodytext11Exact">
    <w:name w:val="Body text (11) Exact"/>
    <w:link w:val="Bodytext110"/>
    <w:uiPriority w:val="99"/>
    <w:locked/>
    <w:rsid w:val="00FC7706"/>
    <w:rPr>
      <w:rFonts w:ascii="Franklin Gothic Heavy" w:hAnsi="Franklin Gothic Heavy" w:cs="Franklin Gothic Heavy"/>
      <w:i/>
      <w:iCs/>
      <w:spacing w:val="5"/>
      <w:sz w:val="21"/>
      <w:szCs w:val="21"/>
      <w:shd w:val="clear" w:color="auto" w:fill="FFFFFF"/>
    </w:rPr>
  </w:style>
  <w:style w:type="paragraph" w:customStyle="1" w:styleId="Bodytext110">
    <w:name w:val="Body text (11)"/>
    <w:basedOn w:val="a3"/>
    <w:link w:val="Bodytext11Exact"/>
    <w:uiPriority w:val="99"/>
    <w:rsid w:val="00FC7706"/>
    <w:pPr>
      <w:widowControl w:val="0"/>
      <w:shd w:val="clear" w:color="auto" w:fill="FFFFFF"/>
      <w:spacing w:line="240" w:lineRule="atLeast"/>
      <w:jc w:val="left"/>
    </w:pPr>
    <w:rPr>
      <w:rFonts w:ascii="Franklin Gothic Heavy" w:hAnsi="Franklin Gothic Heavy" w:cs="Franklin Gothic Heavy"/>
      <w:i/>
      <w:iCs/>
      <w:spacing w:val="5"/>
      <w:sz w:val="21"/>
      <w:szCs w:val="21"/>
      <w:lang w:eastAsia="de-DE"/>
    </w:rPr>
  </w:style>
  <w:style w:type="character" w:customStyle="1" w:styleId="Bodytext12Exact">
    <w:name w:val="Body text (12) Exact"/>
    <w:link w:val="Bodytext12"/>
    <w:uiPriority w:val="99"/>
    <w:locked/>
    <w:rsid w:val="00FC7706"/>
    <w:rPr>
      <w:b/>
      <w:bCs/>
      <w:i/>
      <w:iCs/>
      <w:spacing w:val="5"/>
      <w:sz w:val="27"/>
      <w:szCs w:val="27"/>
      <w:shd w:val="clear" w:color="auto" w:fill="FFFFFF"/>
    </w:rPr>
  </w:style>
  <w:style w:type="paragraph" w:customStyle="1" w:styleId="Bodytext12">
    <w:name w:val="Body text (12)"/>
    <w:basedOn w:val="a3"/>
    <w:link w:val="Bodytext12Exact"/>
    <w:uiPriority w:val="99"/>
    <w:rsid w:val="00FC7706"/>
    <w:pPr>
      <w:widowControl w:val="0"/>
      <w:shd w:val="clear" w:color="auto" w:fill="FFFFFF"/>
      <w:spacing w:line="240" w:lineRule="atLeast"/>
      <w:jc w:val="left"/>
    </w:pPr>
    <w:rPr>
      <w:b/>
      <w:bCs/>
      <w:i/>
      <w:iCs/>
      <w:spacing w:val="5"/>
      <w:sz w:val="27"/>
      <w:szCs w:val="27"/>
      <w:lang w:eastAsia="de-DE"/>
    </w:rPr>
  </w:style>
  <w:style w:type="character" w:customStyle="1" w:styleId="Bodytext13">
    <w:name w:val="Body text (13)_"/>
    <w:link w:val="Bodytext130"/>
    <w:uiPriority w:val="99"/>
    <w:locked/>
    <w:rsid w:val="00FC7706"/>
    <w:rPr>
      <w:b/>
      <w:bCs/>
      <w:sz w:val="16"/>
      <w:szCs w:val="16"/>
      <w:shd w:val="clear" w:color="auto" w:fill="FFFFFF"/>
    </w:rPr>
  </w:style>
  <w:style w:type="paragraph" w:customStyle="1" w:styleId="Bodytext130">
    <w:name w:val="Body text (13)"/>
    <w:basedOn w:val="a3"/>
    <w:link w:val="Bodytext13"/>
    <w:uiPriority w:val="99"/>
    <w:rsid w:val="00FC7706"/>
    <w:pPr>
      <w:widowControl w:val="0"/>
      <w:shd w:val="clear" w:color="auto" w:fill="FFFFFF"/>
      <w:spacing w:line="226" w:lineRule="exact"/>
      <w:jc w:val="left"/>
    </w:pPr>
    <w:rPr>
      <w:b/>
      <w:bCs/>
      <w:sz w:val="16"/>
      <w:szCs w:val="16"/>
      <w:lang w:eastAsia="de-DE"/>
    </w:rPr>
  </w:style>
  <w:style w:type="character" w:customStyle="1" w:styleId="PicturecaptionExact">
    <w:name w:val="Picture caption Exact"/>
    <w:link w:val="Picturecaption"/>
    <w:uiPriority w:val="99"/>
    <w:locked/>
    <w:rsid w:val="00FC7706"/>
    <w:rPr>
      <w:b/>
      <w:bCs/>
      <w:spacing w:val="5"/>
      <w:sz w:val="17"/>
      <w:szCs w:val="17"/>
      <w:shd w:val="clear" w:color="auto" w:fill="FFFFFF"/>
    </w:rPr>
  </w:style>
  <w:style w:type="paragraph" w:customStyle="1" w:styleId="Picturecaption">
    <w:name w:val="Picture caption"/>
    <w:basedOn w:val="a3"/>
    <w:link w:val="PicturecaptionExact"/>
    <w:uiPriority w:val="99"/>
    <w:rsid w:val="00FC7706"/>
    <w:pPr>
      <w:widowControl w:val="0"/>
      <w:shd w:val="clear" w:color="auto" w:fill="FFFFFF"/>
      <w:spacing w:line="288" w:lineRule="exact"/>
    </w:pPr>
    <w:rPr>
      <w:b/>
      <w:bCs/>
      <w:spacing w:val="5"/>
      <w:sz w:val="17"/>
      <w:szCs w:val="17"/>
      <w:lang w:eastAsia="de-DE"/>
    </w:rPr>
  </w:style>
  <w:style w:type="character" w:customStyle="1" w:styleId="FontStyle60">
    <w:name w:val="Font Style60"/>
    <w:uiPriority w:val="99"/>
    <w:rsid w:val="00FC7706"/>
    <w:rPr>
      <w:rFonts w:ascii="Times New Roman" w:hAnsi="Times New Roman" w:cs="Times New Roman"/>
      <w:sz w:val="24"/>
      <w:szCs w:val="24"/>
    </w:rPr>
  </w:style>
  <w:style w:type="character" w:customStyle="1" w:styleId="Bodytext135ptNotBold">
    <w:name w:val="Body text + 13.5 pt.Not Bold"/>
    <w:uiPriority w:val="99"/>
    <w:rsid w:val="00FC7706"/>
    <w:rPr>
      <w:rFonts w:ascii="Times New Roman" w:hAnsi="Times New Roman" w:cs="Times New Roman"/>
      <w:b/>
      <w:bCs/>
      <w:color w:val="000000"/>
      <w:spacing w:val="0"/>
      <w:w w:val="100"/>
      <w:position w:val="0"/>
      <w:sz w:val="27"/>
      <w:szCs w:val="27"/>
      <w:u w:val="none"/>
      <w:shd w:val="clear" w:color="auto" w:fill="FFFFFF"/>
      <w:lang w:val="uk-UA" w:eastAsia="x-none"/>
    </w:rPr>
  </w:style>
  <w:style w:type="character" w:customStyle="1" w:styleId="BodytextConsolas4ptNotBold">
    <w:name w:val="Body text + Consolas.4 pt.Not Bold"/>
    <w:uiPriority w:val="99"/>
    <w:rsid w:val="00FC7706"/>
    <w:rPr>
      <w:rFonts w:ascii="Consolas" w:hAnsi="Consolas" w:cs="Consolas"/>
      <w:b/>
      <w:bCs/>
      <w:color w:val="000000"/>
      <w:spacing w:val="0"/>
      <w:w w:val="100"/>
      <w:position w:val="0"/>
      <w:sz w:val="8"/>
      <w:szCs w:val="8"/>
      <w:u w:val="none"/>
      <w:shd w:val="clear" w:color="auto" w:fill="FFFFFF"/>
    </w:rPr>
  </w:style>
  <w:style w:type="character" w:customStyle="1" w:styleId="Bodytext14SmallCaps">
    <w:name w:val="Body text (14) + Small Caps"/>
    <w:uiPriority w:val="99"/>
    <w:rsid w:val="00FC7706"/>
    <w:rPr>
      <w:rFonts w:ascii="Times New Roman" w:hAnsi="Times New Roman" w:cs="Times New Roman"/>
      <w:b/>
      <w:bCs/>
      <w:smallCaps/>
      <w:color w:val="000000"/>
      <w:spacing w:val="0"/>
      <w:w w:val="100"/>
      <w:position w:val="0"/>
      <w:sz w:val="27"/>
      <w:szCs w:val="27"/>
      <w:u w:val="none"/>
      <w:shd w:val="clear" w:color="auto" w:fill="FFFFFF"/>
    </w:rPr>
  </w:style>
  <w:style w:type="character" w:customStyle="1" w:styleId="Bodytext2Spacing0pt">
    <w:name w:val="Body text (2) + Spacing 0 pt"/>
    <w:uiPriority w:val="99"/>
    <w:rsid w:val="00FC7706"/>
    <w:rPr>
      <w:rFonts w:ascii="Calibri" w:hAnsi="Calibri" w:cs="Calibri"/>
      <w:b/>
      <w:bCs/>
      <w:color w:val="000000"/>
      <w:spacing w:val="0"/>
      <w:w w:val="100"/>
      <w:position w:val="0"/>
      <w:sz w:val="28"/>
      <w:szCs w:val="28"/>
      <w:u w:val="none"/>
      <w:shd w:val="clear" w:color="auto" w:fill="FFFFFF"/>
      <w:lang w:val="uk-UA" w:eastAsia="x-none"/>
    </w:rPr>
  </w:style>
  <w:style w:type="character" w:customStyle="1" w:styleId="BodytextBold">
    <w:name w:val="Body text + Bold"/>
    <w:uiPriority w:val="99"/>
    <w:rsid w:val="00FC7706"/>
    <w:rPr>
      <w:rFonts w:ascii="Calibri" w:hAnsi="Calibri" w:cs="Calibri"/>
      <w:b/>
      <w:bCs/>
      <w:color w:val="000000"/>
      <w:spacing w:val="0"/>
      <w:w w:val="100"/>
      <w:position w:val="0"/>
      <w:sz w:val="28"/>
      <w:szCs w:val="28"/>
      <w:u w:val="none"/>
      <w:shd w:val="clear" w:color="auto" w:fill="FFFFFF"/>
      <w:lang w:val="uk-UA" w:eastAsia="x-none"/>
    </w:rPr>
  </w:style>
  <w:style w:type="character" w:customStyle="1" w:styleId="heading50">
    <w:name w:val="heading 50"/>
    <w:link w:val="heading51"/>
    <w:uiPriority w:val="99"/>
    <w:locked/>
    <w:rsid w:val="00FC7706"/>
    <w:rPr>
      <w:rFonts w:ascii="Calibri" w:hAnsi="Calibri" w:cs="Calibri"/>
      <w:b/>
      <w:bCs/>
      <w:spacing w:val="-10"/>
      <w:sz w:val="28"/>
      <w:szCs w:val="28"/>
      <w:shd w:val="clear" w:color="auto" w:fill="FFFFFF"/>
    </w:rPr>
  </w:style>
  <w:style w:type="paragraph" w:customStyle="1" w:styleId="heading51">
    <w:name w:val="heading 51"/>
    <w:basedOn w:val="a3"/>
    <w:link w:val="heading50"/>
    <w:uiPriority w:val="99"/>
    <w:rsid w:val="00FC7706"/>
    <w:pPr>
      <w:widowControl w:val="0"/>
      <w:shd w:val="clear" w:color="auto" w:fill="FFFFFF"/>
      <w:spacing w:after="480" w:line="240" w:lineRule="atLeast"/>
      <w:jc w:val="left"/>
      <w:outlineLvl w:val="4"/>
    </w:pPr>
    <w:rPr>
      <w:rFonts w:ascii="Calibri" w:hAnsi="Calibri" w:cs="Calibri"/>
      <w:b/>
      <w:bCs/>
      <w:spacing w:val="-10"/>
      <w:sz w:val="28"/>
      <w:szCs w:val="28"/>
      <w:lang w:eastAsia="de-DE"/>
    </w:rPr>
  </w:style>
  <w:style w:type="character" w:customStyle="1" w:styleId="CharChar16">
    <w:name w:val="Char Char16"/>
    <w:uiPriority w:val="99"/>
    <w:semiHidden/>
    <w:rsid w:val="00FC7706"/>
    <w:rPr>
      <w:rFonts w:ascii="Arial" w:hAnsi="Arial" w:cs="Arial"/>
      <w:sz w:val="16"/>
      <w:szCs w:val="16"/>
      <w:lang w:val="uk-UA" w:eastAsia="en-US"/>
    </w:rPr>
  </w:style>
  <w:style w:type="table" w:customStyle="1" w:styleId="TableGrid11">
    <w:name w:val="Table Grid11"/>
    <w:basedOn w:val="a5"/>
    <w:next w:val="aff7"/>
    <w:rsid w:val="00FC7706"/>
    <w:rPr>
      <w:rFonts w:ascii="Arial" w:hAnsi="Arial" w:cs="Tms Rm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a"/>
    <w:rsid w:val="00FC7706"/>
    <w:rPr>
      <w:rFonts w:ascii="Arial" w:hAnsi="Arial"/>
      <w:sz w:val="22"/>
      <w:lang w:val="uk-UA" w:eastAsia="en-US"/>
    </w:rPr>
  </w:style>
  <w:style w:type="character" w:customStyle="1" w:styleId="StyleLatinArialComplexArial">
    <w:name w:val="Style (Latin) Arial (Complex) Arial"/>
    <w:rsid w:val="00FC7706"/>
    <w:rPr>
      <w:rFonts w:ascii="Arial" w:hAnsi="Arial" w:cs="Arial" w:hint="default"/>
      <w:sz w:val="22"/>
      <w:szCs w:val="22"/>
    </w:rPr>
  </w:style>
  <w:style w:type="paragraph" w:customStyle="1" w:styleId="Section6DrawingsTitle">
    <w:name w:val="Section6_Drawings_Title"/>
    <w:basedOn w:val="affe"/>
    <w:link w:val="Section6DrawingsTitleChar"/>
    <w:qFormat/>
    <w:rsid w:val="00FC7706"/>
    <w:pPr>
      <w:numPr>
        <w:ilvl w:val="5"/>
        <w:numId w:val="138"/>
      </w:numPr>
      <w:spacing w:after="200"/>
      <w:ind w:left="357" w:hanging="357"/>
      <w:jc w:val="left"/>
    </w:pPr>
    <w:rPr>
      <w:rFonts w:ascii="Arial" w:hAnsi="Arial" w:cs="Arial"/>
      <w:b/>
      <w:sz w:val="28"/>
      <w:szCs w:val="22"/>
    </w:rPr>
  </w:style>
  <w:style w:type="character" w:customStyle="1" w:styleId="Section6DrawingsTitleChar">
    <w:name w:val="Section6_Drawings_Title Char"/>
    <w:basedOn w:val="a4"/>
    <w:link w:val="Section6DrawingsTitle"/>
    <w:rsid w:val="00FC7706"/>
    <w:rPr>
      <w:rFonts w:ascii="Arial" w:hAnsi="Arial" w:cs="Arial"/>
      <w:b/>
      <w:sz w:val="28"/>
      <w:szCs w:val="22"/>
      <w:lang w:val="uk-UA" w:eastAsia="en-US"/>
    </w:rPr>
  </w:style>
  <w:style w:type="paragraph" w:customStyle="1" w:styleId="Section6Supplimentary">
    <w:name w:val="Section6_Supplimentary"/>
    <w:basedOn w:val="a3"/>
    <w:link w:val="Section6SupplimentaryChar"/>
    <w:qFormat/>
    <w:rsid w:val="00FC7706"/>
    <w:pPr>
      <w:spacing w:before="120" w:after="120"/>
    </w:pPr>
    <w:rPr>
      <w:rFonts w:ascii="Arial" w:hAnsi="Arial"/>
      <w:b/>
      <w:sz w:val="20"/>
    </w:rPr>
  </w:style>
  <w:style w:type="character" w:customStyle="1" w:styleId="Section6SupplimentaryChar">
    <w:name w:val="Section6_Supplimentary Char"/>
    <w:basedOn w:val="a4"/>
    <w:link w:val="Section6Supplimentary"/>
    <w:rsid w:val="00FC7706"/>
    <w:rPr>
      <w:rFonts w:ascii="Arial" w:hAnsi="Arial"/>
      <w:b/>
      <w:lang w:val="uk-UA" w:eastAsia="en-US"/>
    </w:rPr>
  </w:style>
  <w:style w:type="paragraph" w:customStyle="1" w:styleId="xl102">
    <w:name w:val="xl102"/>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103">
    <w:name w:val="xl103"/>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104">
    <w:name w:val="xl10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105">
    <w:name w:val="xl105"/>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106">
    <w:name w:val="xl106"/>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107">
    <w:name w:val="xl107"/>
    <w:basedOn w:val="a3"/>
    <w:rsid w:val="00FC7706"/>
    <w:pPr>
      <w:pBdr>
        <w:top w:val="single" w:sz="4" w:space="0" w:color="auto"/>
        <w:bottom w:val="single" w:sz="4" w:space="0" w:color="auto"/>
      </w:pBdr>
      <w:spacing w:before="100" w:beforeAutospacing="1" w:after="100" w:afterAutospacing="1"/>
      <w:jc w:val="left"/>
    </w:pPr>
    <w:rPr>
      <w:szCs w:val="24"/>
      <w:lang w:eastAsia="ro-RO"/>
    </w:rPr>
  </w:style>
  <w:style w:type="paragraph" w:customStyle="1" w:styleId="xl108">
    <w:name w:val="xl108"/>
    <w:basedOn w:val="a3"/>
    <w:rsid w:val="00FC7706"/>
    <w:pPr>
      <w:pBdr>
        <w:top w:val="single" w:sz="4" w:space="0" w:color="auto"/>
        <w:bottom w:val="single" w:sz="4" w:space="0" w:color="auto"/>
        <w:right w:val="single" w:sz="4" w:space="0" w:color="auto"/>
      </w:pBdr>
      <w:spacing w:before="100" w:beforeAutospacing="1" w:after="100" w:afterAutospacing="1"/>
      <w:jc w:val="left"/>
    </w:pPr>
    <w:rPr>
      <w:szCs w:val="24"/>
      <w:lang w:eastAsia="ro-RO"/>
    </w:rPr>
  </w:style>
  <w:style w:type="paragraph" w:customStyle="1" w:styleId="xl109">
    <w:name w:val="xl109"/>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ro-RO"/>
    </w:rPr>
  </w:style>
  <w:style w:type="paragraph" w:customStyle="1" w:styleId="xl110">
    <w:name w:val="xl110"/>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111">
    <w:name w:val="xl111"/>
    <w:basedOn w:val="a3"/>
    <w:rsid w:val="00FC7706"/>
    <w:pPr>
      <w:pBdr>
        <w:left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112">
    <w:name w:val="xl112"/>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113">
    <w:name w:val="xl113"/>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eastAsia="ro-RO"/>
    </w:rPr>
  </w:style>
  <w:style w:type="paragraph" w:customStyle="1" w:styleId="xl114">
    <w:name w:val="xl114"/>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o-RO"/>
    </w:rPr>
  </w:style>
  <w:style w:type="paragraph" w:customStyle="1" w:styleId="xl63">
    <w:name w:val="xl63"/>
    <w:basedOn w:val="a3"/>
    <w:rsid w:val="00FC7706"/>
    <w:pPr>
      <w:pBdr>
        <w:top w:val="single" w:sz="4" w:space="0" w:color="auto"/>
        <w:bottom w:val="single" w:sz="4" w:space="0" w:color="auto"/>
      </w:pBdr>
      <w:spacing w:before="100" w:beforeAutospacing="1" w:after="100" w:afterAutospacing="1"/>
      <w:jc w:val="left"/>
    </w:pPr>
    <w:rPr>
      <w:szCs w:val="24"/>
      <w:lang w:eastAsia="en-GB"/>
    </w:rPr>
  </w:style>
  <w:style w:type="paragraph" w:customStyle="1" w:styleId="xl64">
    <w:name w:val="xl64"/>
    <w:basedOn w:val="a3"/>
    <w:rsid w:val="00FC7706"/>
    <w:pPr>
      <w:spacing w:before="100" w:beforeAutospacing="1" w:after="100" w:afterAutospacing="1"/>
      <w:jc w:val="left"/>
      <w:textAlignment w:val="center"/>
    </w:pPr>
    <w:rPr>
      <w:szCs w:val="24"/>
      <w:lang w:eastAsia="en-GB"/>
    </w:rPr>
  </w:style>
  <w:style w:type="character" w:customStyle="1" w:styleId="ListParagraphChar1">
    <w:name w:val="List Paragraph Char1"/>
    <w:aliases w:val="Citation List Char,본문(내용) Char,List Paragraph (numbered (a)) Char,List_Paragraph Char,Multilevel para_II Char,List Paragraph1 Char,Loendi lõik Char,Mummuga loetelu Char,Цветной список - Акцент 11 Char,texte de base Char"/>
    <w:uiPriority w:val="1"/>
    <w:locked/>
    <w:rsid w:val="00FC7706"/>
    <w:rPr>
      <w:rFonts w:ascii="Times New Roman" w:eastAsia="Times New Roman" w:hAnsi="Times New Roman" w:cs="Times New Roman"/>
      <w:sz w:val="24"/>
      <w:szCs w:val="24"/>
      <w:lang w:val="uk-UA" w:eastAsia="en-GB"/>
    </w:rPr>
  </w:style>
  <w:style w:type="paragraph" w:customStyle="1" w:styleId="ToC-DK">
    <w:name w:val="ToC-DK"/>
    <w:basedOn w:val="a3"/>
    <w:qFormat/>
    <w:rsid w:val="00FC7706"/>
    <w:pPr>
      <w:tabs>
        <w:tab w:val="right" w:leader="dot" w:pos="8998"/>
      </w:tabs>
    </w:pPr>
    <w:rPr>
      <w:rFonts w:ascii="Arial" w:hAnsi="Arial" w:cs="Arial"/>
      <w:iCs/>
      <w:color w:val="000000"/>
    </w:rPr>
  </w:style>
  <w:style w:type="character" w:customStyle="1" w:styleId="SectionHeader3Char1">
    <w:name w:val="Section Header3 Char1"/>
    <w:aliases w:val="ClauseSub_No&amp;Name Char1,Section Header3 Char Char Char1"/>
    <w:basedOn w:val="a4"/>
    <w:uiPriority w:val="9"/>
    <w:semiHidden/>
    <w:rsid w:val="00FC7706"/>
    <w:rPr>
      <w:rFonts w:ascii="Calibri Light" w:eastAsia="SimSun" w:hAnsi="Calibri Light" w:cs="Times New Roman"/>
      <w:color w:val="1F4D78"/>
      <w:sz w:val="24"/>
      <w:szCs w:val="24"/>
      <w:lang w:val="uk-UA" w:eastAsia="en-US"/>
    </w:rPr>
  </w:style>
  <w:style w:type="character" w:customStyle="1" w:styleId="Heading1Char1">
    <w:name w:val="Heading 1 Char1"/>
    <w:aliases w:val="Document Header1 Char1,ClauseGroup_Title Char1"/>
    <w:basedOn w:val="a4"/>
    <w:uiPriority w:val="99"/>
    <w:rsid w:val="00FC7706"/>
    <w:rPr>
      <w:rFonts w:ascii="Calibri Light" w:eastAsia="SimSun" w:hAnsi="Calibri Light" w:cs="Times New Roman"/>
      <w:color w:val="2E74B5"/>
      <w:sz w:val="32"/>
      <w:szCs w:val="32"/>
      <w:lang w:val="uk-UA" w:eastAsia="en-US"/>
    </w:rPr>
  </w:style>
  <w:style w:type="character" w:customStyle="1" w:styleId="Heading2Char1">
    <w:name w:val="Heading 2 Char1"/>
    <w:aliases w:val="Title Header2 Char1,Clause_No&amp;Name Char1"/>
    <w:basedOn w:val="a4"/>
    <w:uiPriority w:val="99"/>
    <w:semiHidden/>
    <w:rsid w:val="00FC7706"/>
    <w:rPr>
      <w:rFonts w:ascii="Calibri Light" w:eastAsia="SimSun" w:hAnsi="Calibri Light" w:cs="Times New Roman"/>
      <w:color w:val="2E74B5"/>
      <w:sz w:val="26"/>
      <w:szCs w:val="26"/>
      <w:lang w:val="uk-UA" w:eastAsia="en-US"/>
    </w:rPr>
  </w:style>
  <w:style w:type="character" w:customStyle="1" w:styleId="Heading4Char1">
    <w:name w:val="Heading 4 Char1"/>
    <w:aliases w:val="Sub-Clause Sub-paragraph Char1,ClauseSubSub_No&amp;Name Char1"/>
    <w:basedOn w:val="a4"/>
    <w:uiPriority w:val="99"/>
    <w:semiHidden/>
    <w:rsid w:val="00FC7706"/>
    <w:rPr>
      <w:rFonts w:ascii="Calibri Light" w:eastAsia="SimSun" w:hAnsi="Calibri Light" w:cs="Times New Roman"/>
      <w:i/>
      <w:iCs/>
      <w:color w:val="2E74B5"/>
      <w:sz w:val="24"/>
      <w:lang w:val="uk-UA" w:eastAsia="en-US"/>
    </w:rPr>
  </w:style>
  <w:style w:type="paragraph" w:customStyle="1" w:styleId="msonormal0">
    <w:name w:val="msonormal"/>
    <w:basedOn w:val="a3"/>
    <w:uiPriority w:val="99"/>
    <w:rsid w:val="00FC7706"/>
    <w:pPr>
      <w:spacing w:before="100" w:beforeAutospacing="1" w:after="100" w:afterAutospacing="1"/>
      <w:jc w:val="left"/>
    </w:pPr>
    <w:rPr>
      <w:rFonts w:ascii="Arial Unicode MS" w:eastAsia="Arial Unicode MS" w:hAnsi="Arial Unicode MS" w:cs="Arial Unicode MS"/>
      <w:szCs w:val="24"/>
    </w:rPr>
  </w:style>
  <w:style w:type="character" w:customStyle="1" w:styleId="FootnoteTextChar2">
    <w:name w:val="Footnote Text Char2"/>
    <w:aliases w:val="Footnote Text Char1 Char1,fn Char1 Char1,ADB Char1 Char1,single space Char Char1,footnote text Char Char Char1,Footnote Text Char Char Char1,fn Char Char Char1,ADB Char Char Char1,single space Char Char Char Char1"/>
    <w:basedOn w:val="a4"/>
    <w:uiPriority w:val="99"/>
    <w:semiHidden/>
    <w:rsid w:val="00FC7706"/>
    <w:rPr>
      <w:lang w:val="uk-UA" w:eastAsia="en-US"/>
    </w:rPr>
  </w:style>
  <w:style w:type="paragraph" w:customStyle="1" w:styleId="Header2">
    <w:name w:val="Header2"/>
    <w:basedOn w:val="af"/>
    <w:qFormat/>
    <w:rsid w:val="00FC7706"/>
    <w:pPr>
      <w:jc w:val="right"/>
    </w:pPr>
    <w:rPr>
      <w:smallCaps w:val="0"/>
    </w:rPr>
  </w:style>
  <w:style w:type="character" w:customStyle="1" w:styleId="15">
    <w:name w:val="Неразрешенное упоминание1"/>
    <w:basedOn w:val="a4"/>
    <w:uiPriority w:val="99"/>
    <w:semiHidden/>
    <w:unhideWhenUsed/>
    <w:rsid w:val="00FC7706"/>
    <w:rPr>
      <w:color w:val="605E5C"/>
      <w:shd w:val="clear" w:color="auto" w:fill="E1DFDD"/>
    </w:rPr>
  </w:style>
  <w:style w:type="table" w:customStyle="1" w:styleId="-4110">
    <w:name w:val="Таблица-сетка 4 — акцент 11"/>
    <w:basedOn w:val="a5"/>
    <w:uiPriority w:val="49"/>
    <w:rsid w:val="00FC77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wiOrange">
    <w:name w:val="CowiOrange"/>
    <w:basedOn w:val="a4"/>
    <w:uiPriority w:val="1"/>
    <w:rsid w:val="00663B6D"/>
    <w:rPr>
      <w:color w:val="F04E23"/>
    </w:rPr>
  </w:style>
  <w:style w:type="paragraph" w:customStyle="1" w:styleId="HeaderRight">
    <w:name w:val="HeaderRight"/>
    <w:basedOn w:val="a3"/>
    <w:uiPriority w:val="7"/>
    <w:qFormat/>
    <w:rsid w:val="00663B6D"/>
    <w:pPr>
      <w:spacing w:line="180" w:lineRule="atLeast"/>
      <w:jc w:val="right"/>
    </w:pPr>
    <w:rPr>
      <w:rFonts w:ascii="Verdana" w:hAnsi="Verdana" w:cs="Arial"/>
      <w:caps/>
      <w:sz w:val="14"/>
      <w:lang w:eastAsia="da-DK"/>
    </w:rPr>
  </w:style>
  <w:style w:type="table" w:customStyle="1" w:styleId="-4111">
    <w:name w:val="Таблиця-сітка 4 – акцент 111"/>
    <w:basedOn w:val="a5"/>
    <w:uiPriority w:val="49"/>
    <w:rsid w:val="00306D57"/>
    <w:rPr>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6">
    <w:name w:val="Заг 1"/>
    <w:basedOn w:val="Parts"/>
    <w:link w:val="17"/>
    <w:qFormat/>
    <w:rsid w:val="003667B3"/>
    <w:rPr>
      <w:rFonts w:ascii="Arial Bold" w:hAnsi="Arial Bold" w:cs="Arial"/>
      <w:smallCaps w:val="0"/>
      <w:color w:val="000000" w:themeColor="text1"/>
      <w:sz w:val="36"/>
      <w:szCs w:val="36"/>
    </w:rPr>
  </w:style>
  <w:style w:type="paragraph" w:customStyle="1" w:styleId="18">
    <w:name w:val="Підзаг 1"/>
    <w:basedOn w:val="Subtitle2"/>
    <w:link w:val="19"/>
    <w:qFormat/>
    <w:rsid w:val="00FD3448"/>
    <w:pPr>
      <w:outlineLvl w:val="2"/>
    </w:pPr>
  </w:style>
  <w:style w:type="character" w:customStyle="1" w:styleId="Parts0">
    <w:name w:val="Parts Знак"/>
    <w:basedOn w:val="10"/>
    <w:link w:val="Parts"/>
    <w:rsid w:val="003667B3"/>
    <w:rPr>
      <w:rFonts w:ascii="Arial" w:hAnsi="Arial"/>
      <w:b/>
      <w:smallCaps/>
      <w:sz w:val="56"/>
      <w:lang w:val="uk-UA" w:eastAsia="en-US"/>
    </w:rPr>
  </w:style>
  <w:style w:type="character" w:customStyle="1" w:styleId="17">
    <w:name w:val="Заг 1 Знак"/>
    <w:basedOn w:val="Parts0"/>
    <w:link w:val="16"/>
    <w:rsid w:val="003667B3"/>
    <w:rPr>
      <w:rFonts w:ascii="Arial Bold" w:hAnsi="Arial Bold" w:cs="Arial"/>
      <w:b/>
      <w:smallCaps w:val="0"/>
      <w:color w:val="000000" w:themeColor="text1"/>
      <w:sz w:val="36"/>
      <w:szCs w:val="36"/>
      <w:lang w:val="uk-UA" w:eastAsia="en-US"/>
    </w:rPr>
  </w:style>
  <w:style w:type="paragraph" w:customStyle="1" w:styleId="1a">
    <w:name w:val="Документ 1"/>
    <w:basedOn w:val="a3"/>
    <w:link w:val="1b"/>
    <w:qFormat/>
    <w:rsid w:val="00E721AB"/>
    <w:pPr>
      <w:jc w:val="center"/>
      <w:outlineLvl w:val="2"/>
    </w:pPr>
    <w:rPr>
      <w:rFonts w:ascii="Arial" w:hAnsi="Arial" w:cs="Arial"/>
      <w:b/>
      <w:bCs/>
      <w:sz w:val="32"/>
      <w:szCs w:val="32"/>
    </w:rPr>
  </w:style>
  <w:style w:type="character" w:customStyle="1" w:styleId="Subtitle20">
    <w:name w:val="Subtitle 2 Знак"/>
    <w:basedOn w:val="af2"/>
    <w:link w:val="Subtitle2"/>
    <w:uiPriority w:val="99"/>
    <w:rsid w:val="00FD3448"/>
    <w:rPr>
      <w:rFonts w:ascii="Arial" w:hAnsi="Arial" w:cs="Arial"/>
      <w:b/>
      <w:sz w:val="28"/>
      <w:szCs w:val="28"/>
      <w:lang w:val="uk-UA" w:eastAsia="en-US"/>
    </w:rPr>
  </w:style>
  <w:style w:type="character" w:customStyle="1" w:styleId="19">
    <w:name w:val="Підзаг 1 Знак"/>
    <w:basedOn w:val="Subtitle20"/>
    <w:link w:val="18"/>
    <w:rsid w:val="00FD3448"/>
    <w:rPr>
      <w:rFonts w:ascii="Arial" w:hAnsi="Arial" w:cs="Arial"/>
      <w:b/>
      <w:sz w:val="28"/>
      <w:szCs w:val="28"/>
      <w:lang w:val="uk-UA" w:eastAsia="en-US"/>
    </w:rPr>
  </w:style>
  <w:style w:type="paragraph" w:customStyle="1" w:styleId="2f4">
    <w:name w:val="Документ 2"/>
    <w:basedOn w:val="a3"/>
    <w:link w:val="2f5"/>
    <w:qFormat/>
    <w:rsid w:val="007C7E44"/>
    <w:pPr>
      <w:outlineLvl w:val="4"/>
    </w:pPr>
    <w:rPr>
      <w:rFonts w:ascii="Arial" w:hAnsi="Arial"/>
      <w:b/>
      <w:sz w:val="28"/>
    </w:rPr>
  </w:style>
  <w:style w:type="character" w:customStyle="1" w:styleId="1b">
    <w:name w:val="Документ 1 Знак"/>
    <w:basedOn w:val="a4"/>
    <w:link w:val="1a"/>
    <w:rsid w:val="00E721AB"/>
    <w:rPr>
      <w:rFonts w:ascii="Arial" w:hAnsi="Arial" w:cs="Arial"/>
      <w:b/>
      <w:bCs/>
      <w:sz w:val="32"/>
      <w:szCs w:val="32"/>
      <w:lang w:val="uk-UA" w:eastAsia="en-US"/>
    </w:rPr>
  </w:style>
  <w:style w:type="paragraph" w:customStyle="1" w:styleId="3b">
    <w:name w:val="Документ 3"/>
    <w:basedOn w:val="QFHeadingPersonnel5"/>
    <w:link w:val="3c"/>
    <w:qFormat/>
    <w:rsid w:val="007C7E44"/>
    <w:pPr>
      <w:outlineLvl w:val="5"/>
    </w:pPr>
    <w:rPr>
      <w:rFonts w:cs="Arial"/>
      <w:sz w:val="20"/>
      <w:szCs w:val="20"/>
    </w:rPr>
  </w:style>
  <w:style w:type="character" w:customStyle="1" w:styleId="2f5">
    <w:name w:val="Документ 2 Знак"/>
    <w:basedOn w:val="a4"/>
    <w:link w:val="2f4"/>
    <w:rsid w:val="007C7E44"/>
    <w:rPr>
      <w:rFonts w:ascii="Arial" w:hAnsi="Arial"/>
      <w:b/>
      <w:sz w:val="28"/>
      <w:lang w:val="uk-UA" w:eastAsia="en-US"/>
    </w:rPr>
  </w:style>
  <w:style w:type="paragraph" w:customStyle="1" w:styleId="a2">
    <w:name w:val="Документ букви"/>
    <w:basedOn w:val="a3"/>
    <w:link w:val="affffb"/>
    <w:qFormat/>
    <w:rsid w:val="00297F79"/>
    <w:pPr>
      <w:numPr>
        <w:numId w:val="286"/>
      </w:numPr>
      <w:jc w:val="center"/>
      <w:outlineLvl w:val="5"/>
    </w:pPr>
    <w:rPr>
      <w:rFonts w:ascii="Arial" w:hAnsi="Arial" w:cs="Arial"/>
      <w:b/>
      <w:sz w:val="28"/>
      <w:szCs w:val="28"/>
      <w:lang w:eastAsia="de-DE"/>
    </w:rPr>
  </w:style>
  <w:style w:type="character" w:customStyle="1" w:styleId="QFHeadingPersonnel50">
    <w:name w:val="QF Heading Personnel 5 Знак"/>
    <w:basedOn w:val="42"/>
    <w:link w:val="QFHeadingPersonnel5"/>
    <w:rsid w:val="007C7E44"/>
    <w:rPr>
      <w:rFonts w:ascii="Arial" w:hAnsi="Arial"/>
      <w:b/>
      <w:bCs/>
      <w:sz w:val="24"/>
      <w:szCs w:val="22"/>
      <w:lang w:val="uk-UA" w:eastAsia="en-US"/>
    </w:rPr>
  </w:style>
  <w:style w:type="character" w:customStyle="1" w:styleId="3c">
    <w:name w:val="Документ 3 Знак"/>
    <w:basedOn w:val="QFHeadingPersonnel50"/>
    <w:link w:val="3b"/>
    <w:rsid w:val="007C7E44"/>
    <w:rPr>
      <w:rFonts w:ascii="Arial" w:hAnsi="Arial" w:cs="Arial"/>
      <w:b/>
      <w:bCs/>
      <w:sz w:val="24"/>
      <w:szCs w:val="22"/>
      <w:lang w:val="uk-UA" w:eastAsia="en-US"/>
    </w:rPr>
  </w:style>
  <w:style w:type="paragraph" w:customStyle="1" w:styleId="46">
    <w:name w:val="Документ 4"/>
    <w:basedOn w:val="a3"/>
    <w:link w:val="47"/>
    <w:qFormat/>
    <w:rsid w:val="00EA51D0"/>
    <w:pPr>
      <w:spacing w:after="200"/>
      <w:ind w:left="357" w:hanging="357"/>
      <w:contextualSpacing/>
      <w:jc w:val="left"/>
      <w:outlineLvl w:val="6"/>
    </w:pPr>
    <w:rPr>
      <w:rFonts w:ascii="Arial" w:hAnsi="Arial"/>
      <w:b/>
      <w:sz w:val="20"/>
      <w:szCs w:val="22"/>
    </w:rPr>
  </w:style>
  <w:style w:type="character" w:customStyle="1" w:styleId="affffb">
    <w:name w:val="Документ букви Знак"/>
    <w:basedOn w:val="a4"/>
    <w:link w:val="a2"/>
    <w:rsid w:val="00297F79"/>
    <w:rPr>
      <w:rFonts w:ascii="Arial" w:hAnsi="Arial" w:cs="Arial"/>
      <w:b/>
      <w:sz w:val="28"/>
      <w:szCs w:val="28"/>
      <w:lang w:val="uk-UA"/>
    </w:rPr>
  </w:style>
  <w:style w:type="paragraph" w:customStyle="1" w:styleId="20">
    <w:name w:val="Документ 2 номер"/>
    <w:basedOn w:val="a3"/>
    <w:link w:val="2f6"/>
    <w:qFormat/>
    <w:rsid w:val="00B80D15"/>
    <w:pPr>
      <w:numPr>
        <w:numId w:val="16"/>
      </w:numPr>
      <w:tabs>
        <w:tab w:val="left" w:pos="567"/>
      </w:tabs>
      <w:spacing w:before="120" w:after="120"/>
      <w:outlineLvl w:val="2"/>
    </w:pPr>
    <w:rPr>
      <w:rFonts w:ascii="Arial" w:hAnsi="Arial" w:cs="Arial"/>
      <w:b/>
      <w:sz w:val="20"/>
      <w:u w:val="single"/>
      <w:lang w:eastAsia="fr-FR"/>
    </w:rPr>
  </w:style>
  <w:style w:type="character" w:customStyle="1" w:styleId="47">
    <w:name w:val="Документ 4 Знак"/>
    <w:basedOn w:val="a4"/>
    <w:link w:val="46"/>
    <w:rsid w:val="00EA51D0"/>
    <w:rPr>
      <w:rFonts w:ascii="Arial" w:hAnsi="Arial"/>
      <w:b/>
      <w:szCs w:val="22"/>
      <w:lang w:val="uk-UA" w:eastAsia="en-US"/>
    </w:rPr>
  </w:style>
  <w:style w:type="paragraph" w:customStyle="1" w:styleId="21">
    <w:name w:val="Ч2_1"/>
    <w:basedOn w:val="a3"/>
    <w:link w:val="210"/>
    <w:qFormat/>
    <w:rsid w:val="00A74F4C"/>
    <w:pPr>
      <w:numPr>
        <w:numId w:val="106"/>
      </w:numPr>
      <w:ind w:left="851" w:hanging="851"/>
      <w:jc w:val="left"/>
      <w:outlineLvl w:val="3"/>
    </w:pPr>
    <w:rPr>
      <w:rFonts w:ascii="Arial" w:hAnsi="Arial" w:cs="Arial"/>
      <w:b/>
      <w:bCs/>
      <w:sz w:val="22"/>
    </w:rPr>
  </w:style>
  <w:style w:type="character" w:customStyle="1" w:styleId="2f6">
    <w:name w:val="Документ 2 номер Знак"/>
    <w:basedOn w:val="a4"/>
    <w:link w:val="20"/>
    <w:rsid w:val="00B80D15"/>
    <w:rPr>
      <w:rFonts w:ascii="Arial" w:hAnsi="Arial" w:cs="Arial"/>
      <w:b/>
      <w:u w:val="single"/>
      <w:lang w:val="uk-UA" w:eastAsia="fr-FR"/>
    </w:rPr>
  </w:style>
  <w:style w:type="paragraph" w:customStyle="1" w:styleId="220">
    <w:name w:val="Ч2_2"/>
    <w:basedOn w:val="a3"/>
    <w:link w:val="222"/>
    <w:qFormat/>
    <w:rsid w:val="00071283"/>
    <w:pPr>
      <w:jc w:val="left"/>
      <w:outlineLvl w:val="4"/>
    </w:pPr>
    <w:rPr>
      <w:rFonts w:ascii="Arial" w:hAnsi="Arial" w:cs="Arial"/>
      <w:b/>
      <w:bCs/>
      <w:sz w:val="20"/>
    </w:rPr>
  </w:style>
  <w:style w:type="character" w:customStyle="1" w:styleId="210">
    <w:name w:val="Ч2_1 Знак"/>
    <w:basedOn w:val="a4"/>
    <w:link w:val="21"/>
    <w:rsid w:val="00A74F4C"/>
    <w:rPr>
      <w:rFonts w:ascii="Arial" w:hAnsi="Arial" w:cs="Arial"/>
      <w:b/>
      <w:bCs/>
      <w:sz w:val="22"/>
      <w:lang w:val="uk-UA" w:eastAsia="en-US"/>
    </w:rPr>
  </w:style>
  <w:style w:type="paragraph" w:customStyle="1" w:styleId="230">
    <w:name w:val="Ч2_3"/>
    <w:basedOn w:val="a3"/>
    <w:link w:val="232"/>
    <w:qFormat/>
    <w:rsid w:val="00966DB5"/>
    <w:pPr>
      <w:numPr>
        <w:ilvl w:val="2"/>
        <w:numId w:val="106"/>
      </w:numPr>
      <w:spacing w:after="120"/>
      <w:jc w:val="left"/>
      <w:outlineLvl w:val="5"/>
    </w:pPr>
    <w:rPr>
      <w:rFonts w:ascii="Arial" w:hAnsi="Arial" w:cs="Arial"/>
      <w:bCs/>
      <w:sz w:val="20"/>
    </w:rPr>
  </w:style>
  <w:style w:type="character" w:customStyle="1" w:styleId="222">
    <w:name w:val="Ч2_2 Знак"/>
    <w:basedOn w:val="a4"/>
    <w:link w:val="220"/>
    <w:rsid w:val="00071283"/>
    <w:rPr>
      <w:rFonts w:ascii="Arial" w:hAnsi="Arial" w:cs="Arial"/>
      <w:b/>
      <w:bCs/>
      <w:lang w:val="uk-UA" w:eastAsia="en-US"/>
    </w:rPr>
  </w:style>
  <w:style w:type="paragraph" w:customStyle="1" w:styleId="221">
    <w:name w:val="Ч2(2)_1"/>
    <w:basedOn w:val="affe"/>
    <w:link w:val="2210"/>
    <w:rsid w:val="0076131B"/>
    <w:pPr>
      <w:keepNext/>
      <w:numPr>
        <w:ilvl w:val="2"/>
        <w:numId w:val="121"/>
      </w:numPr>
      <w:jc w:val="left"/>
      <w:outlineLvl w:val="3"/>
    </w:pPr>
    <w:rPr>
      <w:rFonts w:ascii="Arial" w:hAnsi="Arial" w:cs="Arial"/>
      <w:b/>
      <w:sz w:val="22"/>
      <w:szCs w:val="22"/>
    </w:rPr>
  </w:style>
  <w:style w:type="character" w:customStyle="1" w:styleId="232">
    <w:name w:val="Ч2_3 Знак"/>
    <w:basedOn w:val="a4"/>
    <w:link w:val="230"/>
    <w:rsid w:val="00966DB5"/>
    <w:rPr>
      <w:rFonts w:ascii="Arial" w:hAnsi="Arial" w:cs="Arial"/>
      <w:bCs/>
      <w:lang w:val="uk-UA" w:eastAsia="en-US"/>
    </w:rPr>
  </w:style>
  <w:style w:type="paragraph" w:customStyle="1" w:styleId="2220">
    <w:name w:val="Ч2(2)_2"/>
    <w:basedOn w:val="a3"/>
    <w:link w:val="2221"/>
    <w:rsid w:val="0076131B"/>
    <w:pPr>
      <w:keepNext/>
      <w:numPr>
        <w:ilvl w:val="1"/>
      </w:numPr>
      <w:tabs>
        <w:tab w:val="num" w:pos="1458"/>
      </w:tabs>
      <w:ind w:left="851" w:hanging="851"/>
      <w:outlineLvl w:val="4"/>
    </w:pPr>
    <w:rPr>
      <w:rFonts w:ascii="Arial" w:hAnsi="Arial" w:cs="Arial"/>
      <w:b/>
      <w:sz w:val="20"/>
    </w:rPr>
  </w:style>
  <w:style w:type="character" w:customStyle="1" w:styleId="2210">
    <w:name w:val="Ч2(2)_1 Знак"/>
    <w:basedOn w:val="afff"/>
    <w:link w:val="221"/>
    <w:rsid w:val="0076131B"/>
    <w:rPr>
      <w:rFonts w:ascii="Arial" w:hAnsi="Arial" w:cs="Arial"/>
      <w:b/>
      <w:sz w:val="22"/>
      <w:szCs w:val="22"/>
      <w:lang w:val="uk-UA" w:eastAsia="en-US"/>
    </w:rPr>
  </w:style>
  <w:style w:type="paragraph" w:customStyle="1" w:styleId="223">
    <w:name w:val="Ч2(2)_3"/>
    <w:basedOn w:val="a3"/>
    <w:link w:val="2230"/>
    <w:rsid w:val="0076131B"/>
    <w:pPr>
      <w:outlineLvl w:val="5"/>
    </w:pPr>
    <w:rPr>
      <w:rFonts w:ascii="Arial" w:hAnsi="Arial" w:cs="Arial"/>
      <w:sz w:val="20"/>
    </w:rPr>
  </w:style>
  <w:style w:type="character" w:customStyle="1" w:styleId="2221">
    <w:name w:val="Ч2(2)_2 Знак"/>
    <w:basedOn w:val="a4"/>
    <w:link w:val="2220"/>
    <w:rsid w:val="0076131B"/>
    <w:rPr>
      <w:rFonts w:ascii="Arial" w:hAnsi="Arial" w:cs="Arial"/>
      <w:b/>
      <w:lang w:val="uk-UA" w:eastAsia="en-US"/>
    </w:rPr>
  </w:style>
  <w:style w:type="paragraph" w:customStyle="1" w:styleId="211">
    <w:name w:val="Підчастина 2_1"/>
    <w:basedOn w:val="221"/>
    <w:link w:val="212"/>
    <w:qFormat/>
    <w:rsid w:val="00240CAE"/>
  </w:style>
  <w:style w:type="character" w:customStyle="1" w:styleId="2230">
    <w:name w:val="Ч2(2)_3 Знак"/>
    <w:basedOn w:val="a4"/>
    <w:link w:val="223"/>
    <w:rsid w:val="0076131B"/>
    <w:rPr>
      <w:rFonts w:ascii="Arial" w:hAnsi="Arial" w:cs="Arial"/>
      <w:lang w:val="uk-UA" w:eastAsia="en-US"/>
    </w:rPr>
  </w:style>
  <w:style w:type="paragraph" w:customStyle="1" w:styleId="22">
    <w:name w:val="Частина 2_2"/>
    <w:basedOn w:val="2220"/>
    <w:link w:val="224"/>
    <w:rsid w:val="00240CAE"/>
    <w:pPr>
      <w:numPr>
        <w:numId w:val="287"/>
      </w:numPr>
      <w:ind w:left="357" w:hanging="357"/>
    </w:pPr>
  </w:style>
  <w:style w:type="character" w:customStyle="1" w:styleId="212">
    <w:name w:val="Підчастина 2_1 Знак"/>
    <w:basedOn w:val="2210"/>
    <w:link w:val="211"/>
    <w:rsid w:val="00240CAE"/>
    <w:rPr>
      <w:rFonts w:ascii="Arial" w:hAnsi="Arial" w:cs="Arial"/>
      <w:b/>
      <w:sz w:val="22"/>
      <w:szCs w:val="22"/>
      <w:lang w:val="uk-UA" w:eastAsia="en-US"/>
    </w:rPr>
  </w:style>
  <w:style w:type="paragraph" w:customStyle="1" w:styleId="23">
    <w:name w:val="Частина 2_3"/>
    <w:basedOn w:val="223"/>
    <w:link w:val="233"/>
    <w:rsid w:val="00240CAE"/>
    <w:pPr>
      <w:numPr>
        <w:ilvl w:val="2"/>
        <w:numId w:val="287"/>
      </w:numPr>
    </w:pPr>
  </w:style>
  <w:style w:type="character" w:customStyle="1" w:styleId="224">
    <w:name w:val="Частина 2_2 Знак"/>
    <w:basedOn w:val="2221"/>
    <w:link w:val="22"/>
    <w:rsid w:val="00240CAE"/>
    <w:rPr>
      <w:rFonts w:ascii="Arial" w:hAnsi="Arial" w:cs="Arial"/>
      <w:b/>
      <w:lang w:val="uk-UA" w:eastAsia="en-US"/>
    </w:rPr>
  </w:style>
  <w:style w:type="paragraph" w:customStyle="1" w:styleId="225">
    <w:name w:val="Підчастина 2_2"/>
    <w:basedOn w:val="22"/>
    <w:link w:val="226"/>
    <w:qFormat/>
    <w:rsid w:val="00ED706A"/>
    <w:pPr>
      <w:numPr>
        <w:ilvl w:val="0"/>
        <w:numId w:val="0"/>
      </w:numPr>
      <w:ind w:left="357" w:hanging="357"/>
    </w:pPr>
  </w:style>
  <w:style w:type="character" w:customStyle="1" w:styleId="233">
    <w:name w:val="Частина 2_3 Знак"/>
    <w:basedOn w:val="2230"/>
    <w:link w:val="23"/>
    <w:rsid w:val="00240CAE"/>
    <w:rPr>
      <w:rFonts w:ascii="Arial" w:hAnsi="Arial" w:cs="Arial"/>
      <w:lang w:val="uk-UA" w:eastAsia="en-US"/>
    </w:rPr>
  </w:style>
  <w:style w:type="paragraph" w:customStyle="1" w:styleId="234">
    <w:name w:val="Підчастина 2_3"/>
    <w:basedOn w:val="23"/>
    <w:link w:val="235"/>
    <w:qFormat/>
    <w:rsid w:val="00ED706A"/>
    <w:pPr>
      <w:numPr>
        <w:ilvl w:val="0"/>
        <w:numId w:val="0"/>
      </w:numPr>
      <w:ind w:left="720" w:hanging="720"/>
    </w:pPr>
  </w:style>
  <w:style w:type="character" w:customStyle="1" w:styleId="226">
    <w:name w:val="Підчастина 2_2 Знак"/>
    <w:basedOn w:val="224"/>
    <w:link w:val="225"/>
    <w:rsid w:val="00ED706A"/>
    <w:rPr>
      <w:rFonts w:ascii="Arial" w:hAnsi="Arial" w:cs="Arial"/>
      <w:b/>
      <w:lang w:val="uk-UA" w:eastAsia="en-US"/>
    </w:rPr>
  </w:style>
  <w:style w:type="paragraph" w:customStyle="1" w:styleId="231">
    <w:name w:val="Ч2(3)_1"/>
    <w:basedOn w:val="affe"/>
    <w:link w:val="2310"/>
    <w:qFormat/>
    <w:rsid w:val="00D02CE4"/>
    <w:pPr>
      <w:keepNext/>
      <w:numPr>
        <w:ilvl w:val="3"/>
        <w:numId w:val="86"/>
      </w:numPr>
      <w:ind w:left="357" w:hanging="357"/>
      <w:jc w:val="left"/>
      <w:outlineLvl w:val="3"/>
    </w:pPr>
    <w:rPr>
      <w:rFonts w:ascii="Arial" w:hAnsi="Arial" w:cs="Arial"/>
      <w:b/>
      <w:sz w:val="22"/>
      <w:szCs w:val="22"/>
    </w:rPr>
  </w:style>
  <w:style w:type="character" w:customStyle="1" w:styleId="235">
    <w:name w:val="Підчастина 2_3 Знак"/>
    <w:basedOn w:val="233"/>
    <w:link w:val="234"/>
    <w:rsid w:val="00ED706A"/>
    <w:rPr>
      <w:rFonts w:ascii="Arial" w:hAnsi="Arial" w:cs="Arial"/>
      <w:lang w:val="uk-UA" w:eastAsia="en-US"/>
    </w:rPr>
  </w:style>
  <w:style w:type="paragraph" w:customStyle="1" w:styleId="2320">
    <w:name w:val="Ч2(3)_2"/>
    <w:basedOn w:val="a3"/>
    <w:link w:val="2321"/>
    <w:qFormat/>
    <w:rsid w:val="00D02CE4"/>
    <w:pPr>
      <w:keepNext/>
      <w:numPr>
        <w:ilvl w:val="1"/>
      </w:numPr>
      <w:tabs>
        <w:tab w:val="num" w:pos="1458"/>
      </w:tabs>
      <w:ind w:left="851" w:hanging="851"/>
      <w:outlineLvl w:val="4"/>
    </w:pPr>
    <w:rPr>
      <w:rFonts w:ascii="Arial" w:hAnsi="Arial" w:cs="Arial"/>
      <w:b/>
      <w:sz w:val="20"/>
    </w:rPr>
  </w:style>
  <w:style w:type="character" w:customStyle="1" w:styleId="2310">
    <w:name w:val="Ч2(3)_1 Знак"/>
    <w:basedOn w:val="afff"/>
    <w:link w:val="231"/>
    <w:rsid w:val="00D02CE4"/>
    <w:rPr>
      <w:rFonts w:ascii="Arial" w:hAnsi="Arial" w:cs="Arial"/>
      <w:b/>
      <w:sz w:val="22"/>
      <w:szCs w:val="22"/>
      <w:lang w:val="uk-UA" w:eastAsia="en-US"/>
    </w:rPr>
  </w:style>
  <w:style w:type="paragraph" w:customStyle="1" w:styleId="2330">
    <w:name w:val="Ч2(3)_3"/>
    <w:basedOn w:val="a3"/>
    <w:link w:val="2331"/>
    <w:qFormat/>
    <w:rsid w:val="00D02CE4"/>
    <w:pPr>
      <w:keepNext/>
      <w:numPr>
        <w:ilvl w:val="2"/>
      </w:numPr>
      <w:ind w:left="851" w:hanging="851"/>
      <w:outlineLvl w:val="5"/>
    </w:pPr>
    <w:rPr>
      <w:rFonts w:ascii="Arial" w:hAnsi="Arial" w:cs="Arial"/>
      <w:sz w:val="20"/>
    </w:rPr>
  </w:style>
  <w:style w:type="character" w:customStyle="1" w:styleId="2321">
    <w:name w:val="Ч2(3)_2 Знак"/>
    <w:basedOn w:val="a4"/>
    <w:link w:val="2320"/>
    <w:rsid w:val="00D02CE4"/>
    <w:rPr>
      <w:rFonts w:ascii="Arial" w:hAnsi="Arial" w:cs="Arial"/>
      <w:b/>
      <w:lang w:val="uk-UA" w:eastAsia="en-US"/>
    </w:rPr>
  </w:style>
  <w:style w:type="paragraph" w:customStyle="1" w:styleId="SectionPart3">
    <w:name w:val="Section Part 3"/>
    <w:basedOn w:val="Sectionforfields"/>
    <w:link w:val="SectionPart30"/>
    <w:qFormat/>
    <w:rsid w:val="000D1822"/>
    <w:pPr>
      <w:numPr>
        <w:numId w:val="0"/>
      </w:numPr>
      <w:ind w:left="720"/>
    </w:pPr>
    <w:rPr>
      <w:lang w:eastAsia="fr-FR"/>
    </w:rPr>
  </w:style>
  <w:style w:type="character" w:customStyle="1" w:styleId="2331">
    <w:name w:val="Ч2(3)_3 Знак"/>
    <w:basedOn w:val="a4"/>
    <w:link w:val="2330"/>
    <w:rsid w:val="00D02CE4"/>
    <w:rPr>
      <w:rFonts w:ascii="Arial" w:hAnsi="Arial" w:cs="Arial"/>
      <w:lang w:val="uk-UA" w:eastAsia="en-US"/>
    </w:rPr>
  </w:style>
  <w:style w:type="paragraph" w:customStyle="1" w:styleId="Part31">
    <w:name w:val="Part 3_1"/>
    <w:basedOn w:val="a3"/>
    <w:link w:val="Part310"/>
    <w:qFormat/>
    <w:rsid w:val="009C62D9"/>
    <w:pPr>
      <w:widowControl w:val="0"/>
      <w:autoSpaceDE w:val="0"/>
      <w:autoSpaceDN w:val="0"/>
      <w:adjustRightInd w:val="0"/>
      <w:spacing w:after="200"/>
      <w:jc w:val="center"/>
      <w:outlineLvl w:val="2"/>
    </w:pPr>
    <w:rPr>
      <w:rFonts w:ascii="Arial" w:hAnsi="Arial" w:cs="Arial"/>
      <w:b/>
      <w:bCs/>
      <w:color w:val="000000"/>
      <w:sz w:val="32"/>
      <w:szCs w:val="32"/>
      <w:lang w:eastAsia="fr-FR"/>
    </w:rPr>
  </w:style>
  <w:style w:type="character" w:customStyle="1" w:styleId="Sectionforfields0">
    <w:name w:val="Section for fields Знак"/>
    <w:basedOn w:val="aff1"/>
    <w:link w:val="Sectionforfields"/>
    <w:rsid w:val="000D1822"/>
    <w:rPr>
      <w:rFonts w:ascii="Arial" w:hAnsi="Arial" w:cs="Arial"/>
      <w:b/>
      <w:color w:val="000000"/>
      <w:sz w:val="32"/>
      <w:lang w:val="uk-UA" w:eastAsia="en-US"/>
    </w:rPr>
  </w:style>
  <w:style w:type="character" w:customStyle="1" w:styleId="SectionPart30">
    <w:name w:val="Section Part 3 Знак"/>
    <w:basedOn w:val="Sectionforfields0"/>
    <w:link w:val="SectionPart3"/>
    <w:rsid w:val="000D1822"/>
    <w:rPr>
      <w:rFonts w:ascii="Arial" w:hAnsi="Arial" w:cs="Arial"/>
      <w:b/>
      <w:color w:val="000000"/>
      <w:sz w:val="32"/>
      <w:lang w:val="uk-UA" w:eastAsia="fr-FR"/>
    </w:rPr>
  </w:style>
  <w:style w:type="paragraph" w:customStyle="1" w:styleId="Part32">
    <w:name w:val="Part 3_2"/>
    <w:basedOn w:val="a3"/>
    <w:link w:val="Part320"/>
    <w:rsid w:val="00207656"/>
    <w:pPr>
      <w:suppressAutoHyphens/>
      <w:spacing w:after="200"/>
      <w:jc w:val="center"/>
      <w:outlineLvl w:val="3"/>
    </w:pPr>
    <w:rPr>
      <w:rFonts w:ascii="Arial" w:hAnsi="Arial" w:cs="Arial"/>
      <w:b/>
      <w:bCs/>
      <w:color w:val="000000"/>
      <w:szCs w:val="24"/>
    </w:rPr>
  </w:style>
  <w:style w:type="character" w:customStyle="1" w:styleId="Part310">
    <w:name w:val="Part 3_1 Знак"/>
    <w:basedOn w:val="a4"/>
    <w:link w:val="Part31"/>
    <w:rsid w:val="009C62D9"/>
    <w:rPr>
      <w:rFonts w:ascii="Arial" w:hAnsi="Arial" w:cs="Arial"/>
      <w:b/>
      <w:bCs/>
      <w:color w:val="000000"/>
      <w:sz w:val="32"/>
      <w:szCs w:val="32"/>
      <w:lang w:val="uk-UA" w:eastAsia="fr-FR"/>
    </w:rPr>
  </w:style>
  <w:style w:type="paragraph" w:customStyle="1" w:styleId="Part33">
    <w:name w:val="Part 3_3"/>
    <w:basedOn w:val="Part32"/>
    <w:link w:val="Part330"/>
    <w:qFormat/>
    <w:rsid w:val="00207656"/>
  </w:style>
  <w:style w:type="character" w:customStyle="1" w:styleId="Part320">
    <w:name w:val="Part 3_2 Знак"/>
    <w:basedOn w:val="a4"/>
    <w:link w:val="Part32"/>
    <w:rsid w:val="00207656"/>
    <w:rPr>
      <w:rFonts w:ascii="Arial" w:hAnsi="Arial" w:cs="Arial"/>
      <w:b/>
      <w:bCs/>
      <w:color w:val="000000"/>
      <w:sz w:val="24"/>
      <w:szCs w:val="24"/>
      <w:lang w:val="uk-UA" w:eastAsia="en-US"/>
    </w:rPr>
  </w:style>
  <w:style w:type="paragraph" w:customStyle="1" w:styleId="Partssec9">
    <w:name w:val="Parts sec 9"/>
    <w:basedOn w:val="a3"/>
    <w:link w:val="Partssec90"/>
    <w:qFormat/>
    <w:rsid w:val="000679AC"/>
    <w:pPr>
      <w:jc w:val="center"/>
      <w:outlineLvl w:val="2"/>
    </w:pPr>
    <w:rPr>
      <w:rFonts w:ascii="Arial" w:hAnsi="Arial"/>
      <w:b/>
      <w:bCs/>
      <w:color w:val="000000"/>
      <w:sz w:val="28"/>
    </w:rPr>
  </w:style>
  <w:style w:type="character" w:customStyle="1" w:styleId="Part330">
    <w:name w:val="Part 3_3 Знак"/>
    <w:basedOn w:val="Part320"/>
    <w:link w:val="Part33"/>
    <w:rsid w:val="00207656"/>
    <w:rPr>
      <w:rFonts w:ascii="Arial" w:hAnsi="Arial" w:cs="Arial"/>
      <w:b/>
      <w:bCs/>
      <w:color w:val="000000"/>
      <w:sz w:val="24"/>
      <w:szCs w:val="24"/>
      <w:lang w:val="uk-UA" w:eastAsia="en-US"/>
    </w:rPr>
  </w:style>
  <w:style w:type="paragraph" w:customStyle="1" w:styleId="Form10">
    <w:name w:val="Form 10"/>
    <w:basedOn w:val="a3"/>
    <w:link w:val="Form100"/>
    <w:qFormat/>
    <w:rsid w:val="00E102D0"/>
    <w:pPr>
      <w:suppressAutoHyphens/>
      <w:spacing w:after="480"/>
      <w:jc w:val="center"/>
      <w:outlineLvl w:val="3"/>
    </w:pPr>
    <w:rPr>
      <w:rFonts w:ascii="Arial" w:hAnsi="Arial" w:cs="Arial"/>
      <w:b/>
      <w:color w:val="000000"/>
      <w:sz w:val="32"/>
      <w:szCs w:val="32"/>
    </w:rPr>
  </w:style>
  <w:style w:type="character" w:customStyle="1" w:styleId="Partssec90">
    <w:name w:val="Parts sec 9 Знак"/>
    <w:basedOn w:val="a4"/>
    <w:link w:val="Partssec9"/>
    <w:rsid w:val="000679AC"/>
    <w:rPr>
      <w:rFonts w:ascii="Arial" w:hAnsi="Arial"/>
      <w:b/>
      <w:bCs/>
      <w:color w:val="000000"/>
      <w:sz w:val="28"/>
      <w:lang w:val="uk-UA" w:eastAsia="en-US"/>
    </w:rPr>
  </w:style>
  <w:style w:type="character" w:customStyle="1" w:styleId="Form100">
    <w:name w:val="Form 10 Знак"/>
    <w:basedOn w:val="a4"/>
    <w:link w:val="Form10"/>
    <w:rsid w:val="00E102D0"/>
    <w:rPr>
      <w:rFonts w:ascii="Arial" w:hAnsi="Arial" w:cs="Arial"/>
      <w:b/>
      <w:color w:val="000000"/>
      <w:sz w:val="32"/>
      <w:szCs w:val="32"/>
      <w:lang w:val="uk-UA" w:eastAsia="en-US"/>
    </w:rPr>
  </w:style>
  <w:style w:type="table" w:customStyle="1" w:styleId="-4112">
    <w:name w:val="Таблиця-сітка 4 – акцент 112"/>
    <w:basedOn w:val="a5"/>
    <w:uiPriority w:val="49"/>
    <w:rsid w:val="0065113F"/>
    <w:rPr>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ot">
    <w:name w:val="Lot"/>
    <w:basedOn w:val="a3"/>
    <w:link w:val="Lot0"/>
    <w:qFormat/>
    <w:rsid w:val="004C26B1"/>
    <w:pPr>
      <w:ind w:left="720"/>
      <w:jc w:val="center"/>
      <w:outlineLvl w:val="4"/>
    </w:pPr>
    <w:rPr>
      <w:rFonts w:ascii="Arial" w:hAnsi="Arial" w:cs="Arial"/>
      <w:b/>
      <w:sz w:val="28"/>
      <w:szCs w:val="28"/>
      <w:lang w:eastAsia="de-DE"/>
    </w:rPr>
  </w:style>
  <w:style w:type="paragraph" w:customStyle="1" w:styleId="affffc">
    <w:name w:val="Док_літери"/>
    <w:basedOn w:val="a2"/>
    <w:link w:val="affffd"/>
    <w:qFormat/>
    <w:rsid w:val="00F427F5"/>
    <w:pPr>
      <w:ind w:left="714" w:hanging="357"/>
    </w:pPr>
  </w:style>
  <w:style w:type="character" w:customStyle="1" w:styleId="Lot0">
    <w:name w:val="Lot Знак"/>
    <w:basedOn w:val="a4"/>
    <w:link w:val="Lot"/>
    <w:rsid w:val="004C26B1"/>
    <w:rPr>
      <w:rFonts w:ascii="Arial" w:hAnsi="Arial" w:cs="Arial"/>
      <w:b/>
      <w:sz w:val="28"/>
      <w:szCs w:val="28"/>
      <w:lang w:val="uk-UA"/>
    </w:rPr>
  </w:style>
  <w:style w:type="paragraph" w:customStyle="1" w:styleId="a0">
    <w:name w:val="Документ_літери"/>
    <w:basedOn w:val="affffc"/>
    <w:link w:val="affffe"/>
    <w:qFormat/>
    <w:rsid w:val="004D3558"/>
    <w:pPr>
      <w:numPr>
        <w:ilvl w:val="3"/>
        <w:numId w:val="288"/>
      </w:numPr>
      <w:jc w:val="both"/>
    </w:pPr>
  </w:style>
  <w:style w:type="character" w:customStyle="1" w:styleId="affffd">
    <w:name w:val="Док_літери Знак"/>
    <w:basedOn w:val="affffb"/>
    <w:link w:val="affffc"/>
    <w:rsid w:val="00F427F5"/>
    <w:rPr>
      <w:rFonts w:ascii="Arial" w:hAnsi="Arial" w:cs="Arial"/>
      <w:b/>
      <w:sz w:val="28"/>
      <w:szCs w:val="28"/>
      <w:lang w:val="uk-UA"/>
    </w:rPr>
  </w:style>
  <w:style w:type="paragraph" w:customStyle="1" w:styleId="48">
    <w:name w:val="Документ 4_літери"/>
    <w:basedOn w:val="a3"/>
    <w:link w:val="49"/>
    <w:qFormat/>
    <w:rsid w:val="004D3558"/>
    <w:pPr>
      <w:spacing w:after="200"/>
      <w:ind w:left="357" w:hanging="357"/>
      <w:contextualSpacing/>
      <w:jc w:val="left"/>
      <w:outlineLvl w:val="6"/>
    </w:pPr>
    <w:rPr>
      <w:rFonts w:ascii="Arial" w:hAnsi="Arial"/>
      <w:b/>
      <w:sz w:val="20"/>
      <w:szCs w:val="22"/>
    </w:rPr>
  </w:style>
  <w:style w:type="character" w:customStyle="1" w:styleId="affffe">
    <w:name w:val="Документ_літери Знак"/>
    <w:basedOn w:val="affffd"/>
    <w:link w:val="a0"/>
    <w:rsid w:val="004D3558"/>
    <w:rPr>
      <w:rFonts w:ascii="Arial" w:hAnsi="Arial" w:cs="Arial"/>
      <w:b/>
      <w:sz w:val="28"/>
      <w:szCs w:val="28"/>
      <w:lang w:val="uk-UA"/>
    </w:rPr>
  </w:style>
  <w:style w:type="character" w:customStyle="1" w:styleId="49">
    <w:name w:val="Документ 4_літери Знак"/>
    <w:basedOn w:val="a4"/>
    <w:link w:val="48"/>
    <w:rsid w:val="004D3558"/>
    <w:rPr>
      <w:rFonts w:ascii="Arial" w:hAnsi="Arial"/>
      <w:b/>
      <w:szCs w:val="22"/>
      <w:lang w:val="uk-UA" w:eastAsia="en-US"/>
    </w:rPr>
  </w:style>
  <w:style w:type="table" w:customStyle="1" w:styleId="4a">
    <w:name w:val="Сітка таблиці4"/>
    <w:basedOn w:val="a5"/>
    <w:next w:val="aff7"/>
    <w:uiPriority w:val="59"/>
    <w:rsid w:val="00001E1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Розділ"/>
    <w:basedOn w:val="a3"/>
    <w:link w:val="afffff0"/>
    <w:qFormat/>
    <w:rsid w:val="002B23A2"/>
    <w:pPr>
      <w:jc w:val="center"/>
      <w:outlineLvl w:val="0"/>
    </w:pPr>
    <w:rPr>
      <w:rFonts w:ascii="Arial" w:hAnsi="Arial" w:cs="Arial"/>
      <w:b/>
      <w:bCs/>
      <w:sz w:val="32"/>
      <w:szCs w:val="32"/>
    </w:rPr>
  </w:style>
  <w:style w:type="paragraph" w:customStyle="1" w:styleId="Part10">
    <w:name w:val="Розділ Part 1"/>
    <w:basedOn w:val="16"/>
    <w:link w:val="Part11"/>
    <w:qFormat/>
    <w:rsid w:val="00284921"/>
  </w:style>
  <w:style w:type="character" w:customStyle="1" w:styleId="afffff0">
    <w:name w:val="Розділ Знак"/>
    <w:basedOn w:val="a4"/>
    <w:link w:val="afffff"/>
    <w:rsid w:val="002B23A2"/>
    <w:rPr>
      <w:rFonts w:ascii="Arial" w:hAnsi="Arial" w:cs="Arial"/>
      <w:b/>
      <w:bCs/>
      <w:sz w:val="32"/>
      <w:szCs w:val="32"/>
      <w:lang w:val="uk-UA" w:eastAsia="en-US"/>
    </w:rPr>
  </w:style>
  <w:style w:type="character" w:customStyle="1" w:styleId="Part11">
    <w:name w:val="Розділ Part 1 Знак"/>
    <w:basedOn w:val="17"/>
    <w:link w:val="Part10"/>
    <w:rsid w:val="00284921"/>
    <w:rPr>
      <w:rFonts w:ascii="Arial Bold" w:hAnsi="Arial Bold" w:cs="Arial"/>
      <w:b/>
      <w:smallCaps w:val="0"/>
      <w:color w:val="000000" w:themeColor="text1"/>
      <w:sz w:val="36"/>
      <w:szCs w:val="36"/>
      <w:lang w:val="uk-UA" w:eastAsia="en-US"/>
    </w:rPr>
  </w:style>
  <w:style w:type="table" w:customStyle="1" w:styleId="TableType1">
    <w:name w:val="Table Type 1"/>
    <w:basedOn w:val="a5"/>
    <w:uiPriority w:val="99"/>
    <w:rsid w:val="00D76985"/>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tcPr>
    <w:tblStylePr w:type="firstCol">
      <w:pPr>
        <w:jc w:val="left"/>
      </w:pPr>
      <w:rPr>
        <w:color w:val="FFFFFF" w:themeColor="background1"/>
      </w:rPr>
      <w:tblPr/>
      <w:tcPr>
        <w:shd w:val="clear" w:color="auto" w:fill="365F91" w:themeFill="accent1" w:themeFillShade="BF"/>
      </w:tcPr>
    </w:tblStylePr>
  </w:style>
  <w:style w:type="character" w:customStyle="1" w:styleId="TableTextChar">
    <w:name w:val="Table Text Char"/>
    <w:basedOn w:val="af9"/>
    <w:link w:val="TableText0"/>
    <w:rsid w:val="00D76985"/>
    <w:rPr>
      <w:rFonts w:eastAsia="SimSun"/>
      <w:color w:val="000000"/>
      <w:spacing w:val="-4"/>
      <w:sz w:val="24"/>
      <w:lang w:val="uk-UA" w:eastAsia="en-GB" w:bidi="ar-SA"/>
    </w:rPr>
  </w:style>
  <w:style w:type="character" w:customStyle="1" w:styleId="UnresolvedMention1">
    <w:name w:val="Unresolved Mention1"/>
    <w:basedOn w:val="a4"/>
    <w:uiPriority w:val="99"/>
    <w:semiHidden/>
    <w:unhideWhenUsed/>
    <w:rsid w:val="00D76985"/>
    <w:rPr>
      <w:color w:val="605E5C"/>
      <w:shd w:val="clear" w:color="auto" w:fill="E1DFDD"/>
    </w:rPr>
  </w:style>
  <w:style w:type="paragraph" w:customStyle="1" w:styleId="ESHS">
    <w:name w:val="ESHS"/>
    <w:basedOn w:val="CG1"/>
    <w:qFormat/>
    <w:rsid w:val="008B6D43"/>
    <w:pPr>
      <w:numPr>
        <w:numId w:val="337"/>
      </w:numPr>
      <w:ind w:left="714" w:hanging="357"/>
      <w:outlineLvl w:val="0"/>
    </w:pPr>
    <w:rPr>
      <w:rFonts w:ascii="Arial" w:hAnsi="Arial" w:cs="Arial"/>
      <w:color w:val="000000"/>
      <w:sz w:val="20"/>
      <w:szCs w:val="20"/>
    </w:rPr>
  </w:style>
  <w:style w:type="paragraph" w:customStyle="1" w:styleId="ESHS1">
    <w:name w:val="ESHS 1"/>
    <w:basedOn w:val="CG2"/>
    <w:qFormat/>
    <w:rsid w:val="008B6D43"/>
    <w:pPr>
      <w:numPr>
        <w:numId w:val="294"/>
      </w:numPr>
      <w:spacing w:after="120"/>
      <w:ind w:left="357" w:hanging="357"/>
      <w:outlineLvl w:val="0"/>
    </w:pPr>
    <w:rPr>
      <w:rFonts w:cs="Arial"/>
      <w:sz w:val="20"/>
    </w:rPr>
  </w:style>
  <w:style w:type="character" w:styleId="afffff1">
    <w:name w:val="Unresolved Mention"/>
    <w:basedOn w:val="a4"/>
    <w:uiPriority w:val="99"/>
    <w:semiHidden/>
    <w:unhideWhenUsed/>
    <w:rsid w:val="007B0386"/>
    <w:rPr>
      <w:color w:val="605E5C"/>
      <w:shd w:val="clear" w:color="auto" w:fill="E1DFDD"/>
    </w:rPr>
  </w:style>
  <w:style w:type="paragraph" w:customStyle="1" w:styleId="H1">
    <w:name w:val="H1"/>
    <w:basedOn w:val="Parts"/>
    <w:qFormat/>
    <w:rsid w:val="005B5F80"/>
    <w:rPr>
      <w:rFonts w:cs="Arial"/>
      <w:color w:val="000000"/>
    </w:rPr>
  </w:style>
  <w:style w:type="paragraph" w:customStyle="1" w:styleId="H2">
    <w:name w:val="H2"/>
    <w:basedOn w:val="1"/>
    <w:qFormat/>
    <w:rsid w:val="005B5F80"/>
    <w:pPr>
      <w:jc w:val="both"/>
    </w:pPr>
    <w:rPr>
      <w:rFonts w:cs="Arial"/>
      <w:sz w:val="28"/>
      <w:szCs w:val="28"/>
    </w:rPr>
  </w:style>
  <w:style w:type="paragraph" w:customStyle="1" w:styleId="H3">
    <w:name w:val="H3"/>
    <w:basedOn w:val="30"/>
    <w:link w:val="H30"/>
    <w:qFormat/>
    <w:rsid w:val="005B5F80"/>
    <w:rPr>
      <w:rFonts w:ascii="Arial" w:hAnsi="Arial" w:cs="Arial"/>
      <w:sz w:val="20"/>
    </w:rPr>
  </w:style>
  <w:style w:type="paragraph" w:customStyle="1" w:styleId="P2Sect11">
    <w:name w:val="P2_Sect1_1"/>
    <w:basedOn w:val="1"/>
    <w:link w:val="P2Sect110"/>
    <w:qFormat/>
    <w:rsid w:val="004165D6"/>
    <w:pPr>
      <w:jc w:val="both"/>
    </w:pPr>
    <w:rPr>
      <w:rFonts w:cs="Arial"/>
      <w:sz w:val="24"/>
      <w:szCs w:val="24"/>
    </w:rPr>
  </w:style>
  <w:style w:type="character" w:customStyle="1" w:styleId="P2Sect110">
    <w:name w:val="P2_Sect1_1 Знак"/>
    <w:basedOn w:val="10"/>
    <w:link w:val="P2Sect11"/>
    <w:rsid w:val="004165D6"/>
    <w:rPr>
      <w:rFonts w:ascii="Arial" w:hAnsi="Arial" w:cs="Arial"/>
      <w:b/>
      <w:smallCaps/>
      <w:sz w:val="24"/>
      <w:szCs w:val="24"/>
      <w:lang w:val="uk-UA" w:eastAsia="en-US"/>
    </w:rPr>
  </w:style>
  <w:style w:type="paragraph" w:customStyle="1" w:styleId="P2Sect12">
    <w:name w:val="P2_Sect1_2"/>
    <w:basedOn w:val="H3"/>
    <w:link w:val="P2Sect120"/>
    <w:qFormat/>
    <w:rsid w:val="004165D6"/>
    <w:pPr>
      <w:jc w:val="left"/>
    </w:pPr>
    <w:rPr>
      <w:sz w:val="28"/>
    </w:rPr>
  </w:style>
  <w:style w:type="character" w:customStyle="1" w:styleId="H30">
    <w:name w:val="H3 Знак"/>
    <w:basedOn w:val="31"/>
    <w:link w:val="H3"/>
    <w:rsid w:val="004165D6"/>
    <w:rPr>
      <w:rFonts w:ascii="Arial" w:hAnsi="Arial" w:cs="Arial"/>
      <w:b/>
      <w:sz w:val="28"/>
      <w:lang w:val="uk-UA" w:eastAsia="en-US" w:bidi="ar-SA"/>
    </w:rPr>
  </w:style>
  <w:style w:type="character" w:customStyle="1" w:styleId="P2Sect120">
    <w:name w:val="P2_Sect1_2 Знак"/>
    <w:basedOn w:val="H30"/>
    <w:link w:val="P2Sect12"/>
    <w:rsid w:val="004165D6"/>
    <w:rPr>
      <w:rFonts w:ascii="Arial" w:hAnsi="Arial" w:cs="Arial"/>
      <w:b/>
      <w:sz w:val="28"/>
      <w:lang w:val="uk-UA" w:eastAsia="en-US" w:bidi="ar-SA"/>
    </w:rPr>
  </w:style>
  <w:style w:type="paragraph" w:customStyle="1" w:styleId="P1Sect41">
    <w:name w:val="P1_Sect4_1"/>
    <w:basedOn w:val="1a"/>
    <w:link w:val="P1Sect410"/>
    <w:qFormat/>
    <w:rsid w:val="004165D6"/>
  </w:style>
  <w:style w:type="character" w:customStyle="1" w:styleId="P1Sect410">
    <w:name w:val="P1_Sect4_1 Знак"/>
    <w:basedOn w:val="1b"/>
    <w:link w:val="P1Sect41"/>
    <w:rsid w:val="004165D6"/>
    <w:rPr>
      <w:rFonts w:ascii="Arial" w:hAnsi="Arial" w:cs="Arial"/>
      <w:b/>
      <w:bCs/>
      <w:sz w:val="32"/>
      <w:szCs w:val="32"/>
      <w:lang w:val="uk-UA" w:eastAsia="en-US"/>
    </w:rPr>
  </w:style>
  <w:style w:type="paragraph" w:customStyle="1" w:styleId="P1Sect42">
    <w:name w:val="P1_Sect4_2"/>
    <w:basedOn w:val="a2"/>
    <w:link w:val="P1Sect420"/>
    <w:qFormat/>
    <w:rsid w:val="004165D6"/>
  </w:style>
  <w:style w:type="character" w:customStyle="1" w:styleId="P1Sect420">
    <w:name w:val="P1_Sect4_2 Знак"/>
    <w:basedOn w:val="affffb"/>
    <w:link w:val="P1Sect42"/>
    <w:rsid w:val="004165D6"/>
    <w:rPr>
      <w:rFonts w:ascii="Arial" w:hAnsi="Arial" w:cs="Arial"/>
      <w:b/>
      <w:sz w:val="28"/>
      <w:szCs w:val="28"/>
      <w:lang w:val="uk-UA"/>
    </w:rPr>
  </w:style>
  <w:style w:type="paragraph" w:customStyle="1" w:styleId="P1Sect43">
    <w:name w:val="P1_Sect4_3"/>
    <w:basedOn w:val="a3"/>
    <w:link w:val="P1Sect430"/>
    <w:qFormat/>
    <w:rsid w:val="004165D6"/>
    <w:pPr>
      <w:jc w:val="center"/>
      <w:outlineLvl w:val="4"/>
    </w:pPr>
    <w:rPr>
      <w:rFonts w:ascii="Arial" w:hAnsi="Arial" w:cs="Arial"/>
      <w:b/>
      <w:bCs/>
    </w:rPr>
  </w:style>
  <w:style w:type="character" w:customStyle="1" w:styleId="P1Sect430">
    <w:name w:val="P1_Sect4_3 Знак"/>
    <w:basedOn w:val="a4"/>
    <w:link w:val="P1Sect43"/>
    <w:rsid w:val="004165D6"/>
    <w:rPr>
      <w:rFonts w:ascii="Arial" w:hAnsi="Arial" w:cs="Arial"/>
      <w:b/>
      <w:bCs/>
      <w:sz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4272">
      <w:bodyDiv w:val="1"/>
      <w:marLeft w:val="0"/>
      <w:marRight w:val="0"/>
      <w:marTop w:val="0"/>
      <w:marBottom w:val="0"/>
      <w:divBdr>
        <w:top w:val="none" w:sz="0" w:space="0" w:color="auto"/>
        <w:left w:val="none" w:sz="0" w:space="0" w:color="auto"/>
        <w:bottom w:val="none" w:sz="0" w:space="0" w:color="auto"/>
        <w:right w:val="none" w:sz="0" w:space="0" w:color="auto"/>
      </w:divBdr>
    </w:div>
    <w:div w:id="631054828">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sChild>
        <w:div w:id="1328169179">
          <w:marLeft w:val="0"/>
          <w:marRight w:val="0"/>
          <w:marTop w:val="0"/>
          <w:marBottom w:val="0"/>
          <w:divBdr>
            <w:top w:val="none" w:sz="0" w:space="0" w:color="auto"/>
            <w:left w:val="none" w:sz="0" w:space="0" w:color="auto"/>
            <w:bottom w:val="none" w:sz="0" w:space="0" w:color="auto"/>
            <w:right w:val="none" w:sz="0" w:space="0" w:color="auto"/>
          </w:divBdr>
          <w:divsChild>
            <w:div w:id="1697081156">
              <w:marLeft w:val="0"/>
              <w:marRight w:val="0"/>
              <w:marTop w:val="0"/>
              <w:marBottom w:val="0"/>
              <w:divBdr>
                <w:top w:val="none" w:sz="0" w:space="0" w:color="auto"/>
                <w:left w:val="none" w:sz="0" w:space="0" w:color="auto"/>
                <w:bottom w:val="none" w:sz="0" w:space="0" w:color="auto"/>
                <w:right w:val="none" w:sz="0" w:space="0" w:color="auto"/>
              </w:divBdr>
              <w:divsChild>
                <w:div w:id="19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1">
      <w:bodyDiv w:val="1"/>
      <w:marLeft w:val="0"/>
      <w:marRight w:val="0"/>
      <w:marTop w:val="0"/>
      <w:marBottom w:val="0"/>
      <w:divBdr>
        <w:top w:val="none" w:sz="0" w:space="0" w:color="auto"/>
        <w:left w:val="none" w:sz="0" w:space="0" w:color="auto"/>
        <w:bottom w:val="none" w:sz="0" w:space="0" w:color="auto"/>
        <w:right w:val="none" w:sz="0" w:space="0" w:color="auto"/>
      </w:divBdr>
    </w:div>
    <w:div w:id="943079443">
      <w:bodyDiv w:val="1"/>
      <w:marLeft w:val="0"/>
      <w:marRight w:val="0"/>
      <w:marTop w:val="0"/>
      <w:marBottom w:val="0"/>
      <w:divBdr>
        <w:top w:val="none" w:sz="0" w:space="0" w:color="auto"/>
        <w:left w:val="none" w:sz="0" w:space="0" w:color="auto"/>
        <w:bottom w:val="none" w:sz="0" w:space="0" w:color="auto"/>
        <w:right w:val="none" w:sz="0" w:space="0" w:color="auto"/>
      </w:divBdr>
      <w:divsChild>
        <w:div w:id="400564361">
          <w:marLeft w:val="0"/>
          <w:marRight w:val="0"/>
          <w:marTop w:val="0"/>
          <w:marBottom w:val="0"/>
          <w:divBdr>
            <w:top w:val="none" w:sz="0" w:space="0" w:color="auto"/>
            <w:left w:val="none" w:sz="0" w:space="0" w:color="auto"/>
            <w:bottom w:val="none" w:sz="0" w:space="0" w:color="auto"/>
            <w:right w:val="none" w:sz="0" w:space="0" w:color="auto"/>
          </w:divBdr>
          <w:divsChild>
            <w:div w:id="951402764">
              <w:marLeft w:val="0"/>
              <w:marRight w:val="0"/>
              <w:marTop w:val="0"/>
              <w:marBottom w:val="0"/>
              <w:divBdr>
                <w:top w:val="none" w:sz="0" w:space="0" w:color="auto"/>
                <w:left w:val="none" w:sz="0" w:space="0" w:color="auto"/>
                <w:bottom w:val="none" w:sz="0" w:space="0" w:color="auto"/>
                <w:right w:val="none" w:sz="0" w:space="0" w:color="auto"/>
              </w:divBdr>
              <w:divsChild>
                <w:div w:id="40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589">
      <w:bodyDiv w:val="1"/>
      <w:marLeft w:val="0"/>
      <w:marRight w:val="0"/>
      <w:marTop w:val="0"/>
      <w:marBottom w:val="0"/>
      <w:divBdr>
        <w:top w:val="none" w:sz="0" w:space="0" w:color="auto"/>
        <w:left w:val="none" w:sz="0" w:space="0" w:color="auto"/>
        <w:bottom w:val="none" w:sz="0" w:space="0" w:color="auto"/>
        <w:right w:val="none" w:sz="0" w:space="0" w:color="auto"/>
      </w:divBdr>
    </w:div>
    <w:div w:id="1216433253">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sChild>
        <w:div w:id="1547370531">
          <w:marLeft w:val="0"/>
          <w:marRight w:val="0"/>
          <w:marTop w:val="0"/>
          <w:marBottom w:val="0"/>
          <w:divBdr>
            <w:top w:val="none" w:sz="0" w:space="0" w:color="auto"/>
            <w:left w:val="none" w:sz="0" w:space="0" w:color="auto"/>
            <w:bottom w:val="none" w:sz="0" w:space="0" w:color="auto"/>
            <w:right w:val="none" w:sz="0" w:space="0" w:color="auto"/>
          </w:divBdr>
          <w:divsChild>
            <w:div w:id="206572584">
              <w:marLeft w:val="0"/>
              <w:marRight w:val="0"/>
              <w:marTop w:val="0"/>
              <w:marBottom w:val="0"/>
              <w:divBdr>
                <w:top w:val="none" w:sz="0" w:space="0" w:color="auto"/>
                <w:left w:val="none" w:sz="0" w:space="0" w:color="auto"/>
                <w:bottom w:val="none" w:sz="0" w:space="0" w:color="auto"/>
                <w:right w:val="none" w:sz="0" w:space="0" w:color="auto"/>
              </w:divBdr>
              <w:divsChild>
                <w:div w:id="182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6776">
      <w:bodyDiv w:val="1"/>
      <w:marLeft w:val="0"/>
      <w:marRight w:val="0"/>
      <w:marTop w:val="0"/>
      <w:marBottom w:val="0"/>
      <w:divBdr>
        <w:top w:val="none" w:sz="0" w:space="0" w:color="auto"/>
        <w:left w:val="none" w:sz="0" w:space="0" w:color="auto"/>
        <w:bottom w:val="none" w:sz="0" w:space="0" w:color="auto"/>
        <w:right w:val="none" w:sz="0" w:space="0" w:color="auto"/>
      </w:divBdr>
    </w:div>
    <w:div w:id="1379284697">
      <w:bodyDiv w:val="1"/>
      <w:marLeft w:val="0"/>
      <w:marRight w:val="0"/>
      <w:marTop w:val="0"/>
      <w:marBottom w:val="0"/>
      <w:divBdr>
        <w:top w:val="none" w:sz="0" w:space="0" w:color="auto"/>
        <w:left w:val="none" w:sz="0" w:space="0" w:color="auto"/>
        <w:bottom w:val="none" w:sz="0" w:space="0" w:color="auto"/>
        <w:right w:val="none" w:sz="0" w:space="0" w:color="auto"/>
      </w:divBdr>
    </w:div>
    <w:div w:id="1401632143">
      <w:bodyDiv w:val="1"/>
      <w:marLeft w:val="0"/>
      <w:marRight w:val="0"/>
      <w:marTop w:val="0"/>
      <w:marBottom w:val="0"/>
      <w:divBdr>
        <w:top w:val="none" w:sz="0" w:space="0" w:color="auto"/>
        <w:left w:val="none" w:sz="0" w:space="0" w:color="auto"/>
        <w:bottom w:val="none" w:sz="0" w:space="0" w:color="auto"/>
        <w:right w:val="none" w:sz="0" w:space="0" w:color="auto"/>
      </w:divBdr>
      <w:divsChild>
        <w:div w:id="1841309424">
          <w:marLeft w:val="0"/>
          <w:marRight w:val="0"/>
          <w:marTop w:val="0"/>
          <w:marBottom w:val="0"/>
          <w:divBdr>
            <w:top w:val="none" w:sz="0" w:space="0" w:color="auto"/>
            <w:left w:val="none" w:sz="0" w:space="0" w:color="auto"/>
            <w:bottom w:val="none" w:sz="0" w:space="0" w:color="auto"/>
            <w:right w:val="none" w:sz="0" w:space="0" w:color="auto"/>
          </w:divBdr>
          <w:divsChild>
            <w:div w:id="1733000130">
              <w:marLeft w:val="0"/>
              <w:marRight w:val="0"/>
              <w:marTop w:val="0"/>
              <w:marBottom w:val="0"/>
              <w:divBdr>
                <w:top w:val="none" w:sz="0" w:space="0" w:color="auto"/>
                <w:left w:val="none" w:sz="0" w:space="0" w:color="auto"/>
                <w:bottom w:val="none" w:sz="0" w:space="0" w:color="auto"/>
                <w:right w:val="none" w:sz="0" w:space="0" w:color="auto"/>
              </w:divBdr>
              <w:divsChild>
                <w:div w:id="619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463">
      <w:bodyDiv w:val="1"/>
      <w:marLeft w:val="0"/>
      <w:marRight w:val="0"/>
      <w:marTop w:val="0"/>
      <w:marBottom w:val="0"/>
      <w:divBdr>
        <w:top w:val="none" w:sz="0" w:space="0" w:color="auto"/>
        <w:left w:val="none" w:sz="0" w:space="0" w:color="auto"/>
        <w:bottom w:val="none" w:sz="0" w:space="0" w:color="auto"/>
        <w:right w:val="none" w:sz="0" w:space="0" w:color="auto"/>
      </w:divBdr>
      <w:divsChild>
        <w:div w:id="1808816086">
          <w:marLeft w:val="0"/>
          <w:marRight w:val="0"/>
          <w:marTop w:val="0"/>
          <w:marBottom w:val="0"/>
          <w:divBdr>
            <w:top w:val="none" w:sz="0" w:space="0" w:color="auto"/>
            <w:left w:val="none" w:sz="0" w:space="0" w:color="auto"/>
            <w:bottom w:val="none" w:sz="0" w:space="0" w:color="auto"/>
            <w:right w:val="none" w:sz="0" w:space="0" w:color="auto"/>
          </w:divBdr>
          <w:divsChild>
            <w:div w:id="146211433">
              <w:marLeft w:val="0"/>
              <w:marRight w:val="0"/>
              <w:marTop w:val="0"/>
              <w:marBottom w:val="0"/>
              <w:divBdr>
                <w:top w:val="none" w:sz="0" w:space="0" w:color="auto"/>
                <w:left w:val="none" w:sz="0" w:space="0" w:color="auto"/>
                <w:bottom w:val="none" w:sz="0" w:space="0" w:color="auto"/>
                <w:right w:val="none" w:sz="0" w:space="0" w:color="auto"/>
              </w:divBdr>
              <w:divsChild>
                <w:div w:id="151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1801">
      <w:bodyDiv w:val="1"/>
      <w:marLeft w:val="0"/>
      <w:marRight w:val="0"/>
      <w:marTop w:val="0"/>
      <w:marBottom w:val="0"/>
      <w:divBdr>
        <w:top w:val="none" w:sz="0" w:space="0" w:color="auto"/>
        <w:left w:val="none" w:sz="0" w:space="0" w:color="auto"/>
        <w:bottom w:val="none" w:sz="0" w:space="0" w:color="auto"/>
        <w:right w:val="none" w:sz="0" w:space="0" w:color="auto"/>
      </w:divBdr>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sChild>
        <w:div w:id="703333479">
          <w:marLeft w:val="0"/>
          <w:marRight w:val="0"/>
          <w:marTop w:val="0"/>
          <w:marBottom w:val="0"/>
          <w:divBdr>
            <w:top w:val="none" w:sz="0" w:space="0" w:color="auto"/>
            <w:left w:val="none" w:sz="0" w:space="0" w:color="auto"/>
            <w:bottom w:val="none" w:sz="0" w:space="0" w:color="auto"/>
            <w:right w:val="none" w:sz="0" w:space="0" w:color="auto"/>
          </w:divBdr>
          <w:divsChild>
            <w:div w:id="826629084">
              <w:marLeft w:val="0"/>
              <w:marRight w:val="0"/>
              <w:marTop w:val="0"/>
              <w:marBottom w:val="0"/>
              <w:divBdr>
                <w:top w:val="none" w:sz="0" w:space="0" w:color="auto"/>
                <w:left w:val="none" w:sz="0" w:space="0" w:color="auto"/>
                <w:bottom w:val="none" w:sz="0" w:space="0" w:color="auto"/>
                <w:right w:val="none" w:sz="0" w:space="0" w:color="auto"/>
              </w:divBdr>
              <w:divsChild>
                <w:div w:id="1371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051">
      <w:bodyDiv w:val="1"/>
      <w:marLeft w:val="0"/>
      <w:marRight w:val="0"/>
      <w:marTop w:val="0"/>
      <w:marBottom w:val="0"/>
      <w:divBdr>
        <w:top w:val="none" w:sz="0" w:space="0" w:color="auto"/>
        <w:left w:val="none" w:sz="0" w:space="0" w:color="auto"/>
        <w:bottom w:val="none" w:sz="0" w:space="0" w:color="auto"/>
        <w:right w:val="none" w:sz="0" w:space="0" w:color="auto"/>
      </w:divBdr>
    </w:div>
    <w:div w:id="1913007079">
      <w:bodyDiv w:val="1"/>
      <w:marLeft w:val="0"/>
      <w:marRight w:val="0"/>
      <w:marTop w:val="0"/>
      <w:marBottom w:val="0"/>
      <w:divBdr>
        <w:top w:val="none" w:sz="0" w:space="0" w:color="auto"/>
        <w:left w:val="none" w:sz="0" w:space="0" w:color="auto"/>
        <w:bottom w:val="none" w:sz="0" w:space="0" w:color="auto"/>
        <w:right w:val="none" w:sz="0" w:space="0" w:color="auto"/>
      </w:divBdr>
      <w:divsChild>
        <w:div w:id="428086600">
          <w:marLeft w:val="0"/>
          <w:marRight w:val="0"/>
          <w:marTop w:val="0"/>
          <w:marBottom w:val="0"/>
          <w:divBdr>
            <w:top w:val="none" w:sz="0" w:space="0" w:color="auto"/>
            <w:left w:val="none" w:sz="0" w:space="0" w:color="auto"/>
            <w:bottom w:val="none" w:sz="0" w:space="0" w:color="auto"/>
            <w:right w:val="none" w:sz="0" w:space="0" w:color="auto"/>
          </w:divBdr>
          <w:divsChild>
            <w:div w:id="1274050255">
              <w:marLeft w:val="0"/>
              <w:marRight w:val="0"/>
              <w:marTop w:val="0"/>
              <w:marBottom w:val="0"/>
              <w:divBdr>
                <w:top w:val="none" w:sz="0" w:space="0" w:color="auto"/>
                <w:left w:val="none" w:sz="0" w:space="0" w:color="auto"/>
                <w:bottom w:val="none" w:sz="0" w:space="0" w:color="auto"/>
                <w:right w:val="none" w:sz="0" w:space="0" w:color="auto"/>
              </w:divBdr>
              <w:divsChild>
                <w:div w:id="13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0630">
      <w:bodyDiv w:val="1"/>
      <w:marLeft w:val="0"/>
      <w:marRight w:val="0"/>
      <w:marTop w:val="0"/>
      <w:marBottom w:val="0"/>
      <w:divBdr>
        <w:top w:val="none" w:sz="0" w:space="0" w:color="auto"/>
        <w:left w:val="none" w:sz="0" w:space="0" w:color="auto"/>
        <w:bottom w:val="none" w:sz="0" w:space="0" w:color="auto"/>
        <w:right w:val="none" w:sz="0" w:space="0" w:color="auto"/>
      </w:divBdr>
      <w:divsChild>
        <w:div w:id="1424297828">
          <w:marLeft w:val="0"/>
          <w:marRight w:val="0"/>
          <w:marTop w:val="0"/>
          <w:marBottom w:val="0"/>
          <w:divBdr>
            <w:top w:val="none" w:sz="0" w:space="0" w:color="auto"/>
            <w:left w:val="none" w:sz="0" w:space="0" w:color="auto"/>
            <w:bottom w:val="none" w:sz="0" w:space="0" w:color="auto"/>
            <w:right w:val="none" w:sz="0" w:space="0" w:color="auto"/>
          </w:divBdr>
          <w:divsChild>
            <w:div w:id="16347736">
              <w:marLeft w:val="0"/>
              <w:marRight w:val="0"/>
              <w:marTop w:val="0"/>
              <w:marBottom w:val="0"/>
              <w:divBdr>
                <w:top w:val="none" w:sz="0" w:space="0" w:color="auto"/>
                <w:left w:val="none" w:sz="0" w:space="0" w:color="auto"/>
                <w:bottom w:val="none" w:sz="0" w:space="0" w:color="auto"/>
                <w:right w:val="none" w:sz="0" w:space="0" w:color="auto"/>
              </w:divBdr>
              <w:divsChild>
                <w:div w:id="1324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734">
      <w:bodyDiv w:val="1"/>
      <w:marLeft w:val="0"/>
      <w:marRight w:val="0"/>
      <w:marTop w:val="0"/>
      <w:marBottom w:val="0"/>
      <w:divBdr>
        <w:top w:val="none" w:sz="0" w:space="0" w:color="auto"/>
        <w:left w:val="none" w:sz="0" w:space="0" w:color="auto"/>
        <w:bottom w:val="none" w:sz="0" w:space="0" w:color="auto"/>
        <w:right w:val="none" w:sz="0" w:space="0" w:color="auto"/>
      </w:divBdr>
    </w:div>
    <w:div w:id="2074617686">
      <w:bodyDiv w:val="1"/>
      <w:marLeft w:val="0"/>
      <w:marRight w:val="0"/>
      <w:marTop w:val="0"/>
      <w:marBottom w:val="0"/>
      <w:divBdr>
        <w:top w:val="none" w:sz="0" w:space="0" w:color="auto"/>
        <w:left w:val="none" w:sz="0" w:space="0" w:color="auto"/>
        <w:bottom w:val="none" w:sz="0" w:space="0" w:color="auto"/>
        <w:right w:val="none" w:sz="0" w:space="0" w:color="auto"/>
      </w:divBdr>
    </w:div>
    <w:div w:id="214650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1FEF0B64114499E815184F7F335FA" ma:contentTypeVersion="20" ma:contentTypeDescription="Create a new document." ma:contentTypeScope="" ma:versionID="c473ee676d47b493f22c47e238c7269b">
  <xsd:schema xmlns:xsd="http://www.w3.org/2001/XMLSchema" xmlns:xs="http://www.w3.org/2001/XMLSchema" xmlns:p="http://schemas.microsoft.com/office/2006/metadata/properties" xmlns:ns2="b042e605-a293-4e6b-bdf4-9b04cf9ae473" xmlns:ns3="c5ff4197-4228-4a56-9252-e8d7170bb5f7" xmlns:ns4="f3f960b2-df5a-4b13-80ab-df5479b9af6c" targetNamespace="http://schemas.microsoft.com/office/2006/metadata/properties" ma:root="true" ma:fieldsID="85b862887280ae6ee1fb5df1ffda9339" ns2:_="" ns3:_="" ns4:_="">
    <xsd:import namespace="b042e605-a293-4e6b-bdf4-9b04cf9ae473"/>
    <xsd:import namespace="c5ff4197-4228-4a56-9252-e8d7170bb5f7"/>
    <xsd:import namespace="f3f960b2-df5a-4b13-80ab-df5479b9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e605-a293-4e6b-bdf4-9b04cf9ae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db14d2a-266d-41d8-ae34-cec0a80f2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f4197-4228-4a56-9252-e8d7170bb5f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960b2-df5a-4b13-80ab-df5479b9af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e3cf0f-2df2-4f4e-9d33-40f9985ab70c}" ma:internalName="TaxCatchAll" ma:readOnly="false" ma:showField="CatchAllData" ma:web="c5ff4197-4228-4a56-9252-e8d7170bb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f960b2-df5a-4b13-80ab-df5479b9af6c" xsi:nil="true"/>
    <lcf76f155ced4ddcb4097134ff3c332f xmlns="b042e605-a293-4e6b-bdf4-9b04cf9ae4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C426-DAEA-499F-81A0-4F331CF8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e605-a293-4e6b-bdf4-9b04cf9ae473"/>
    <ds:schemaRef ds:uri="c5ff4197-4228-4a56-9252-e8d7170bb5f7"/>
    <ds:schemaRef ds:uri="f3f960b2-df5a-4b13-80ab-df5479b9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6151E-1748-43A9-8FD9-1D6C4AF68BB8}">
  <ds:schemaRefs>
    <ds:schemaRef ds:uri="http://schemas.microsoft.com/sharepoint/v3/contenttype/forms"/>
  </ds:schemaRefs>
</ds:datastoreItem>
</file>

<file path=customXml/itemProps3.xml><?xml version="1.0" encoding="utf-8"?>
<ds:datastoreItem xmlns:ds="http://schemas.openxmlformats.org/officeDocument/2006/customXml" ds:itemID="{F5E6FFB3-7497-46F9-8AC6-4060CF8AA16F}">
  <ds:schemaRefs>
    <ds:schemaRef ds:uri="http://schemas.microsoft.com/office/2006/metadata/properties"/>
    <ds:schemaRef ds:uri="http://schemas.microsoft.com/office/infopath/2007/PartnerControls"/>
    <ds:schemaRef ds:uri="f3f960b2-df5a-4b13-80ab-df5479b9af6c"/>
    <ds:schemaRef ds:uri="b042e605-a293-4e6b-bdf4-9b04cf9ae473"/>
  </ds:schemaRefs>
</ds:datastoreItem>
</file>

<file path=customXml/itemProps4.xml><?xml version="1.0" encoding="utf-8"?>
<ds:datastoreItem xmlns:ds="http://schemas.openxmlformats.org/officeDocument/2006/customXml" ds:itemID="{12871051-E2FA-43C6-BAC0-4263AB4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8978</Words>
  <Characters>53399</Characters>
  <Application>Microsoft Office Word</Application>
  <DocSecurity>0</DocSecurity>
  <Lines>3553</Lines>
  <Paragraphs>2805</Paragraphs>
  <ScaleCrop>false</ScaleCrop>
  <HeadingPairs>
    <vt:vector size="8" baseType="variant">
      <vt:variant>
        <vt:lpstr>Назва</vt:lpstr>
      </vt:variant>
      <vt:variant>
        <vt:i4>1</vt:i4>
      </vt:variant>
      <vt:variant>
        <vt:lpstr>Title</vt:lpstr>
      </vt:variant>
      <vt:variant>
        <vt:i4>1</vt:i4>
      </vt:variant>
      <vt:variant>
        <vt:lpstr>Название</vt:lpstr>
      </vt:variant>
      <vt:variant>
        <vt:i4>1</vt:i4>
      </vt:variant>
      <vt:variant>
        <vt:lpstr>Titel</vt:lpstr>
      </vt:variant>
      <vt:variant>
        <vt:i4>1</vt:i4>
      </vt:variant>
    </vt:vector>
  </HeadingPairs>
  <TitlesOfParts>
    <vt:vector size="4" baseType="lpstr">
      <vt:lpstr/>
      <vt:lpstr/>
      <vt:lpstr/>
      <vt:lpstr/>
    </vt:vector>
  </TitlesOfParts>
  <Company>KfW Bankengruppe</Company>
  <LinksUpToDate>false</LinksUpToDate>
  <CharactersWithSpaces>59652</CharactersWithSpaces>
  <SharedDoc>false</SharedDoc>
  <HLinks>
    <vt:vector size="456" baseType="variant">
      <vt:variant>
        <vt:i4>1835056</vt:i4>
      </vt:variant>
      <vt:variant>
        <vt:i4>1010</vt:i4>
      </vt:variant>
      <vt:variant>
        <vt:i4>0</vt:i4>
      </vt:variant>
      <vt:variant>
        <vt:i4>5</vt:i4>
      </vt:variant>
      <vt:variant>
        <vt:lpwstr/>
      </vt:variant>
      <vt:variant>
        <vt:lpwstr>_Toc150008164</vt:lpwstr>
      </vt:variant>
      <vt:variant>
        <vt:i4>1835056</vt:i4>
      </vt:variant>
      <vt:variant>
        <vt:i4>1004</vt:i4>
      </vt:variant>
      <vt:variant>
        <vt:i4>0</vt:i4>
      </vt:variant>
      <vt:variant>
        <vt:i4>5</vt:i4>
      </vt:variant>
      <vt:variant>
        <vt:lpwstr/>
      </vt:variant>
      <vt:variant>
        <vt:lpwstr>_Toc150008163</vt:lpwstr>
      </vt:variant>
      <vt:variant>
        <vt:i4>1835056</vt:i4>
      </vt:variant>
      <vt:variant>
        <vt:i4>998</vt:i4>
      </vt:variant>
      <vt:variant>
        <vt:i4>0</vt:i4>
      </vt:variant>
      <vt:variant>
        <vt:i4>5</vt:i4>
      </vt:variant>
      <vt:variant>
        <vt:lpwstr/>
      </vt:variant>
      <vt:variant>
        <vt:lpwstr>_Toc150008162</vt:lpwstr>
      </vt:variant>
      <vt:variant>
        <vt:i4>1835056</vt:i4>
      </vt:variant>
      <vt:variant>
        <vt:i4>992</vt:i4>
      </vt:variant>
      <vt:variant>
        <vt:i4>0</vt:i4>
      </vt:variant>
      <vt:variant>
        <vt:i4>5</vt:i4>
      </vt:variant>
      <vt:variant>
        <vt:lpwstr/>
      </vt:variant>
      <vt:variant>
        <vt:lpwstr>_Toc150008161</vt:lpwstr>
      </vt:variant>
      <vt:variant>
        <vt:i4>1835056</vt:i4>
      </vt:variant>
      <vt:variant>
        <vt:i4>986</vt:i4>
      </vt:variant>
      <vt:variant>
        <vt:i4>0</vt:i4>
      </vt:variant>
      <vt:variant>
        <vt:i4>5</vt:i4>
      </vt:variant>
      <vt:variant>
        <vt:lpwstr/>
      </vt:variant>
      <vt:variant>
        <vt:lpwstr>_Toc150008160</vt:lpwstr>
      </vt:variant>
      <vt:variant>
        <vt:i4>2031664</vt:i4>
      </vt:variant>
      <vt:variant>
        <vt:i4>980</vt:i4>
      </vt:variant>
      <vt:variant>
        <vt:i4>0</vt:i4>
      </vt:variant>
      <vt:variant>
        <vt:i4>5</vt:i4>
      </vt:variant>
      <vt:variant>
        <vt:lpwstr/>
      </vt:variant>
      <vt:variant>
        <vt:lpwstr>_Toc150008159</vt:lpwstr>
      </vt:variant>
      <vt:variant>
        <vt:i4>2031664</vt:i4>
      </vt:variant>
      <vt:variant>
        <vt:i4>974</vt:i4>
      </vt:variant>
      <vt:variant>
        <vt:i4>0</vt:i4>
      </vt:variant>
      <vt:variant>
        <vt:i4>5</vt:i4>
      </vt:variant>
      <vt:variant>
        <vt:lpwstr/>
      </vt:variant>
      <vt:variant>
        <vt:lpwstr>_Toc150008158</vt:lpwstr>
      </vt:variant>
      <vt:variant>
        <vt:i4>2031664</vt:i4>
      </vt:variant>
      <vt:variant>
        <vt:i4>968</vt:i4>
      </vt:variant>
      <vt:variant>
        <vt:i4>0</vt:i4>
      </vt:variant>
      <vt:variant>
        <vt:i4>5</vt:i4>
      </vt:variant>
      <vt:variant>
        <vt:lpwstr/>
      </vt:variant>
      <vt:variant>
        <vt:lpwstr>_Toc150008157</vt:lpwstr>
      </vt:variant>
      <vt:variant>
        <vt:i4>2031664</vt:i4>
      </vt:variant>
      <vt:variant>
        <vt:i4>962</vt:i4>
      </vt:variant>
      <vt:variant>
        <vt:i4>0</vt:i4>
      </vt:variant>
      <vt:variant>
        <vt:i4>5</vt:i4>
      </vt:variant>
      <vt:variant>
        <vt:lpwstr/>
      </vt:variant>
      <vt:variant>
        <vt:lpwstr>_Toc150008156</vt:lpwstr>
      </vt:variant>
      <vt:variant>
        <vt:i4>2031664</vt:i4>
      </vt:variant>
      <vt:variant>
        <vt:i4>956</vt:i4>
      </vt:variant>
      <vt:variant>
        <vt:i4>0</vt:i4>
      </vt:variant>
      <vt:variant>
        <vt:i4>5</vt:i4>
      </vt:variant>
      <vt:variant>
        <vt:lpwstr/>
      </vt:variant>
      <vt:variant>
        <vt:lpwstr>_Toc150008155</vt:lpwstr>
      </vt:variant>
      <vt:variant>
        <vt:i4>2031664</vt:i4>
      </vt:variant>
      <vt:variant>
        <vt:i4>950</vt:i4>
      </vt:variant>
      <vt:variant>
        <vt:i4>0</vt:i4>
      </vt:variant>
      <vt:variant>
        <vt:i4>5</vt:i4>
      </vt:variant>
      <vt:variant>
        <vt:lpwstr/>
      </vt:variant>
      <vt:variant>
        <vt:lpwstr>_Toc150008154</vt:lpwstr>
      </vt:variant>
      <vt:variant>
        <vt:i4>2031664</vt:i4>
      </vt:variant>
      <vt:variant>
        <vt:i4>944</vt:i4>
      </vt:variant>
      <vt:variant>
        <vt:i4>0</vt:i4>
      </vt:variant>
      <vt:variant>
        <vt:i4>5</vt:i4>
      </vt:variant>
      <vt:variant>
        <vt:lpwstr/>
      </vt:variant>
      <vt:variant>
        <vt:lpwstr>_Toc150008153</vt:lpwstr>
      </vt:variant>
      <vt:variant>
        <vt:i4>2031664</vt:i4>
      </vt:variant>
      <vt:variant>
        <vt:i4>938</vt:i4>
      </vt:variant>
      <vt:variant>
        <vt:i4>0</vt:i4>
      </vt:variant>
      <vt:variant>
        <vt:i4>5</vt:i4>
      </vt:variant>
      <vt:variant>
        <vt:lpwstr/>
      </vt:variant>
      <vt:variant>
        <vt:lpwstr>_Toc150008152</vt:lpwstr>
      </vt:variant>
      <vt:variant>
        <vt:i4>2031664</vt:i4>
      </vt:variant>
      <vt:variant>
        <vt:i4>932</vt:i4>
      </vt:variant>
      <vt:variant>
        <vt:i4>0</vt:i4>
      </vt:variant>
      <vt:variant>
        <vt:i4>5</vt:i4>
      </vt:variant>
      <vt:variant>
        <vt:lpwstr/>
      </vt:variant>
      <vt:variant>
        <vt:lpwstr>_Toc150008151</vt:lpwstr>
      </vt:variant>
      <vt:variant>
        <vt:i4>2031664</vt:i4>
      </vt:variant>
      <vt:variant>
        <vt:i4>926</vt:i4>
      </vt:variant>
      <vt:variant>
        <vt:i4>0</vt:i4>
      </vt:variant>
      <vt:variant>
        <vt:i4>5</vt:i4>
      </vt:variant>
      <vt:variant>
        <vt:lpwstr/>
      </vt:variant>
      <vt:variant>
        <vt:lpwstr>_Toc150008150</vt:lpwstr>
      </vt:variant>
      <vt:variant>
        <vt:i4>1966128</vt:i4>
      </vt:variant>
      <vt:variant>
        <vt:i4>920</vt:i4>
      </vt:variant>
      <vt:variant>
        <vt:i4>0</vt:i4>
      </vt:variant>
      <vt:variant>
        <vt:i4>5</vt:i4>
      </vt:variant>
      <vt:variant>
        <vt:lpwstr/>
      </vt:variant>
      <vt:variant>
        <vt:lpwstr>_Toc150008149</vt:lpwstr>
      </vt:variant>
      <vt:variant>
        <vt:i4>1966128</vt:i4>
      </vt:variant>
      <vt:variant>
        <vt:i4>914</vt:i4>
      </vt:variant>
      <vt:variant>
        <vt:i4>0</vt:i4>
      </vt:variant>
      <vt:variant>
        <vt:i4>5</vt:i4>
      </vt:variant>
      <vt:variant>
        <vt:lpwstr/>
      </vt:variant>
      <vt:variant>
        <vt:lpwstr>_Toc150008148</vt:lpwstr>
      </vt:variant>
      <vt:variant>
        <vt:i4>1966128</vt:i4>
      </vt:variant>
      <vt:variant>
        <vt:i4>908</vt:i4>
      </vt:variant>
      <vt:variant>
        <vt:i4>0</vt:i4>
      </vt:variant>
      <vt:variant>
        <vt:i4>5</vt:i4>
      </vt:variant>
      <vt:variant>
        <vt:lpwstr/>
      </vt:variant>
      <vt:variant>
        <vt:lpwstr>_Toc150008147</vt:lpwstr>
      </vt:variant>
      <vt:variant>
        <vt:i4>1966128</vt:i4>
      </vt:variant>
      <vt:variant>
        <vt:i4>902</vt:i4>
      </vt:variant>
      <vt:variant>
        <vt:i4>0</vt:i4>
      </vt:variant>
      <vt:variant>
        <vt:i4>5</vt:i4>
      </vt:variant>
      <vt:variant>
        <vt:lpwstr/>
      </vt:variant>
      <vt:variant>
        <vt:lpwstr>_Toc150008146</vt:lpwstr>
      </vt:variant>
      <vt:variant>
        <vt:i4>1966128</vt:i4>
      </vt:variant>
      <vt:variant>
        <vt:i4>896</vt:i4>
      </vt:variant>
      <vt:variant>
        <vt:i4>0</vt:i4>
      </vt:variant>
      <vt:variant>
        <vt:i4>5</vt:i4>
      </vt:variant>
      <vt:variant>
        <vt:lpwstr/>
      </vt:variant>
      <vt:variant>
        <vt:lpwstr>_Toc150008145</vt:lpwstr>
      </vt:variant>
      <vt:variant>
        <vt:i4>1966128</vt:i4>
      </vt:variant>
      <vt:variant>
        <vt:i4>890</vt:i4>
      </vt:variant>
      <vt:variant>
        <vt:i4>0</vt:i4>
      </vt:variant>
      <vt:variant>
        <vt:i4>5</vt:i4>
      </vt:variant>
      <vt:variant>
        <vt:lpwstr/>
      </vt:variant>
      <vt:variant>
        <vt:lpwstr>_Toc150008144</vt:lpwstr>
      </vt:variant>
      <vt:variant>
        <vt:i4>1966128</vt:i4>
      </vt:variant>
      <vt:variant>
        <vt:i4>884</vt:i4>
      </vt:variant>
      <vt:variant>
        <vt:i4>0</vt:i4>
      </vt:variant>
      <vt:variant>
        <vt:i4>5</vt:i4>
      </vt:variant>
      <vt:variant>
        <vt:lpwstr/>
      </vt:variant>
      <vt:variant>
        <vt:lpwstr>_Toc150008143</vt:lpwstr>
      </vt:variant>
      <vt:variant>
        <vt:i4>1966128</vt:i4>
      </vt:variant>
      <vt:variant>
        <vt:i4>878</vt:i4>
      </vt:variant>
      <vt:variant>
        <vt:i4>0</vt:i4>
      </vt:variant>
      <vt:variant>
        <vt:i4>5</vt:i4>
      </vt:variant>
      <vt:variant>
        <vt:lpwstr/>
      </vt:variant>
      <vt:variant>
        <vt:lpwstr>_Toc150008142</vt:lpwstr>
      </vt:variant>
      <vt:variant>
        <vt:i4>1966128</vt:i4>
      </vt:variant>
      <vt:variant>
        <vt:i4>872</vt:i4>
      </vt:variant>
      <vt:variant>
        <vt:i4>0</vt:i4>
      </vt:variant>
      <vt:variant>
        <vt:i4>5</vt:i4>
      </vt:variant>
      <vt:variant>
        <vt:lpwstr/>
      </vt:variant>
      <vt:variant>
        <vt:lpwstr>_Toc150008141</vt:lpwstr>
      </vt:variant>
      <vt:variant>
        <vt:i4>1966128</vt:i4>
      </vt:variant>
      <vt:variant>
        <vt:i4>866</vt:i4>
      </vt:variant>
      <vt:variant>
        <vt:i4>0</vt:i4>
      </vt:variant>
      <vt:variant>
        <vt:i4>5</vt:i4>
      </vt:variant>
      <vt:variant>
        <vt:lpwstr/>
      </vt:variant>
      <vt:variant>
        <vt:lpwstr>_Toc150008140</vt:lpwstr>
      </vt:variant>
      <vt:variant>
        <vt:i4>1638448</vt:i4>
      </vt:variant>
      <vt:variant>
        <vt:i4>860</vt:i4>
      </vt:variant>
      <vt:variant>
        <vt:i4>0</vt:i4>
      </vt:variant>
      <vt:variant>
        <vt:i4>5</vt:i4>
      </vt:variant>
      <vt:variant>
        <vt:lpwstr/>
      </vt:variant>
      <vt:variant>
        <vt:lpwstr>_Toc150008139</vt:lpwstr>
      </vt:variant>
      <vt:variant>
        <vt:i4>1638448</vt:i4>
      </vt:variant>
      <vt:variant>
        <vt:i4>854</vt:i4>
      </vt:variant>
      <vt:variant>
        <vt:i4>0</vt:i4>
      </vt:variant>
      <vt:variant>
        <vt:i4>5</vt:i4>
      </vt:variant>
      <vt:variant>
        <vt:lpwstr/>
      </vt:variant>
      <vt:variant>
        <vt:lpwstr>_Toc150008138</vt:lpwstr>
      </vt:variant>
      <vt:variant>
        <vt:i4>1638448</vt:i4>
      </vt:variant>
      <vt:variant>
        <vt:i4>848</vt:i4>
      </vt:variant>
      <vt:variant>
        <vt:i4>0</vt:i4>
      </vt:variant>
      <vt:variant>
        <vt:i4>5</vt:i4>
      </vt:variant>
      <vt:variant>
        <vt:lpwstr/>
      </vt:variant>
      <vt:variant>
        <vt:lpwstr>_Toc150008137</vt:lpwstr>
      </vt:variant>
      <vt:variant>
        <vt:i4>1638448</vt:i4>
      </vt:variant>
      <vt:variant>
        <vt:i4>842</vt:i4>
      </vt:variant>
      <vt:variant>
        <vt:i4>0</vt:i4>
      </vt:variant>
      <vt:variant>
        <vt:i4>5</vt:i4>
      </vt:variant>
      <vt:variant>
        <vt:lpwstr/>
      </vt:variant>
      <vt:variant>
        <vt:lpwstr>_Toc150008136</vt:lpwstr>
      </vt:variant>
      <vt:variant>
        <vt:i4>1638448</vt:i4>
      </vt:variant>
      <vt:variant>
        <vt:i4>836</vt:i4>
      </vt:variant>
      <vt:variant>
        <vt:i4>0</vt:i4>
      </vt:variant>
      <vt:variant>
        <vt:i4>5</vt:i4>
      </vt:variant>
      <vt:variant>
        <vt:lpwstr/>
      </vt:variant>
      <vt:variant>
        <vt:lpwstr>_Toc150008135</vt:lpwstr>
      </vt:variant>
      <vt:variant>
        <vt:i4>1638448</vt:i4>
      </vt:variant>
      <vt:variant>
        <vt:i4>830</vt:i4>
      </vt:variant>
      <vt:variant>
        <vt:i4>0</vt:i4>
      </vt:variant>
      <vt:variant>
        <vt:i4>5</vt:i4>
      </vt:variant>
      <vt:variant>
        <vt:lpwstr/>
      </vt:variant>
      <vt:variant>
        <vt:lpwstr>_Toc150008134</vt:lpwstr>
      </vt:variant>
      <vt:variant>
        <vt:i4>1638448</vt:i4>
      </vt:variant>
      <vt:variant>
        <vt:i4>824</vt:i4>
      </vt:variant>
      <vt:variant>
        <vt:i4>0</vt:i4>
      </vt:variant>
      <vt:variant>
        <vt:i4>5</vt:i4>
      </vt:variant>
      <vt:variant>
        <vt:lpwstr/>
      </vt:variant>
      <vt:variant>
        <vt:lpwstr>_Toc150008133</vt:lpwstr>
      </vt:variant>
      <vt:variant>
        <vt:i4>1638448</vt:i4>
      </vt:variant>
      <vt:variant>
        <vt:i4>818</vt:i4>
      </vt:variant>
      <vt:variant>
        <vt:i4>0</vt:i4>
      </vt:variant>
      <vt:variant>
        <vt:i4>5</vt:i4>
      </vt:variant>
      <vt:variant>
        <vt:lpwstr/>
      </vt:variant>
      <vt:variant>
        <vt:lpwstr>_Toc150008132</vt:lpwstr>
      </vt:variant>
      <vt:variant>
        <vt:i4>1638448</vt:i4>
      </vt:variant>
      <vt:variant>
        <vt:i4>812</vt:i4>
      </vt:variant>
      <vt:variant>
        <vt:i4>0</vt:i4>
      </vt:variant>
      <vt:variant>
        <vt:i4>5</vt:i4>
      </vt:variant>
      <vt:variant>
        <vt:lpwstr/>
      </vt:variant>
      <vt:variant>
        <vt:lpwstr>_Toc150008131</vt:lpwstr>
      </vt:variant>
      <vt:variant>
        <vt:i4>1638448</vt:i4>
      </vt:variant>
      <vt:variant>
        <vt:i4>806</vt:i4>
      </vt:variant>
      <vt:variant>
        <vt:i4>0</vt:i4>
      </vt:variant>
      <vt:variant>
        <vt:i4>5</vt:i4>
      </vt:variant>
      <vt:variant>
        <vt:lpwstr/>
      </vt:variant>
      <vt:variant>
        <vt:lpwstr>_Toc150008130</vt:lpwstr>
      </vt:variant>
      <vt:variant>
        <vt:i4>1572912</vt:i4>
      </vt:variant>
      <vt:variant>
        <vt:i4>800</vt:i4>
      </vt:variant>
      <vt:variant>
        <vt:i4>0</vt:i4>
      </vt:variant>
      <vt:variant>
        <vt:i4>5</vt:i4>
      </vt:variant>
      <vt:variant>
        <vt:lpwstr/>
      </vt:variant>
      <vt:variant>
        <vt:lpwstr>_Toc150008129</vt:lpwstr>
      </vt:variant>
      <vt:variant>
        <vt:i4>1572912</vt:i4>
      </vt:variant>
      <vt:variant>
        <vt:i4>794</vt:i4>
      </vt:variant>
      <vt:variant>
        <vt:i4>0</vt:i4>
      </vt:variant>
      <vt:variant>
        <vt:i4>5</vt:i4>
      </vt:variant>
      <vt:variant>
        <vt:lpwstr/>
      </vt:variant>
      <vt:variant>
        <vt:lpwstr>_Toc150008128</vt:lpwstr>
      </vt:variant>
      <vt:variant>
        <vt:i4>1572912</vt:i4>
      </vt:variant>
      <vt:variant>
        <vt:i4>788</vt:i4>
      </vt:variant>
      <vt:variant>
        <vt:i4>0</vt:i4>
      </vt:variant>
      <vt:variant>
        <vt:i4>5</vt:i4>
      </vt:variant>
      <vt:variant>
        <vt:lpwstr/>
      </vt:variant>
      <vt:variant>
        <vt:lpwstr>_Toc150008127</vt:lpwstr>
      </vt:variant>
      <vt:variant>
        <vt:i4>1572912</vt:i4>
      </vt:variant>
      <vt:variant>
        <vt:i4>782</vt:i4>
      </vt:variant>
      <vt:variant>
        <vt:i4>0</vt:i4>
      </vt:variant>
      <vt:variant>
        <vt:i4>5</vt:i4>
      </vt:variant>
      <vt:variant>
        <vt:lpwstr/>
      </vt:variant>
      <vt:variant>
        <vt:lpwstr>_Toc150008126</vt:lpwstr>
      </vt:variant>
      <vt:variant>
        <vt:i4>1572912</vt:i4>
      </vt:variant>
      <vt:variant>
        <vt:i4>776</vt:i4>
      </vt:variant>
      <vt:variant>
        <vt:i4>0</vt:i4>
      </vt:variant>
      <vt:variant>
        <vt:i4>5</vt:i4>
      </vt:variant>
      <vt:variant>
        <vt:lpwstr/>
      </vt:variant>
      <vt:variant>
        <vt:lpwstr>_Toc150008125</vt:lpwstr>
      </vt:variant>
      <vt:variant>
        <vt:i4>1572912</vt:i4>
      </vt:variant>
      <vt:variant>
        <vt:i4>770</vt:i4>
      </vt:variant>
      <vt:variant>
        <vt:i4>0</vt:i4>
      </vt:variant>
      <vt:variant>
        <vt:i4>5</vt:i4>
      </vt:variant>
      <vt:variant>
        <vt:lpwstr/>
      </vt:variant>
      <vt:variant>
        <vt:lpwstr>_Toc150008124</vt:lpwstr>
      </vt:variant>
      <vt:variant>
        <vt:i4>1572912</vt:i4>
      </vt:variant>
      <vt:variant>
        <vt:i4>764</vt:i4>
      </vt:variant>
      <vt:variant>
        <vt:i4>0</vt:i4>
      </vt:variant>
      <vt:variant>
        <vt:i4>5</vt:i4>
      </vt:variant>
      <vt:variant>
        <vt:lpwstr/>
      </vt:variant>
      <vt:variant>
        <vt:lpwstr>_Toc150008123</vt:lpwstr>
      </vt:variant>
      <vt:variant>
        <vt:i4>1572912</vt:i4>
      </vt:variant>
      <vt:variant>
        <vt:i4>758</vt:i4>
      </vt:variant>
      <vt:variant>
        <vt:i4>0</vt:i4>
      </vt:variant>
      <vt:variant>
        <vt:i4>5</vt:i4>
      </vt:variant>
      <vt:variant>
        <vt:lpwstr/>
      </vt:variant>
      <vt:variant>
        <vt:lpwstr>_Toc150008122</vt:lpwstr>
      </vt:variant>
      <vt:variant>
        <vt:i4>1572912</vt:i4>
      </vt:variant>
      <vt:variant>
        <vt:i4>752</vt:i4>
      </vt:variant>
      <vt:variant>
        <vt:i4>0</vt:i4>
      </vt:variant>
      <vt:variant>
        <vt:i4>5</vt:i4>
      </vt:variant>
      <vt:variant>
        <vt:lpwstr/>
      </vt:variant>
      <vt:variant>
        <vt:lpwstr>_Toc150008121</vt:lpwstr>
      </vt:variant>
      <vt:variant>
        <vt:i4>1572912</vt:i4>
      </vt:variant>
      <vt:variant>
        <vt:i4>746</vt:i4>
      </vt:variant>
      <vt:variant>
        <vt:i4>0</vt:i4>
      </vt:variant>
      <vt:variant>
        <vt:i4>5</vt:i4>
      </vt:variant>
      <vt:variant>
        <vt:lpwstr/>
      </vt:variant>
      <vt:variant>
        <vt:lpwstr>_Toc150008120</vt:lpwstr>
      </vt:variant>
      <vt:variant>
        <vt:i4>1769520</vt:i4>
      </vt:variant>
      <vt:variant>
        <vt:i4>740</vt:i4>
      </vt:variant>
      <vt:variant>
        <vt:i4>0</vt:i4>
      </vt:variant>
      <vt:variant>
        <vt:i4>5</vt:i4>
      </vt:variant>
      <vt:variant>
        <vt:lpwstr/>
      </vt:variant>
      <vt:variant>
        <vt:lpwstr>_Toc150008119</vt:lpwstr>
      </vt:variant>
      <vt:variant>
        <vt:i4>1769520</vt:i4>
      </vt:variant>
      <vt:variant>
        <vt:i4>734</vt:i4>
      </vt:variant>
      <vt:variant>
        <vt:i4>0</vt:i4>
      </vt:variant>
      <vt:variant>
        <vt:i4>5</vt:i4>
      </vt:variant>
      <vt:variant>
        <vt:lpwstr/>
      </vt:variant>
      <vt:variant>
        <vt:lpwstr>_Toc150008118</vt:lpwstr>
      </vt:variant>
      <vt:variant>
        <vt:i4>1769520</vt:i4>
      </vt:variant>
      <vt:variant>
        <vt:i4>728</vt:i4>
      </vt:variant>
      <vt:variant>
        <vt:i4>0</vt:i4>
      </vt:variant>
      <vt:variant>
        <vt:i4>5</vt:i4>
      </vt:variant>
      <vt:variant>
        <vt:lpwstr/>
      </vt:variant>
      <vt:variant>
        <vt:lpwstr>_Toc150008117</vt:lpwstr>
      </vt:variant>
      <vt:variant>
        <vt:i4>1769520</vt:i4>
      </vt:variant>
      <vt:variant>
        <vt:i4>722</vt:i4>
      </vt:variant>
      <vt:variant>
        <vt:i4>0</vt:i4>
      </vt:variant>
      <vt:variant>
        <vt:i4>5</vt:i4>
      </vt:variant>
      <vt:variant>
        <vt:lpwstr/>
      </vt:variant>
      <vt:variant>
        <vt:lpwstr>_Toc150008116</vt:lpwstr>
      </vt:variant>
      <vt:variant>
        <vt:i4>1769520</vt:i4>
      </vt:variant>
      <vt:variant>
        <vt:i4>716</vt:i4>
      </vt:variant>
      <vt:variant>
        <vt:i4>0</vt:i4>
      </vt:variant>
      <vt:variant>
        <vt:i4>5</vt:i4>
      </vt:variant>
      <vt:variant>
        <vt:lpwstr/>
      </vt:variant>
      <vt:variant>
        <vt:lpwstr>_Toc150008115</vt:lpwstr>
      </vt:variant>
      <vt:variant>
        <vt:i4>1769520</vt:i4>
      </vt:variant>
      <vt:variant>
        <vt:i4>710</vt:i4>
      </vt:variant>
      <vt:variant>
        <vt:i4>0</vt:i4>
      </vt:variant>
      <vt:variant>
        <vt:i4>5</vt:i4>
      </vt:variant>
      <vt:variant>
        <vt:lpwstr/>
      </vt:variant>
      <vt:variant>
        <vt:lpwstr>_Toc150008114</vt:lpwstr>
      </vt:variant>
      <vt:variant>
        <vt:i4>1769520</vt:i4>
      </vt:variant>
      <vt:variant>
        <vt:i4>704</vt:i4>
      </vt:variant>
      <vt:variant>
        <vt:i4>0</vt:i4>
      </vt:variant>
      <vt:variant>
        <vt:i4>5</vt:i4>
      </vt:variant>
      <vt:variant>
        <vt:lpwstr/>
      </vt:variant>
      <vt:variant>
        <vt:lpwstr>_Toc150008113</vt:lpwstr>
      </vt:variant>
      <vt:variant>
        <vt:i4>1769520</vt:i4>
      </vt:variant>
      <vt:variant>
        <vt:i4>698</vt:i4>
      </vt:variant>
      <vt:variant>
        <vt:i4>0</vt:i4>
      </vt:variant>
      <vt:variant>
        <vt:i4>5</vt:i4>
      </vt:variant>
      <vt:variant>
        <vt:lpwstr/>
      </vt:variant>
      <vt:variant>
        <vt:lpwstr>_Toc150008112</vt:lpwstr>
      </vt:variant>
      <vt:variant>
        <vt:i4>1769520</vt:i4>
      </vt:variant>
      <vt:variant>
        <vt:i4>692</vt:i4>
      </vt:variant>
      <vt:variant>
        <vt:i4>0</vt:i4>
      </vt:variant>
      <vt:variant>
        <vt:i4>5</vt:i4>
      </vt:variant>
      <vt:variant>
        <vt:lpwstr/>
      </vt:variant>
      <vt:variant>
        <vt:lpwstr>_Toc150008111</vt:lpwstr>
      </vt:variant>
      <vt:variant>
        <vt:i4>1769520</vt:i4>
      </vt:variant>
      <vt:variant>
        <vt:i4>686</vt:i4>
      </vt:variant>
      <vt:variant>
        <vt:i4>0</vt:i4>
      </vt:variant>
      <vt:variant>
        <vt:i4>5</vt:i4>
      </vt:variant>
      <vt:variant>
        <vt:lpwstr/>
      </vt:variant>
      <vt:variant>
        <vt:lpwstr>_Toc150008110</vt:lpwstr>
      </vt:variant>
      <vt:variant>
        <vt:i4>1703984</vt:i4>
      </vt:variant>
      <vt:variant>
        <vt:i4>680</vt:i4>
      </vt:variant>
      <vt:variant>
        <vt:i4>0</vt:i4>
      </vt:variant>
      <vt:variant>
        <vt:i4>5</vt:i4>
      </vt:variant>
      <vt:variant>
        <vt:lpwstr/>
      </vt:variant>
      <vt:variant>
        <vt:lpwstr>_Toc150008109</vt:lpwstr>
      </vt:variant>
      <vt:variant>
        <vt:i4>1703984</vt:i4>
      </vt:variant>
      <vt:variant>
        <vt:i4>674</vt:i4>
      </vt:variant>
      <vt:variant>
        <vt:i4>0</vt:i4>
      </vt:variant>
      <vt:variant>
        <vt:i4>5</vt:i4>
      </vt:variant>
      <vt:variant>
        <vt:lpwstr/>
      </vt:variant>
      <vt:variant>
        <vt:lpwstr>_Toc150008108</vt:lpwstr>
      </vt:variant>
      <vt:variant>
        <vt:i4>1703984</vt:i4>
      </vt:variant>
      <vt:variant>
        <vt:i4>668</vt:i4>
      </vt:variant>
      <vt:variant>
        <vt:i4>0</vt:i4>
      </vt:variant>
      <vt:variant>
        <vt:i4>5</vt:i4>
      </vt:variant>
      <vt:variant>
        <vt:lpwstr/>
      </vt:variant>
      <vt:variant>
        <vt:lpwstr>_Toc150008107</vt:lpwstr>
      </vt:variant>
      <vt:variant>
        <vt:i4>1703984</vt:i4>
      </vt:variant>
      <vt:variant>
        <vt:i4>662</vt:i4>
      </vt:variant>
      <vt:variant>
        <vt:i4>0</vt:i4>
      </vt:variant>
      <vt:variant>
        <vt:i4>5</vt:i4>
      </vt:variant>
      <vt:variant>
        <vt:lpwstr/>
      </vt:variant>
      <vt:variant>
        <vt:lpwstr>_Toc150008106</vt:lpwstr>
      </vt:variant>
      <vt:variant>
        <vt:i4>6881301</vt:i4>
      </vt:variant>
      <vt:variant>
        <vt:i4>645</vt:i4>
      </vt:variant>
      <vt:variant>
        <vt:i4>0</vt:i4>
      </vt:variant>
      <vt:variant>
        <vt:i4>5</vt:i4>
      </vt:variant>
      <vt:variant>
        <vt:lpwstr>http://www.ifc.org/wps/wcm/connect/topics_ext_content/ifc_external_corporate_site/ifc+sustainability/learning+and+adapting/knowledge+products/publications/publications_gpn_workersaccommodation</vt:lpwstr>
      </vt:variant>
      <vt:variant>
        <vt:lpwstr/>
      </vt:variant>
      <vt:variant>
        <vt:i4>8126537</vt:i4>
      </vt:variant>
      <vt:variant>
        <vt:i4>636</vt:i4>
      </vt:variant>
      <vt:variant>
        <vt:i4>0</vt:i4>
      </vt:variant>
      <vt:variant>
        <vt:i4>5</vt:i4>
      </vt:variant>
      <vt:variant>
        <vt:lpwstr>https://en.wikipedia.org/wiki/Capital_%28political%29</vt:lpwstr>
      </vt:variant>
      <vt:variant>
        <vt:lpwstr/>
      </vt:variant>
      <vt:variant>
        <vt:i4>1835056</vt:i4>
      </vt:variant>
      <vt:variant>
        <vt:i4>494</vt:i4>
      </vt:variant>
      <vt:variant>
        <vt:i4>0</vt:i4>
      </vt:variant>
      <vt:variant>
        <vt:i4>5</vt:i4>
      </vt:variant>
      <vt:variant>
        <vt:lpwstr/>
      </vt:variant>
      <vt:variant>
        <vt:lpwstr>_Toc149997113</vt:lpwstr>
      </vt:variant>
      <vt:variant>
        <vt:i4>1835056</vt:i4>
      </vt:variant>
      <vt:variant>
        <vt:i4>488</vt:i4>
      </vt:variant>
      <vt:variant>
        <vt:i4>0</vt:i4>
      </vt:variant>
      <vt:variant>
        <vt:i4>5</vt:i4>
      </vt:variant>
      <vt:variant>
        <vt:lpwstr/>
      </vt:variant>
      <vt:variant>
        <vt:lpwstr>_Toc149997112</vt:lpwstr>
      </vt:variant>
      <vt:variant>
        <vt:i4>1572913</vt:i4>
      </vt:variant>
      <vt:variant>
        <vt:i4>482</vt:i4>
      </vt:variant>
      <vt:variant>
        <vt:i4>0</vt:i4>
      </vt:variant>
      <vt:variant>
        <vt:i4>5</vt:i4>
      </vt:variant>
      <vt:variant>
        <vt:lpwstr/>
      </vt:variant>
      <vt:variant>
        <vt:lpwstr>_Toc149997055</vt:lpwstr>
      </vt:variant>
      <vt:variant>
        <vt:i4>1572913</vt:i4>
      </vt:variant>
      <vt:variant>
        <vt:i4>476</vt:i4>
      </vt:variant>
      <vt:variant>
        <vt:i4>0</vt:i4>
      </vt:variant>
      <vt:variant>
        <vt:i4>5</vt:i4>
      </vt:variant>
      <vt:variant>
        <vt:lpwstr/>
      </vt:variant>
      <vt:variant>
        <vt:lpwstr>_Toc149997054</vt:lpwstr>
      </vt:variant>
      <vt:variant>
        <vt:i4>1572913</vt:i4>
      </vt:variant>
      <vt:variant>
        <vt:i4>470</vt:i4>
      </vt:variant>
      <vt:variant>
        <vt:i4>0</vt:i4>
      </vt:variant>
      <vt:variant>
        <vt:i4>5</vt:i4>
      </vt:variant>
      <vt:variant>
        <vt:lpwstr/>
      </vt:variant>
      <vt:variant>
        <vt:lpwstr>_Toc149997053</vt:lpwstr>
      </vt:variant>
      <vt:variant>
        <vt:i4>1572913</vt:i4>
      </vt:variant>
      <vt:variant>
        <vt:i4>464</vt:i4>
      </vt:variant>
      <vt:variant>
        <vt:i4>0</vt:i4>
      </vt:variant>
      <vt:variant>
        <vt:i4>5</vt:i4>
      </vt:variant>
      <vt:variant>
        <vt:lpwstr/>
      </vt:variant>
      <vt:variant>
        <vt:lpwstr>_Toc149997052</vt:lpwstr>
      </vt:variant>
      <vt:variant>
        <vt:i4>1572913</vt:i4>
      </vt:variant>
      <vt:variant>
        <vt:i4>458</vt:i4>
      </vt:variant>
      <vt:variant>
        <vt:i4>0</vt:i4>
      </vt:variant>
      <vt:variant>
        <vt:i4>5</vt:i4>
      </vt:variant>
      <vt:variant>
        <vt:lpwstr/>
      </vt:variant>
      <vt:variant>
        <vt:lpwstr>_Toc149997051</vt:lpwstr>
      </vt:variant>
      <vt:variant>
        <vt:i4>1572913</vt:i4>
      </vt:variant>
      <vt:variant>
        <vt:i4>452</vt:i4>
      </vt:variant>
      <vt:variant>
        <vt:i4>0</vt:i4>
      </vt:variant>
      <vt:variant>
        <vt:i4>5</vt:i4>
      </vt:variant>
      <vt:variant>
        <vt:lpwstr/>
      </vt:variant>
      <vt:variant>
        <vt:lpwstr>_Toc149997050</vt:lpwstr>
      </vt:variant>
      <vt:variant>
        <vt:i4>1638449</vt:i4>
      </vt:variant>
      <vt:variant>
        <vt:i4>446</vt:i4>
      </vt:variant>
      <vt:variant>
        <vt:i4>0</vt:i4>
      </vt:variant>
      <vt:variant>
        <vt:i4>5</vt:i4>
      </vt:variant>
      <vt:variant>
        <vt:lpwstr/>
      </vt:variant>
      <vt:variant>
        <vt:lpwstr>_Toc149997049</vt:lpwstr>
      </vt:variant>
      <vt:variant>
        <vt:i4>1638449</vt:i4>
      </vt:variant>
      <vt:variant>
        <vt:i4>440</vt:i4>
      </vt:variant>
      <vt:variant>
        <vt:i4>0</vt:i4>
      </vt:variant>
      <vt:variant>
        <vt:i4>5</vt:i4>
      </vt:variant>
      <vt:variant>
        <vt:lpwstr/>
      </vt:variant>
      <vt:variant>
        <vt:lpwstr>_Toc149997048</vt:lpwstr>
      </vt:variant>
      <vt:variant>
        <vt:i4>1638449</vt:i4>
      </vt:variant>
      <vt:variant>
        <vt:i4>434</vt:i4>
      </vt:variant>
      <vt:variant>
        <vt:i4>0</vt:i4>
      </vt:variant>
      <vt:variant>
        <vt:i4>5</vt:i4>
      </vt:variant>
      <vt:variant>
        <vt:lpwstr/>
      </vt:variant>
      <vt:variant>
        <vt:lpwstr>_Toc149997047</vt:lpwstr>
      </vt:variant>
      <vt:variant>
        <vt:i4>1638449</vt:i4>
      </vt:variant>
      <vt:variant>
        <vt:i4>428</vt:i4>
      </vt:variant>
      <vt:variant>
        <vt:i4>0</vt:i4>
      </vt:variant>
      <vt:variant>
        <vt:i4>5</vt:i4>
      </vt:variant>
      <vt:variant>
        <vt:lpwstr/>
      </vt:variant>
      <vt:variant>
        <vt:lpwstr>_Toc149997046</vt:lpwstr>
      </vt:variant>
      <vt:variant>
        <vt:i4>3932200</vt:i4>
      </vt:variant>
      <vt:variant>
        <vt:i4>381</vt:i4>
      </vt:variant>
      <vt:variant>
        <vt:i4>0</vt:i4>
      </vt:variant>
      <vt:variant>
        <vt:i4>5</vt:i4>
      </vt:variant>
      <vt:variant>
        <vt:lpwstr>http://www.worldbank.org/debarr</vt:lpwstr>
      </vt:variant>
      <vt:variant>
        <vt:lpwstr/>
      </vt:variant>
      <vt:variant>
        <vt:i4>8323099</vt:i4>
      </vt:variant>
      <vt:variant>
        <vt:i4>195</vt:i4>
      </vt:variant>
      <vt:variant>
        <vt:i4>0</vt:i4>
      </vt:variant>
      <vt:variant>
        <vt:i4>5</vt:i4>
      </vt:variant>
      <vt:variant>
        <vt:lpwstr>mailto:vodokanal.cv@gmail.com</vt:lpwstr>
      </vt:variant>
      <vt:variant>
        <vt:lpwstr/>
      </vt:variant>
      <vt:variant>
        <vt:i4>8323099</vt:i4>
      </vt:variant>
      <vt:variant>
        <vt:i4>0</vt:i4>
      </vt:variant>
      <vt:variant>
        <vt:i4>0</vt:i4>
      </vt:variant>
      <vt:variant>
        <vt:i4>5</vt:i4>
      </vt:variant>
      <vt:variant>
        <vt:lpwstr>mailto:vodokanal.cv@gmail.com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Office Manager</cp:lastModifiedBy>
  <cp:revision>2</cp:revision>
  <cp:lastPrinted>2023-05-07T15:47:00Z</cp:lastPrinted>
  <dcterms:created xsi:type="dcterms:W3CDTF">2024-03-15T08:29:00Z</dcterms:created>
  <dcterms:modified xsi:type="dcterms:W3CDTF">2024-03-15T08:29:00Z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0x0101004EC1FEF0B64114499E815184F7F335FA</vt:lpwstr>
  </property>
  <property fmtid="{D5CDD505-2E9C-101B-9397-08002B2CF9AE}" pid="3" name="Security Classification">
    <vt:lpwstr/>
  </property>
  <property fmtid="{D5CDD505-2E9C-101B-9397-08002B2CF9AE}" pid="4" name="MediaServiceImageTags">
    <vt:lpwstr/>
  </property>
  <property fmtid="{D5CDD505-2E9C-101B-9397-08002B2CF9AE}" pid="5" name="GrammarlyDocumentId">
    <vt:lpwstr>ba61bfe33bab145278cfab98f08acdb6f5cfd5ed9e5fe58c69dc80c48cd93798</vt:lpwstr>
  </property>
  <property fmtid="{D5CDD505-2E9C-101B-9397-08002B2CF9AE}" pid="6" name="MSIP_Label_44a1eb77-0afe-4cfd-b55b-299e0c9eac9a_Enabled">
    <vt:lpwstr>true</vt:lpwstr>
  </property>
  <property fmtid="{D5CDD505-2E9C-101B-9397-08002B2CF9AE}" pid="7" name="MSIP_Label_44a1eb77-0afe-4cfd-b55b-299e0c9eac9a_SetDate">
    <vt:lpwstr>2023-11-14T15:09:27Z</vt:lpwstr>
  </property>
  <property fmtid="{D5CDD505-2E9C-101B-9397-08002B2CF9AE}" pid="8" name="MSIP_Label_44a1eb77-0afe-4cfd-b55b-299e0c9eac9a_Method">
    <vt:lpwstr>Privileged</vt:lpwstr>
  </property>
  <property fmtid="{D5CDD505-2E9C-101B-9397-08002B2CF9AE}" pid="9" name="MSIP_Label_44a1eb77-0afe-4cfd-b55b-299e0c9eac9a_Name">
    <vt:lpwstr>internal</vt:lpwstr>
  </property>
  <property fmtid="{D5CDD505-2E9C-101B-9397-08002B2CF9AE}" pid="10" name="MSIP_Label_44a1eb77-0afe-4cfd-b55b-299e0c9eac9a_SiteId">
    <vt:lpwstr>05ca8f81-10c4-490e-9c8b-77dad30ce21b</vt:lpwstr>
  </property>
  <property fmtid="{D5CDD505-2E9C-101B-9397-08002B2CF9AE}" pid="11" name="MSIP_Label_44a1eb77-0afe-4cfd-b55b-299e0c9eac9a_ActionId">
    <vt:lpwstr>c5a80a3c-5a79-4c79-b55b-6d2e9892d59a</vt:lpwstr>
  </property>
  <property fmtid="{D5CDD505-2E9C-101B-9397-08002B2CF9AE}" pid="12" name="MSIP_Label_44a1eb77-0afe-4cfd-b55b-299e0c9eac9a_ContentBits">
    <vt:lpwstr>0</vt:lpwstr>
  </property>
</Properties>
</file>