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A1" w:rsidRPr="00CA2FD6" w:rsidRDefault="00091DA1" w:rsidP="00091DA1">
      <w:pPr>
        <w:pStyle w:val="ShapkaDocumentu"/>
        <w:rPr>
          <w:rFonts w:ascii="Times New Roman" w:hAnsi="Times New Roman"/>
          <w:sz w:val="24"/>
          <w:szCs w:val="24"/>
        </w:rPr>
      </w:pPr>
      <w:r w:rsidRPr="00CA2FD6">
        <w:rPr>
          <w:rFonts w:ascii="Times New Roman" w:hAnsi="Times New Roman"/>
          <w:sz w:val="24"/>
          <w:szCs w:val="24"/>
        </w:rPr>
        <w:t>ЗАТВЕРДЖЕНО</w:t>
      </w:r>
      <w:r w:rsidRPr="00CA2FD6">
        <w:rPr>
          <w:rFonts w:ascii="Times New Roman" w:hAnsi="Times New Roman"/>
          <w:sz w:val="24"/>
          <w:szCs w:val="24"/>
        </w:rPr>
        <w:br/>
        <w:t>постановою Кабінету Міністрів України</w:t>
      </w:r>
      <w:r w:rsidRPr="00CA2FD6">
        <w:rPr>
          <w:rFonts w:ascii="Times New Roman" w:hAnsi="Times New Roman"/>
          <w:sz w:val="24"/>
          <w:szCs w:val="24"/>
        </w:rPr>
        <w:br/>
        <w:t>від 5 липня 2019 р. № 690</w:t>
      </w:r>
    </w:p>
    <w:p w:rsidR="00091DA1" w:rsidRPr="00CA2FD6" w:rsidRDefault="00091DA1" w:rsidP="00091DA1">
      <w:pPr>
        <w:pStyle w:val="ae"/>
        <w:rPr>
          <w:rFonts w:ascii="Times New Roman" w:hAnsi="Times New Roman"/>
          <w:sz w:val="28"/>
          <w:szCs w:val="28"/>
        </w:rPr>
      </w:pPr>
      <w:r w:rsidRPr="00CA2FD6">
        <w:rPr>
          <w:rFonts w:ascii="Times New Roman" w:hAnsi="Times New Roman"/>
          <w:sz w:val="28"/>
          <w:szCs w:val="28"/>
        </w:rPr>
        <w:t xml:space="preserve">ТИПОВИЙ ДОГОВІР </w:t>
      </w:r>
      <w:r w:rsidRPr="00CA2FD6">
        <w:rPr>
          <w:rFonts w:ascii="Times New Roman" w:hAnsi="Times New Roman"/>
          <w:sz w:val="28"/>
          <w:szCs w:val="28"/>
        </w:rPr>
        <w:br/>
        <w:t xml:space="preserve">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Pr="00CA2FD6">
        <w:rPr>
          <w:rFonts w:ascii="Times New Roman" w:hAnsi="Times New Roman"/>
          <w:sz w:val="28"/>
          <w:szCs w:val="28"/>
        </w:rPr>
        <w:t>внутрішньобудинкових</w:t>
      </w:r>
      <w:proofErr w:type="spellEnd"/>
      <w:r w:rsidRPr="00CA2FD6">
        <w:rPr>
          <w:rFonts w:ascii="Times New Roman" w:hAnsi="Times New Roman"/>
          <w:sz w:val="28"/>
          <w:szCs w:val="28"/>
        </w:rPr>
        <w:t xml:space="preserve"> систем)</w:t>
      </w:r>
    </w:p>
    <w:tbl>
      <w:tblPr>
        <w:tblW w:w="0" w:type="auto"/>
        <w:tblLook w:val="04A0" w:firstRow="1" w:lastRow="0" w:firstColumn="1" w:lastColumn="0" w:noHBand="0" w:noVBand="1"/>
      </w:tblPr>
      <w:tblGrid>
        <w:gridCol w:w="4575"/>
        <w:gridCol w:w="4496"/>
      </w:tblGrid>
      <w:tr w:rsidR="00091DA1" w:rsidRPr="00CA2FD6" w:rsidTr="008C1CDB">
        <w:tc>
          <w:tcPr>
            <w:tcW w:w="4643" w:type="dxa"/>
            <w:hideMark/>
          </w:tcPr>
          <w:p w:rsidR="00091DA1" w:rsidRPr="00CA2FD6" w:rsidRDefault="00091DA1" w:rsidP="008C1CDB">
            <w:pPr>
              <w:pStyle w:val="a5"/>
              <w:ind w:firstLine="0"/>
              <w:jc w:val="both"/>
              <w:rPr>
                <w:rFonts w:ascii="Times New Roman" w:hAnsi="Times New Roman"/>
                <w:sz w:val="24"/>
                <w:szCs w:val="24"/>
              </w:rPr>
            </w:pPr>
            <w:r w:rsidRPr="00CA2FD6">
              <w:rPr>
                <w:rFonts w:ascii="Times New Roman" w:hAnsi="Times New Roman"/>
                <w:sz w:val="24"/>
                <w:szCs w:val="24"/>
              </w:rPr>
              <w:t>__________________________</w:t>
            </w:r>
          </w:p>
          <w:p w:rsidR="00091DA1" w:rsidRPr="00CA2FD6" w:rsidRDefault="00091DA1" w:rsidP="00CA2FD6">
            <w:pPr>
              <w:pStyle w:val="a5"/>
              <w:spacing w:before="0"/>
              <w:ind w:firstLine="0"/>
              <w:jc w:val="both"/>
              <w:rPr>
                <w:rFonts w:ascii="Times New Roman" w:hAnsi="Times New Roman"/>
                <w:sz w:val="20"/>
              </w:rPr>
            </w:pPr>
            <w:r w:rsidRPr="00CA2FD6">
              <w:rPr>
                <w:rFonts w:ascii="Times New Roman" w:hAnsi="Times New Roman"/>
                <w:sz w:val="20"/>
              </w:rPr>
              <w:t xml:space="preserve">  (найменування населеного пункту)</w:t>
            </w:r>
          </w:p>
        </w:tc>
        <w:tc>
          <w:tcPr>
            <w:tcW w:w="4644" w:type="dxa"/>
            <w:hideMark/>
          </w:tcPr>
          <w:p w:rsidR="00091DA1" w:rsidRPr="00CA2FD6" w:rsidRDefault="00091DA1" w:rsidP="008C1CDB">
            <w:pPr>
              <w:pStyle w:val="a5"/>
              <w:ind w:firstLine="0"/>
              <w:jc w:val="right"/>
              <w:rPr>
                <w:rFonts w:ascii="Times New Roman" w:hAnsi="Times New Roman"/>
                <w:sz w:val="24"/>
                <w:szCs w:val="24"/>
              </w:rPr>
            </w:pPr>
            <w:r w:rsidRPr="00CA2FD6">
              <w:rPr>
                <w:rFonts w:ascii="Times New Roman" w:hAnsi="Times New Roman"/>
                <w:sz w:val="24"/>
                <w:szCs w:val="24"/>
              </w:rPr>
              <w:t>___ _____________ 20__ р.</w:t>
            </w:r>
          </w:p>
        </w:tc>
      </w:tr>
    </w:tbl>
    <w:p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w:t>
      </w:r>
      <w:r w:rsidR="00CA2FD6">
        <w:rPr>
          <w:rFonts w:ascii="Times New Roman" w:hAnsi="Times New Roman"/>
          <w:sz w:val="24"/>
          <w:szCs w:val="24"/>
          <w:lang w:val="en-US"/>
        </w:rPr>
        <w:t>___________</w:t>
      </w:r>
      <w:r w:rsidRPr="00CA2FD6">
        <w:rPr>
          <w:rFonts w:ascii="Times New Roman" w:hAnsi="Times New Roman"/>
          <w:sz w:val="24"/>
          <w:szCs w:val="24"/>
        </w:rPr>
        <w:t>____________</w:t>
      </w:r>
    </w:p>
    <w:p w:rsidR="00091DA1" w:rsidRPr="00CA2FD6" w:rsidRDefault="00091DA1" w:rsidP="00091DA1">
      <w:pPr>
        <w:pStyle w:val="a5"/>
        <w:spacing w:before="0"/>
        <w:ind w:firstLine="0"/>
        <w:jc w:val="center"/>
        <w:rPr>
          <w:rFonts w:ascii="Times New Roman" w:hAnsi="Times New Roman"/>
          <w:sz w:val="20"/>
        </w:rPr>
      </w:pPr>
      <w:r w:rsidRPr="00CA2FD6">
        <w:rPr>
          <w:rFonts w:ascii="Times New Roman" w:hAnsi="Times New Roman"/>
          <w:sz w:val="20"/>
        </w:rPr>
        <w:t>(найменування суб’єкта господарювання, що провадить господарську діяльність з централізованого</w:t>
      </w:r>
    </w:p>
    <w:p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w:t>
      </w:r>
      <w:r w:rsidR="00CA2FD6" w:rsidRPr="005D74AA">
        <w:rPr>
          <w:rFonts w:ascii="Times New Roman" w:hAnsi="Times New Roman"/>
          <w:sz w:val="24"/>
          <w:szCs w:val="24"/>
          <w:lang w:val="ru-RU"/>
        </w:rPr>
        <w:t>__________</w:t>
      </w:r>
      <w:r w:rsidRPr="00CA2FD6">
        <w:rPr>
          <w:rFonts w:ascii="Times New Roman" w:hAnsi="Times New Roman"/>
          <w:sz w:val="24"/>
          <w:szCs w:val="24"/>
        </w:rPr>
        <w:t>____________________________________</w:t>
      </w:r>
    </w:p>
    <w:p w:rsidR="00091DA1" w:rsidRPr="00CA2FD6" w:rsidRDefault="00091DA1" w:rsidP="00091DA1">
      <w:pPr>
        <w:pStyle w:val="a5"/>
        <w:spacing w:before="0"/>
        <w:ind w:firstLine="0"/>
        <w:jc w:val="center"/>
        <w:rPr>
          <w:rFonts w:ascii="Times New Roman" w:hAnsi="Times New Roman"/>
          <w:sz w:val="20"/>
        </w:rPr>
      </w:pPr>
      <w:r w:rsidRPr="00CA2FD6">
        <w:rPr>
          <w:rFonts w:ascii="Times New Roman" w:hAnsi="Times New Roman"/>
          <w:sz w:val="20"/>
        </w:rPr>
        <w:t>водопостачання та/або централізованого водовідведення, код згідно з ЄДРПОУ)</w:t>
      </w:r>
    </w:p>
    <w:p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в особі ___________</w:t>
      </w:r>
      <w:r w:rsidR="00CA2FD6" w:rsidRPr="00CA2FD6">
        <w:rPr>
          <w:rFonts w:ascii="Times New Roman" w:hAnsi="Times New Roman"/>
          <w:sz w:val="24"/>
          <w:szCs w:val="24"/>
          <w:lang w:val="ru-RU"/>
        </w:rPr>
        <w:t>___________</w:t>
      </w:r>
      <w:r w:rsidRPr="00CA2FD6">
        <w:rPr>
          <w:rFonts w:ascii="Times New Roman" w:hAnsi="Times New Roman"/>
          <w:sz w:val="24"/>
          <w:szCs w:val="24"/>
        </w:rPr>
        <w:t>______________________________, що діє на підставі</w:t>
      </w:r>
    </w:p>
    <w:p w:rsidR="00091DA1" w:rsidRPr="00CA2FD6" w:rsidRDefault="00091DA1" w:rsidP="00091DA1">
      <w:pPr>
        <w:pStyle w:val="a5"/>
        <w:spacing w:before="0" w:line="228" w:lineRule="auto"/>
        <w:jc w:val="both"/>
        <w:rPr>
          <w:rFonts w:ascii="Times New Roman" w:hAnsi="Times New Roman"/>
          <w:sz w:val="20"/>
        </w:rPr>
      </w:pPr>
      <w:r w:rsidRP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0"/>
        </w:rPr>
        <w:t>(найменування посади, прізвище, ім’я та по батькові)</w:t>
      </w:r>
    </w:p>
    <w:p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__________________________, затвердженого ________</w:t>
      </w:r>
      <w:r w:rsidR="00CA2FD6" w:rsidRPr="005D74AA">
        <w:rPr>
          <w:rFonts w:ascii="Times New Roman" w:hAnsi="Times New Roman"/>
          <w:sz w:val="24"/>
          <w:szCs w:val="24"/>
          <w:lang w:val="ru-RU"/>
        </w:rPr>
        <w:t>__________</w:t>
      </w:r>
      <w:r w:rsidRPr="00CA2FD6">
        <w:rPr>
          <w:rFonts w:ascii="Times New Roman" w:hAnsi="Times New Roman"/>
          <w:sz w:val="24"/>
          <w:szCs w:val="24"/>
        </w:rPr>
        <w:t>________________</w:t>
      </w:r>
    </w:p>
    <w:p w:rsidR="00091DA1" w:rsidRPr="00CA2FD6" w:rsidRDefault="00091DA1" w:rsidP="00091DA1">
      <w:pPr>
        <w:pStyle w:val="a5"/>
        <w:spacing w:before="0" w:line="228" w:lineRule="auto"/>
        <w:jc w:val="both"/>
        <w:rPr>
          <w:rFonts w:ascii="Times New Roman" w:hAnsi="Times New Roman"/>
          <w:sz w:val="24"/>
          <w:szCs w:val="24"/>
        </w:rPr>
      </w:pPr>
      <w:r w:rsidRPr="00CA2FD6">
        <w:rPr>
          <w:rFonts w:ascii="Times New Roman" w:hAnsi="Times New Roman"/>
          <w:sz w:val="20"/>
        </w:rPr>
        <w:t xml:space="preserve">     (назва документа)</w:t>
      </w:r>
      <w:r w:rsidRPr="00CA2FD6">
        <w:rPr>
          <w:rFonts w:ascii="Times New Roman" w:hAnsi="Times New Roman"/>
          <w:sz w:val="24"/>
          <w:szCs w:val="24"/>
        </w:rPr>
        <w:tab/>
      </w:r>
      <w:r w:rsidRPr="00CA2FD6">
        <w:rPr>
          <w:rFonts w:ascii="Times New Roman" w:hAnsi="Times New Roman"/>
          <w:sz w:val="24"/>
          <w:szCs w:val="24"/>
        </w:rPr>
        <w:tab/>
      </w:r>
      <w:r w:rsid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0"/>
        </w:rPr>
        <w:t xml:space="preserve">                             (коли і ким)</w:t>
      </w:r>
    </w:p>
    <w:p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 xml:space="preserve">(далі </w:t>
      </w:r>
      <w:r w:rsidR="00CA2FD6">
        <w:rPr>
          <w:rFonts w:ascii="Times New Roman" w:hAnsi="Times New Roman"/>
          <w:sz w:val="24"/>
          <w:szCs w:val="24"/>
        </w:rPr>
        <w:t>-</w:t>
      </w:r>
      <w:r w:rsidRPr="00CA2FD6">
        <w:rPr>
          <w:rFonts w:ascii="Times New Roman" w:hAnsi="Times New Roman"/>
          <w:sz w:val="24"/>
          <w:szCs w:val="24"/>
        </w:rPr>
        <w:t xml:space="preserve"> виконавець), з однієї сторони, і фізична особа _____</w:t>
      </w:r>
      <w:r w:rsidR="00CA2FD6" w:rsidRPr="00CA2FD6">
        <w:rPr>
          <w:rFonts w:ascii="Times New Roman" w:hAnsi="Times New Roman"/>
          <w:sz w:val="24"/>
          <w:szCs w:val="24"/>
          <w:lang w:val="ru-RU"/>
        </w:rPr>
        <w:t>___________</w:t>
      </w:r>
      <w:r w:rsidRPr="00CA2FD6">
        <w:rPr>
          <w:rFonts w:ascii="Times New Roman" w:hAnsi="Times New Roman"/>
          <w:sz w:val="24"/>
          <w:szCs w:val="24"/>
        </w:rPr>
        <w:t>_____________</w:t>
      </w:r>
    </w:p>
    <w:p w:rsidR="00091DA1" w:rsidRPr="00CA2FD6" w:rsidRDefault="00091DA1" w:rsidP="00091DA1">
      <w:pPr>
        <w:pStyle w:val="a5"/>
        <w:spacing w:before="0" w:line="228" w:lineRule="auto"/>
        <w:ind w:firstLine="6521"/>
        <w:jc w:val="both"/>
        <w:rPr>
          <w:rFonts w:ascii="Times New Roman" w:hAnsi="Times New Roman"/>
          <w:sz w:val="20"/>
        </w:rPr>
      </w:pPr>
      <w:r w:rsidRPr="00CA2FD6">
        <w:rPr>
          <w:rFonts w:ascii="Times New Roman" w:hAnsi="Times New Roman"/>
          <w:sz w:val="20"/>
        </w:rPr>
        <w:t xml:space="preserve">         (прізвище, ім’я </w:t>
      </w:r>
    </w:p>
    <w:p w:rsidR="00091DA1" w:rsidRPr="00CA2FD6" w:rsidRDefault="00091DA1" w:rsidP="00091DA1">
      <w:pPr>
        <w:pStyle w:val="a5"/>
        <w:spacing w:before="0" w:line="228" w:lineRule="auto"/>
        <w:ind w:firstLine="0"/>
        <w:jc w:val="both"/>
        <w:rPr>
          <w:rFonts w:ascii="Times New Roman" w:hAnsi="Times New Roman"/>
          <w:sz w:val="24"/>
          <w:szCs w:val="24"/>
        </w:rPr>
      </w:pPr>
      <w:r w:rsidRPr="00CA2FD6">
        <w:rPr>
          <w:rFonts w:ascii="Times New Roman" w:hAnsi="Times New Roman"/>
          <w:sz w:val="24"/>
          <w:szCs w:val="24"/>
        </w:rPr>
        <w:t>_______________________________</w:t>
      </w:r>
      <w:r w:rsidR="00CA2FD6" w:rsidRPr="005D74AA">
        <w:rPr>
          <w:rFonts w:ascii="Times New Roman" w:hAnsi="Times New Roman"/>
          <w:sz w:val="24"/>
          <w:szCs w:val="24"/>
          <w:lang w:val="ru-RU"/>
        </w:rPr>
        <w:t>_________</w:t>
      </w:r>
      <w:r w:rsidRPr="00CA2FD6">
        <w:rPr>
          <w:rFonts w:ascii="Times New Roman" w:hAnsi="Times New Roman"/>
          <w:sz w:val="24"/>
          <w:szCs w:val="24"/>
        </w:rPr>
        <w:t>__________________________________,</w:t>
      </w:r>
    </w:p>
    <w:p w:rsidR="00091DA1" w:rsidRPr="00CA2FD6" w:rsidRDefault="00091DA1" w:rsidP="00091DA1">
      <w:pPr>
        <w:pStyle w:val="a5"/>
        <w:spacing w:before="0" w:line="228" w:lineRule="auto"/>
        <w:ind w:firstLine="0"/>
        <w:jc w:val="center"/>
        <w:rPr>
          <w:rFonts w:ascii="Times New Roman" w:hAnsi="Times New Roman"/>
          <w:sz w:val="20"/>
        </w:rPr>
      </w:pPr>
      <w:r w:rsidRPr="00CA2FD6">
        <w:rPr>
          <w:rFonts w:ascii="Times New Roman" w:hAnsi="Times New Roman"/>
          <w:sz w:val="20"/>
        </w:rPr>
        <w:t>та по батькові)</w:t>
      </w:r>
    </w:p>
    <w:p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 xml:space="preserve">що є власником (співвласником, користувачем) нерухомого майна </w:t>
      </w:r>
      <w:r w:rsidR="00CA2FD6">
        <w:rPr>
          <w:rFonts w:ascii="Times New Roman" w:hAnsi="Times New Roman"/>
          <w:sz w:val="24"/>
          <w:szCs w:val="24"/>
        </w:rPr>
        <w:t>-</w:t>
      </w:r>
      <w:r w:rsidRPr="00CA2FD6">
        <w:rPr>
          <w:rFonts w:ascii="Times New Roman" w:hAnsi="Times New Roman"/>
          <w:sz w:val="24"/>
          <w:szCs w:val="24"/>
        </w:rPr>
        <w:t xml:space="preserve"> індивідуальним споживачем (далі </w:t>
      </w:r>
      <w:r w:rsidR="00CA2FD6">
        <w:rPr>
          <w:rFonts w:ascii="Times New Roman" w:hAnsi="Times New Roman"/>
          <w:sz w:val="24"/>
          <w:szCs w:val="24"/>
        </w:rPr>
        <w:t>-</w:t>
      </w:r>
      <w:r w:rsidRPr="00CA2FD6">
        <w:rPr>
          <w:rFonts w:ascii="Times New Roman" w:hAnsi="Times New Roman"/>
          <w:sz w:val="24"/>
          <w:szCs w:val="24"/>
        </w:rPr>
        <w:t xml:space="preserve"> споживач), з іншої сторони (разом </w:t>
      </w:r>
      <w:r w:rsidR="00CA2FD6">
        <w:rPr>
          <w:rFonts w:ascii="Times New Roman" w:hAnsi="Times New Roman"/>
          <w:sz w:val="24"/>
          <w:szCs w:val="24"/>
        </w:rPr>
        <w:t>-</w:t>
      </w:r>
      <w:r w:rsidRPr="00CA2FD6">
        <w:rPr>
          <w:rFonts w:ascii="Times New Roman" w:hAnsi="Times New Roman"/>
          <w:sz w:val="24"/>
          <w:szCs w:val="24"/>
        </w:rPr>
        <w:t xml:space="preserve">сторони), уклали договір про таке. </w:t>
      </w:r>
    </w:p>
    <w:p w:rsidR="00091DA1" w:rsidRPr="00CA2FD6" w:rsidRDefault="00091DA1" w:rsidP="00091DA1">
      <w:pPr>
        <w:pStyle w:val="ae"/>
        <w:spacing w:after="120"/>
        <w:rPr>
          <w:rFonts w:ascii="Times New Roman" w:hAnsi="Times New Roman"/>
          <w:b w:val="0"/>
          <w:sz w:val="24"/>
          <w:szCs w:val="24"/>
        </w:rPr>
      </w:pPr>
      <w:r w:rsidRPr="00CA2FD6">
        <w:rPr>
          <w:rFonts w:ascii="Times New Roman" w:hAnsi="Times New Roman"/>
          <w:b w:val="0"/>
          <w:sz w:val="24"/>
          <w:szCs w:val="24"/>
        </w:rPr>
        <w:t>Предмет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Виконавець зобов’язується своєчасно надавати споживачеві послуги </w:t>
      </w:r>
      <w:r w:rsidRPr="00CA2FD6">
        <w:rPr>
          <w:rFonts w:ascii="Times New Roman" w:hAnsi="Times New Roman"/>
          <w:sz w:val="24"/>
          <w:szCs w:val="24"/>
        </w:rPr>
        <w:br/>
        <w:t>з _________________________________</w:t>
      </w:r>
      <w:r w:rsidR="00CA2FD6" w:rsidRPr="00CA2FD6">
        <w:rPr>
          <w:rFonts w:ascii="Times New Roman" w:hAnsi="Times New Roman"/>
          <w:sz w:val="24"/>
          <w:szCs w:val="24"/>
          <w:lang w:val="ru-RU"/>
        </w:rPr>
        <w:t>____________</w:t>
      </w:r>
      <w:r w:rsidRPr="00CA2FD6">
        <w:rPr>
          <w:rFonts w:ascii="Times New Roman" w:hAnsi="Times New Roman"/>
          <w:sz w:val="24"/>
          <w:szCs w:val="24"/>
        </w:rPr>
        <w:t xml:space="preserve">_______________ (далі </w:t>
      </w:r>
      <w:r w:rsidR="00CA2FD6">
        <w:rPr>
          <w:rFonts w:ascii="Times New Roman" w:hAnsi="Times New Roman"/>
          <w:sz w:val="24"/>
          <w:szCs w:val="24"/>
        </w:rPr>
        <w:t>-</w:t>
      </w:r>
      <w:r w:rsidRPr="00CA2FD6">
        <w:rPr>
          <w:rFonts w:ascii="Times New Roman" w:hAnsi="Times New Roman"/>
          <w:sz w:val="24"/>
          <w:szCs w:val="24"/>
        </w:rPr>
        <w:t xml:space="preserve"> послуги),</w:t>
      </w:r>
    </w:p>
    <w:p w:rsidR="00091DA1" w:rsidRPr="00CA2FD6" w:rsidRDefault="00091DA1" w:rsidP="00091DA1">
      <w:pPr>
        <w:pStyle w:val="a5"/>
        <w:spacing w:before="0"/>
        <w:ind w:firstLine="2552"/>
        <w:jc w:val="both"/>
        <w:rPr>
          <w:rFonts w:ascii="Times New Roman" w:hAnsi="Times New Roman"/>
          <w:sz w:val="20"/>
        </w:rPr>
      </w:pPr>
      <w:r w:rsidRPr="00CA2FD6">
        <w:rPr>
          <w:rFonts w:ascii="Times New Roman" w:hAnsi="Times New Roman"/>
          <w:sz w:val="20"/>
        </w:rPr>
        <w:t>(найменування послуги)</w:t>
      </w:r>
    </w:p>
    <w:p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систем багатоквартирного будинку.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Послуги надаються споживачеві безперервно, крім перерв, визначених частиною першою статті 16 Закону України “Про житлово-комунальні послуги”.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091DA1" w:rsidRPr="00CA2FD6" w:rsidRDefault="00091DA1" w:rsidP="00091DA1">
      <w:pPr>
        <w:pStyle w:val="a5"/>
        <w:jc w:val="both"/>
        <w:rPr>
          <w:rFonts w:ascii="Times New Roman" w:hAnsi="Times New Roman"/>
          <w:sz w:val="24"/>
          <w:szCs w:val="24"/>
        </w:rPr>
      </w:pPr>
      <w:bookmarkStart w:id="0" w:name="_GoBack"/>
      <w:bookmarkEnd w:id="0"/>
      <w:r w:rsidRPr="00CA2FD6">
        <w:rPr>
          <w:rFonts w:ascii="Times New Roman" w:hAnsi="Times New Roman"/>
          <w:sz w:val="24"/>
          <w:szCs w:val="24"/>
        </w:rPr>
        <w:t xml:space="preserve">4. Інформація про споживача: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власник (співвласник, користувач) житлового приміщення (квартири) та члени його сім’ї </w:t>
      </w:r>
      <w:r w:rsidR="00CA2FD6">
        <w:rPr>
          <w:rFonts w:ascii="Times New Roman" w:hAnsi="Times New Roman"/>
          <w:sz w:val="24"/>
          <w:szCs w:val="24"/>
        </w:rPr>
        <w:t>-</w:t>
      </w:r>
      <w:r w:rsidRPr="00CA2FD6">
        <w:rPr>
          <w:rFonts w:ascii="Times New Roman" w:hAnsi="Times New Roman"/>
          <w:sz w:val="24"/>
          <w:szCs w:val="24"/>
        </w:rPr>
        <w:t xml:space="preserve"> ____________________</w:t>
      </w:r>
      <w:r w:rsidR="00CA2FD6" w:rsidRPr="00CA2FD6">
        <w:rPr>
          <w:rFonts w:ascii="Times New Roman" w:hAnsi="Times New Roman"/>
          <w:sz w:val="24"/>
          <w:szCs w:val="24"/>
          <w:lang w:val="ru-RU"/>
        </w:rPr>
        <w:t>______________________________</w:t>
      </w:r>
      <w:r w:rsidRPr="00CA2FD6">
        <w:rPr>
          <w:rFonts w:ascii="Times New Roman" w:hAnsi="Times New Roman"/>
          <w:sz w:val="24"/>
          <w:szCs w:val="24"/>
        </w:rPr>
        <w:t>___________ осіб;</w:t>
      </w:r>
    </w:p>
    <w:p w:rsidR="00091DA1" w:rsidRPr="00CA2FD6" w:rsidRDefault="00091DA1" w:rsidP="00CA2FD6">
      <w:pPr>
        <w:pStyle w:val="a5"/>
        <w:spacing w:before="0"/>
        <w:ind w:left="567" w:firstLine="0"/>
        <w:jc w:val="center"/>
        <w:rPr>
          <w:rFonts w:ascii="Times New Roman" w:hAnsi="Times New Roman"/>
          <w:sz w:val="20"/>
        </w:rPr>
      </w:pPr>
      <w:r w:rsidRPr="00CA2FD6">
        <w:rPr>
          <w:rFonts w:ascii="Times New Roman" w:hAnsi="Times New Roman"/>
          <w:sz w:val="20"/>
        </w:rPr>
        <w:t>(словами)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власник (співвласник, користувач) нежитлового приміщення </w:t>
      </w:r>
      <w:r w:rsidR="00CA2FD6">
        <w:rPr>
          <w:rFonts w:ascii="Times New Roman" w:hAnsi="Times New Roman"/>
          <w:sz w:val="24"/>
          <w:szCs w:val="24"/>
        </w:rPr>
        <w:t>-</w:t>
      </w:r>
      <w:r w:rsidRPr="00CA2FD6">
        <w:rPr>
          <w:rFonts w:ascii="Times New Roman" w:hAnsi="Times New Roman"/>
          <w:sz w:val="24"/>
          <w:szCs w:val="24"/>
        </w:rPr>
        <w:t xml:space="preserve"> ______________________</w:t>
      </w:r>
      <w:r w:rsidR="00AB1FD1" w:rsidRPr="00AB1FD1">
        <w:rPr>
          <w:rFonts w:ascii="Times New Roman" w:hAnsi="Times New Roman"/>
          <w:sz w:val="24"/>
          <w:szCs w:val="24"/>
          <w:lang w:val="ru-RU"/>
        </w:rPr>
        <w:t>__________</w:t>
      </w:r>
      <w:r w:rsidRPr="00CA2FD6">
        <w:rPr>
          <w:rFonts w:ascii="Times New Roman" w:hAnsi="Times New Roman"/>
          <w:sz w:val="24"/>
          <w:szCs w:val="24"/>
        </w:rPr>
        <w:t>_______________________________________ осіб;</w:t>
      </w:r>
    </w:p>
    <w:p w:rsidR="00091DA1" w:rsidRPr="00AB1FD1" w:rsidRDefault="00091DA1" w:rsidP="00091DA1">
      <w:pPr>
        <w:pStyle w:val="a5"/>
        <w:spacing w:before="0"/>
        <w:ind w:firstLine="0"/>
        <w:jc w:val="center"/>
        <w:rPr>
          <w:rFonts w:ascii="Times New Roman" w:hAnsi="Times New Roman"/>
          <w:sz w:val="20"/>
        </w:rPr>
      </w:pPr>
      <w:r w:rsidRPr="00AB1FD1">
        <w:rPr>
          <w:rFonts w:ascii="Times New Roman" w:hAnsi="Times New Roman"/>
          <w:sz w:val="20"/>
        </w:rPr>
        <w:t>(словами)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3) адреса об’єкта водоспоживання: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вулиця ______________________________________________________,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будинок № __________, квартира (приміщення) № ________________,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місто (селище, село) _____________________ , індекс ______________,</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noProof/>
          <w:sz w:val="24"/>
          <w:szCs w:val="24"/>
          <w:lang w:eastAsia="uk-UA"/>
        </w:rPr>
        <mc:AlternateContent>
          <mc:Choice Requires="wps">
            <w:drawing>
              <wp:anchor distT="4294967295" distB="4294967295" distL="114299" distR="114299" simplePos="0" relativeHeight="251660288" behindDoc="0" locked="0" layoutInCell="1" allowOverlap="1">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DE503" id="Пряма сполучна лінія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CA2FD6">
        <w:rPr>
          <w:rFonts w:ascii="Times New Roman" w:hAnsi="Times New Roman"/>
          <w:sz w:val="24"/>
          <w:szCs w:val="24"/>
        </w:rPr>
        <w:t xml:space="preserve">район _______________________________________________________,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noProof/>
          <w:sz w:val="24"/>
          <w:szCs w:val="24"/>
          <w:lang w:eastAsia="uk-UA"/>
        </w:rPr>
        <mc:AlternateContent>
          <mc:Choice Requires="wps">
            <w:drawing>
              <wp:anchor distT="4294967295" distB="4294967295" distL="114299" distR="114299" simplePos="0" relativeHeight="251659264" behindDoc="0" locked="0" layoutInCell="1" allowOverlap="1">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4DEA7" id="Пряма сполучна ліні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CA2FD6">
        <w:rPr>
          <w:rFonts w:ascii="Times New Roman" w:hAnsi="Times New Roman"/>
          <w:sz w:val="24"/>
          <w:szCs w:val="24"/>
        </w:rPr>
        <w:t>область  _____________________________________________________;</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 номер контактного телефону споживача _______________________;</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 абонентський номер споживача  ______________________________;</w:t>
      </w:r>
    </w:p>
    <w:p w:rsidR="00091DA1" w:rsidRPr="00CA2FD6" w:rsidRDefault="00091DA1" w:rsidP="00091DA1">
      <w:pPr>
        <w:pStyle w:val="a5"/>
        <w:spacing w:after="120"/>
        <w:jc w:val="both"/>
        <w:rPr>
          <w:rFonts w:ascii="Times New Roman" w:hAnsi="Times New Roman"/>
          <w:sz w:val="24"/>
          <w:szCs w:val="24"/>
        </w:rPr>
      </w:pPr>
      <w:r w:rsidRPr="00CA2FD6">
        <w:rPr>
          <w:rFonts w:ascii="Times New Roman" w:hAnsi="Times New Roman"/>
          <w:sz w:val="24"/>
          <w:szCs w:val="24"/>
        </w:rPr>
        <w:t>6) характеристика вузлів розподільного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793"/>
        <w:gridCol w:w="1162"/>
        <w:gridCol w:w="1429"/>
        <w:gridCol w:w="1708"/>
        <w:gridCol w:w="1861"/>
        <w:gridCol w:w="1134"/>
      </w:tblGrid>
      <w:tr w:rsidR="00091DA1" w:rsidRPr="00CA2FD6" w:rsidTr="008C1CDB">
        <w:tc>
          <w:tcPr>
            <w:tcW w:w="948" w:type="dxa"/>
            <w:tcBorders>
              <w:top w:val="single" w:sz="4" w:space="0" w:color="auto"/>
              <w:left w:val="nil"/>
              <w:bottom w:val="single" w:sz="4" w:space="0" w:color="auto"/>
              <w:right w:val="single" w:sz="4" w:space="0" w:color="auto"/>
            </w:tcBorders>
            <w:vAlign w:val="center"/>
            <w:hideMark/>
          </w:tcPr>
          <w:p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Поряд-</w:t>
            </w:r>
            <w:proofErr w:type="spellStart"/>
            <w:r w:rsidRPr="00AB1FD1">
              <w:rPr>
                <w:rFonts w:ascii="Times New Roman" w:hAnsi="Times New Roman"/>
                <w:sz w:val="20"/>
              </w:rPr>
              <w:t>ковий</w:t>
            </w:r>
            <w:proofErr w:type="spellEnd"/>
            <w:r w:rsidRPr="00AB1FD1">
              <w:rPr>
                <w:rFonts w:ascii="Times New Roman" w:hAnsi="Times New Roman"/>
                <w:sz w:val="20"/>
              </w:rPr>
              <w:t xml:space="preserve"> номер</w:t>
            </w:r>
          </w:p>
        </w:tc>
        <w:tc>
          <w:tcPr>
            <w:tcW w:w="1792" w:type="dxa"/>
            <w:tcBorders>
              <w:top w:val="single" w:sz="4" w:space="0" w:color="auto"/>
              <w:left w:val="single" w:sz="4" w:space="0" w:color="auto"/>
              <w:bottom w:val="single" w:sz="4" w:space="0" w:color="auto"/>
              <w:right w:val="single" w:sz="4" w:space="0" w:color="auto"/>
            </w:tcBorders>
            <w:vAlign w:val="center"/>
            <w:hideMark/>
          </w:tcPr>
          <w:p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Найменування та умовне позначення типу засобу вимірювальної техніки</w:t>
            </w:r>
          </w:p>
        </w:tc>
        <w:tc>
          <w:tcPr>
            <w:tcW w:w="1162" w:type="dxa"/>
            <w:tcBorders>
              <w:top w:val="single" w:sz="4" w:space="0" w:color="auto"/>
              <w:left w:val="single" w:sz="4" w:space="0" w:color="auto"/>
              <w:bottom w:val="single" w:sz="4" w:space="0" w:color="auto"/>
              <w:right w:val="single" w:sz="4" w:space="0" w:color="auto"/>
            </w:tcBorders>
            <w:vAlign w:val="center"/>
            <w:hideMark/>
          </w:tcPr>
          <w:p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Заводський номер</w:t>
            </w:r>
          </w:p>
        </w:tc>
        <w:tc>
          <w:tcPr>
            <w:tcW w:w="1428" w:type="dxa"/>
            <w:tcBorders>
              <w:top w:val="single" w:sz="4" w:space="0" w:color="auto"/>
              <w:left w:val="single" w:sz="4" w:space="0" w:color="auto"/>
              <w:bottom w:val="single" w:sz="4" w:space="0" w:color="auto"/>
              <w:right w:val="single" w:sz="4" w:space="0" w:color="auto"/>
            </w:tcBorders>
            <w:vAlign w:val="center"/>
            <w:hideMark/>
          </w:tcPr>
          <w:p w:rsidR="00091DA1" w:rsidRPr="00AB1FD1" w:rsidRDefault="00091DA1" w:rsidP="008C1CDB">
            <w:pPr>
              <w:pStyle w:val="a5"/>
              <w:ind w:left="-108" w:right="-94" w:firstLine="0"/>
              <w:jc w:val="center"/>
              <w:rPr>
                <w:rFonts w:ascii="Times New Roman" w:hAnsi="Times New Roman"/>
                <w:sz w:val="20"/>
              </w:rPr>
            </w:pPr>
            <w:r w:rsidRPr="00AB1FD1">
              <w:rPr>
                <w:rFonts w:ascii="Times New Roman" w:hAnsi="Times New Roman"/>
                <w:sz w:val="20"/>
              </w:rPr>
              <w:t>Перше показання/дата</w:t>
            </w:r>
          </w:p>
        </w:tc>
        <w:tc>
          <w:tcPr>
            <w:tcW w:w="1707" w:type="dxa"/>
            <w:tcBorders>
              <w:top w:val="single" w:sz="4" w:space="0" w:color="auto"/>
              <w:left w:val="single" w:sz="4" w:space="0" w:color="auto"/>
              <w:bottom w:val="single" w:sz="4" w:space="0" w:color="auto"/>
              <w:right w:val="single" w:sz="4" w:space="0" w:color="auto"/>
            </w:tcBorders>
            <w:vAlign w:val="center"/>
            <w:hideMark/>
          </w:tcPr>
          <w:p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Місце встановлення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 xml:space="preserve">Дата останньої періодичної повірки, </w:t>
            </w:r>
            <w:proofErr w:type="spellStart"/>
            <w:r w:rsidRPr="00AB1FD1">
              <w:rPr>
                <w:rFonts w:ascii="Times New Roman" w:hAnsi="Times New Roman"/>
                <w:sz w:val="20"/>
              </w:rPr>
              <w:t>міжповірочний</w:t>
            </w:r>
            <w:proofErr w:type="spellEnd"/>
            <w:r w:rsidRPr="00AB1FD1">
              <w:rPr>
                <w:rFonts w:ascii="Times New Roman" w:hAnsi="Times New Roman"/>
                <w:sz w:val="20"/>
              </w:rPr>
              <w:t xml:space="preserve"> інтервал</w:t>
            </w:r>
          </w:p>
        </w:tc>
        <w:tc>
          <w:tcPr>
            <w:tcW w:w="1134" w:type="dxa"/>
            <w:tcBorders>
              <w:top w:val="single" w:sz="4" w:space="0" w:color="auto"/>
              <w:left w:val="single" w:sz="4" w:space="0" w:color="auto"/>
              <w:bottom w:val="single" w:sz="4" w:space="0" w:color="auto"/>
              <w:right w:val="nil"/>
            </w:tcBorders>
            <w:vAlign w:val="center"/>
            <w:hideMark/>
          </w:tcPr>
          <w:p w:rsidR="00091DA1" w:rsidRPr="00AB1FD1" w:rsidRDefault="00091DA1" w:rsidP="008C1CDB">
            <w:pPr>
              <w:pStyle w:val="a5"/>
              <w:ind w:left="-108" w:right="-96" w:firstLine="0"/>
              <w:jc w:val="center"/>
              <w:rPr>
                <w:rFonts w:ascii="Times New Roman" w:hAnsi="Times New Roman"/>
                <w:sz w:val="20"/>
              </w:rPr>
            </w:pPr>
            <w:proofErr w:type="spellStart"/>
            <w:r w:rsidRPr="00AB1FD1">
              <w:rPr>
                <w:rFonts w:ascii="Times New Roman" w:hAnsi="Times New Roman"/>
                <w:sz w:val="20"/>
                <w:lang w:val="ru-RU"/>
              </w:rPr>
              <w:t>Примітка</w:t>
            </w:r>
            <w:proofErr w:type="spellEnd"/>
          </w:p>
        </w:tc>
      </w:tr>
    </w:tbl>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У разі внесення змін до характеристики вузлів розподільного обліку води такі зміни вважаються внесеними до договору шляхом належного оформлення </w:t>
      </w:r>
      <w:proofErr w:type="spellStart"/>
      <w:r w:rsidRPr="00CA2FD6">
        <w:rPr>
          <w:rFonts w:ascii="Times New Roman" w:hAnsi="Times New Roman"/>
          <w:sz w:val="24"/>
          <w:szCs w:val="24"/>
        </w:rPr>
        <w:t>акта</w:t>
      </w:r>
      <w:proofErr w:type="spellEnd"/>
      <w:r w:rsidRPr="00CA2FD6">
        <w:rPr>
          <w:rFonts w:ascii="Times New Roman" w:hAnsi="Times New Roman"/>
          <w:sz w:val="24"/>
          <w:szCs w:val="24"/>
        </w:rPr>
        <w:t xml:space="preserve"> взяття на абонентський облік.</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Обслуговування, поточний та капітальний ремонти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Розмір плати за послуги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6</w:t>
      </w:r>
      <w:r w:rsidRPr="00CA2FD6">
        <w:rPr>
          <w:rFonts w:ascii="Times New Roman" w:hAnsi="Times New Roman"/>
          <w:sz w:val="24"/>
          <w:szCs w:val="24"/>
        </w:rPr>
        <w:t xml:space="preserve">. Тарифи на послуги встановлюються уповноваженими законом державними органами або органами місцевого самоврядування відповідно </w:t>
      </w:r>
      <w:proofErr w:type="gramStart"/>
      <w:r w:rsidRPr="00CA2FD6">
        <w:rPr>
          <w:rFonts w:ascii="Times New Roman" w:hAnsi="Times New Roman"/>
          <w:sz w:val="24"/>
          <w:szCs w:val="24"/>
        </w:rPr>
        <w:t>до закону</w:t>
      </w:r>
      <w:proofErr w:type="gramEnd"/>
      <w:r w:rsidRPr="00CA2FD6">
        <w:rPr>
          <w:rFonts w:ascii="Times New Roman" w:hAnsi="Times New Roman"/>
          <w:sz w:val="24"/>
          <w:szCs w:val="24"/>
        </w:rPr>
        <w:t xml:space="preserve"> та становлять:</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на послугу з централізованого водопостачання </w:t>
      </w:r>
      <w:r w:rsidR="00CA2FD6">
        <w:rPr>
          <w:rFonts w:ascii="Times New Roman" w:hAnsi="Times New Roman"/>
          <w:sz w:val="24"/>
          <w:szCs w:val="24"/>
        </w:rPr>
        <w:t>-</w:t>
      </w:r>
      <w:r w:rsidRPr="00CA2FD6">
        <w:rPr>
          <w:rFonts w:ascii="Times New Roman" w:hAnsi="Times New Roman"/>
          <w:sz w:val="24"/>
          <w:szCs w:val="24"/>
        </w:rPr>
        <w:t xml:space="preserve"> ___________________ гривень за 1 куб. метр;</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на послугу з централізованого водовідведення </w:t>
      </w:r>
      <w:r w:rsidR="00CA2FD6">
        <w:rPr>
          <w:rFonts w:ascii="Times New Roman" w:hAnsi="Times New Roman"/>
          <w:sz w:val="24"/>
          <w:szCs w:val="24"/>
        </w:rPr>
        <w:t>-</w:t>
      </w:r>
      <w:r w:rsidRPr="00CA2FD6">
        <w:rPr>
          <w:rFonts w:ascii="Times New Roman" w:hAnsi="Times New Roman"/>
          <w:sz w:val="24"/>
          <w:szCs w:val="24"/>
        </w:rPr>
        <w:t xml:space="preserve"> _____________________ гривень за 1 куб. метр;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7</w:t>
      </w:r>
      <w:r w:rsidRPr="00CA2FD6">
        <w:rPr>
          <w:rFonts w:ascii="Times New Roman" w:hAnsi="Times New Roman"/>
          <w:sz w:val="24"/>
          <w:szCs w:val="24"/>
        </w:rPr>
        <w:t>. Плата за послуги складається з:</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плати за абонентське обслуговування, граничний розмір якої визначається Кабінетом Міністрів України.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Плата за абонентське обслуговування становить ________ гривень на місяць.</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lastRenderedPageBreak/>
        <w:t>8</w:t>
      </w:r>
      <w:r w:rsidRPr="00CA2FD6">
        <w:rPr>
          <w:rFonts w:ascii="Times New Roman" w:hAnsi="Times New Roman"/>
          <w:sz w:val="24"/>
          <w:szCs w:val="24"/>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CA2FD6">
        <w:rPr>
          <w:rFonts w:ascii="Times New Roman" w:hAnsi="Times New Roman"/>
          <w:sz w:val="24"/>
          <w:szCs w:val="24"/>
        </w:rPr>
        <w:t>розстрочується</w:t>
      </w:r>
      <w:proofErr w:type="spellEnd"/>
      <w:r w:rsidRPr="00CA2FD6">
        <w:rPr>
          <w:rFonts w:ascii="Times New Roman" w:hAnsi="Times New Roman"/>
          <w:sz w:val="24"/>
          <w:szCs w:val="24"/>
        </w:rPr>
        <w:t xml:space="preserve"> на ____ років.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0</w:t>
      </w:r>
      <w:r w:rsidRPr="00CA2FD6">
        <w:rPr>
          <w:rFonts w:ascii="Times New Roman" w:hAnsi="Times New Roman"/>
          <w:sz w:val="24"/>
          <w:szCs w:val="24"/>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w:t>
      </w:r>
    </w:p>
    <w:p w:rsidR="00091DA1" w:rsidRPr="00CA2FD6" w:rsidRDefault="00091DA1" w:rsidP="00091DA1">
      <w:pPr>
        <w:pStyle w:val="ae"/>
        <w:spacing w:before="360" w:after="120"/>
        <w:rPr>
          <w:rFonts w:ascii="Times New Roman" w:hAnsi="Times New Roman"/>
          <w:b w:val="0"/>
          <w:sz w:val="24"/>
          <w:szCs w:val="24"/>
        </w:rPr>
      </w:pPr>
      <w:r w:rsidRPr="00CA2FD6">
        <w:rPr>
          <w:rFonts w:ascii="Times New Roman" w:hAnsi="Times New Roman"/>
          <w:b w:val="0"/>
          <w:sz w:val="24"/>
          <w:szCs w:val="24"/>
        </w:rPr>
        <w:t>Облік та порядок оплати послуг</w:t>
      </w:r>
    </w:p>
    <w:p w:rsidR="00091DA1" w:rsidRPr="00CA2FD6" w:rsidRDefault="00091DA1" w:rsidP="00091DA1">
      <w:pPr>
        <w:pStyle w:val="a5"/>
        <w:jc w:val="both"/>
        <w:rPr>
          <w:rFonts w:ascii="Times New Roman" w:hAnsi="Times New Roman"/>
          <w:sz w:val="24"/>
          <w:szCs w:val="24"/>
        </w:rPr>
      </w:pPr>
      <w:bookmarkStart w:id="1" w:name="n98"/>
      <w:bookmarkEnd w:id="1"/>
      <w:r w:rsidRPr="00CA2FD6">
        <w:rPr>
          <w:rFonts w:ascii="Times New Roman" w:hAnsi="Times New Roman"/>
          <w:sz w:val="24"/>
          <w:szCs w:val="24"/>
        </w:rPr>
        <w:t>1</w:t>
      </w:r>
      <w:r w:rsidRPr="00CA2FD6">
        <w:rPr>
          <w:rFonts w:ascii="Times New Roman" w:hAnsi="Times New Roman"/>
          <w:sz w:val="24"/>
          <w:szCs w:val="24"/>
          <w:lang w:val="ru-RU"/>
        </w:rPr>
        <w:t>1</w:t>
      </w:r>
      <w:r w:rsidRPr="00CA2FD6">
        <w:rPr>
          <w:rFonts w:ascii="Times New Roman" w:hAnsi="Times New Roman"/>
          <w:sz w:val="24"/>
          <w:szCs w:val="24"/>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2</w:t>
      </w:r>
      <w:r w:rsidRPr="00CA2FD6">
        <w:rPr>
          <w:rFonts w:ascii="Times New Roman" w:hAnsi="Times New Roman"/>
          <w:sz w:val="24"/>
          <w:szCs w:val="24"/>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3</w:t>
      </w:r>
      <w:r w:rsidRPr="00CA2FD6">
        <w:rPr>
          <w:rFonts w:ascii="Times New Roman" w:hAnsi="Times New Roman"/>
          <w:sz w:val="24"/>
          <w:szCs w:val="24"/>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4</w:t>
      </w:r>
      <w:r w:rsidRPr="00CA2FD6">
        <w:rPr>
          <w:rFonts w:ascii="Times New Roman" w:hAnsi="Times New Roman"/>
          <w:sz w:val="24"/>
          <w:szCs w:val="24"/>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5</w:t>
      </w:r>
      <w:r w:rsidRPr="00CA2FD6">
        <w:rPr>
          <w:rFonts w:ascii="Times New Roman" w:hAnsi="Times New Roman"/>
          <w:sz w:val="24"/>
          <w:szCs w:val="24"/>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w:t>
      </w:r>
      <w:proofErr w:type="spellStart"/>
      <w:r w:rsidRPr="00CA2FD6">
        <w:rPr>
          <w:rFonts w:ascii="Times New Roman" w:hAnsi="Times New Roman"/>
          <w:sz w:val="24"/>
          <w:szCs w:val="24"/>
        </w:rPr>
        <w:t>адресою</w:t>
      </w:r>
      <w:proofErr w:type="spellEnd"/>
      <w:r w:rsidRPr="00CA2FD6">
        <w:rPr>
          <w:rFonts w:ascii="Times New Roman" w:hAnsi="Times New Roman"/>
          <w:sz w:val="24"/>
          <w:szCs w:val="24"/>
        </w:rPr>
        <w:t>, що зазначена у договорі, щодо доступу до вузлів обліку із зазначенням його мети і дати.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неможливості споживача у зазначений строк забезпечити такий доступ інший строк доступу до вузла обліку узгоджується додатково.</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18</w:t>
      </w:r>
      <w:r w:rsidRPr="00CA2FD6">
        <w:rPr>
          <w:rFonts w:ascii="Times New Roman" w:hAnsi="Times New Roman"/>
          <w:sz w:val="24"/>
          <w:szCs w:val="24"/>
        </w:rPr>
        <w:t>. Розрахунковим періодом для оплати послуг є календарний місяць.</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Оплата послуг здійснюється не пізніше 20 числа місяця, що настає за розрахунковим періодом, якщо інше не визначено договором.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w:t>
      </w:r>
      <w:r w:rsidRPr="00CA2FD6">
        <w:rPr>
          <w:rFonts w:ascii="Times New Roman" w:hAnsi="Times New Roman"/>
          <w:sz w:val="24"/>
          <w:szCs w:val="24"/>
        </w:rPr>
        <w:lastRenderedPageBreak/>
        <w:t xml:space="preserve">надаються споживачеві (його представникові) у строк не пізніше ніж за 10 календарних днів до граничного строку внесення плати за послуги.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19</w:t>
      </w:r>
      <w:r w:rsidRPr="00CA2FD6">
        <w:rPr>
          <w:rFonts w:ascii="Times New Roman" w:hAnsi="Times New Roman"/>
          <w:sz w:val="24"/>
          <w:szCs w:val="24"/>
        </w:rPr>
        <w:t xml:space="preserve">. Показання вузлів розподільного обліку (у тому числі гарячої води) знімаються споживачем в останній день розрахункового періоду та надаються виконавцеві у строк _________ одним з таких способів, як телефоном, факсом, або в інший спосіб, доведений до відома </w:t>
      </w:r>
      <w:proofErr w:type="gramStart"/>
      <w:r w:rsidRPr="00CA2FD6">
        <w:rPr>
          <w:rFonts w:ascii="Times New Roman" w:hAnsi="Times New Roman"/>
          <w:sz w:val="24"/>
          <w:szCs w:val="24"/>
        </w:rPr>
        <w:t>споживача,  та</w:t>
      </w:r>
      <w:proofErr w:type="gramEnd"/>
      <w:r w:rsidRPr="00CA2FD6">
        <w:rPr>
          <w:rFonts w:ascii="Times New Roman" w:hAnsi="Times New Roman"/>
          <w:sz w:val="24"/>
          <w:szCs w:val="24"/>
        </w:rPr>
        <w:t xml:space="preserve"> зазначаються у рахунку на оплату послуг.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20.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Після відновлення надання показань відповідних вузлів обліку виконавець </w:t>
      </w:r>
      <w:proofErr w:type="spellStart"/>
      <w:r w:rsidRPr="00CA2FD6">
        <w:rPr>
          <w:rFonts w:ascii="Times New Roman" w:hAnsi="Times New Roman"/>
          <w:sz w:val="24"/>
          <w:szCs w:val="24"/>
        </w:rPr>
        <w:t>зобов</w:t>
      </w:r>
      <w:proofErr w:type="spellEnd"/>
      <w:r w:rsidRPr="00CA2FD6">
        <w:rPr>
          <w:rFonts w:ascii="Times New Roman" w:hAnsi="Times New Roman"/>
          <w:sz w:val="24"/>
          <w:szCs w:val="24"/>
          <w:lang w:val="ru-RU"/>
        </w:rPr>
        <w:t>’</w:t>
      </w:r>
      <w:proofErr w:type="spellStart"/>
      <w:r w:rsidRPr="00CA2FD6">
        <w:rPr>
          <w:rFonts w:ascii="Times New Roman" w:hAnsi="Times New Roman"/>
          <w:sz w:val="24"/>
          <w:szCs w:val="24"/>
        </w:rPr>
        <w:t>язаний</w:t>
      </w:r>
      <w:proofErr w:type="spellEnd"/>
      <w:r w:rsidRPr="00CA2FD6">
        <w:rPr>
          <w:rFonts w:ascii="Times New Roman" w:hAnsi="Times New Roman"/>
          <w:sz w:val="24"/>
          <w:szCs w:val="24"/>
        </w:rPr>
        <w:t xml:space="preserve"> здійснити перерахунок за надані послуги.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21.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CA2FD6">
        <w:rPr>
          <w:rFonts w:ascii="Times New Roman" w:hAnsi="Times New Roman"/>
          <w:sz w:val="24"/>
          <w:szCs w:val="24"/>
        </w:rPr>
        <w:t>Мінрегіоном</w:t>
      </w:r>
      <w:proofErr w:type="spellEnd"/>
      <w:r w:rsidRPr="00CA2FD6">
        <w:rPr>
          <w:rFonts w:ascii="Times New Roman" w:hAnsi="Times New Roman"/>
          <w:sz w:val="24"/>
          <w:szCs w:val="24"/>
        </w:rPr>
        <w:t>.</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2</w:t>
      </w:r>
      <w:r w:rsidRPr="00CA2FD6">
        <w:rPr>
          <w:rFonts w:ascii="Times New Roman" w:hAnsi="Times New Roman"/>
          <w:sz w:val="24"/>
          <w:szCs w:val="24"/>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3</w:t>
      </w:r>
      <w:r w:rsidRPr="00CA2FD6">
        <w:rPr>
          <w:rFonts w:ascii="Times New Roman" w:hAnsi="Times New Roman"/>
          <w:sz w:val="24"/>
          <w:szCs w:val="24"/>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CA2FD6">
        <w:rPr>
          <w:rFonts w:ascii="Times New Roman" w:hAnsi="Times New Roman"/>
          <w:sz w:val="24"/>
          <w:szCs w:val="24"/>
        </w:rPr>
        <w:t>-</w:t>
      </w:r>
      <w:r w:rsidRPr="00CA2FD6">
        <w:rPr>
          <w:rFonts w:ascii="Times New Roman" w:hAnsi="Times New Roman"/>
          <w:sz w:val="24"/>
          <w:szCs w:val="24"/>
        </w:rPr>
        <w:t xml:space="preserve">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24.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CA2FD6">
        <w:rPr>
          <w:rFonts w:ascii="Times New Roman" w:hAnsi="Times New Roman"/>
          <w:sz w:val="24"/>
          <w:szCs w:val="24"/>
        </w:rPr>
        <w:t>Мінрегіоном</w:t>
      </w:r>
      <w:proofErr w:type="spellEnd"/>
      <w:r w:rsidRPr="00CA2FD6">
        <w:rPr>
          <w:rFonts w:ascii="Times New Roman" w:hAnsi="Times New Roman"/>
          <w:sz w:val="24"/>
          <w:szCs w:val="24"/>
        </w:rPr>
        <w:t xml:space="preserve">.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25.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6</w:t>
      </w:r>
      <w:r w:rsidRPr="00CA2FD6">
        <w:rPr>
          <w:rFonts w:ascii="Times New Roman" w:hAnsi="Times New Roman"/>
          <w:sz w:val="24"/>
          <w:szCs w:val="24"/>
        </w:rPr>
        <w:t>. Оплата послуг здійснюється в безготівковій або готівковій формі.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За бажанням споживача оплата послуг може здійснюватися шляхом внесення авансових платежів.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7</w:t>
      </w:r>
      <w:r w:rsidRPr="00CA2FD6">
        <w:rPr>
          <w:rFonts w:ascii="Times New Roman" w:hAnsi="Times New Roman"/>
          <w:sz w:val="24"/>
          <w:szCs w:val="24"/>
        </w:rPr>
        <w:t>. 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Нарахування пені починається з першого робочого дня, що настає за останнім днем граничного строку внесення плати за послуги.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28. У разі ненадання послуг, надання їх не в повному обсязі або неналежної якості виконавець проводить перерахунок вартості послуги </w:t>
      </w:r>
      <w:r w:rsidRPr="00CA2FD6">
        <w:rPr>
          <w:rFonts w:ascii="Times New Roman" w:hAnsi="Times New Roman"/>
          <w:sz w:val="24"/>
          <w:szCs w:val="24"/>
        </w:rPr>
        <w:br/>
        <w:t>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29</w:t>
      </w:r>
      <w:r w:rsidRPr="00CA2FD6">
        <w:rPr>
          <w:rFonts w:ascii="Times New Roman" w:hAnsi="Times New Roman"/>
          <w:sz w:val="24"/>
          <w:szCs w:val="24"/>
        </w:rPr>
        <w:t xml:space="preserve">. Плата за абонентське обслуговування сплачується споживачем виконавцеві щомісяця.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CA2FD6">
        <w:rPr>
          <w:rFonts w:ascii="Times New Roman" w:hAnsi="Times New Roman"/>
          <w:sz w:val="24"/>
          <w:szCs w:val="24"/>
        </w:rPr>
        <w:t>Мінрегіоном</w:t>
      </w:r>
      <w:proofErr w:type="spellEnd"/>
      <w:r w:rsidRPr="00CA2FD6">
        <w:rPr>
          <w:rFonts w:ascii="Times New Roman" w:hAnsi="Times New Roman"/>
          <w:sz w:val="24"/>
          <w:szCs w:val="24"/>
        </w:rPr>
        <w:t>.</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31. У разі виявлення у будівлі витоків води із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w:t>
      </w:r>
      <w:r w:rsidRPr="00CA2FD6">
        <w:rPr>
          <w:rFonts w:ascii="Times New Roman" w:hAnsi="Times New Roman"/>
          <w:sz w:val="24"/>
          <w:szCs w:val="24"/>
          <w:lang w:val="ru-RU"/>
        </w:rPr>
        <w:t>2</w:t>
      </w:r>
      <w:r w:rsidRPr="00CA2FD6">
        <w:rPr>
          <w:rFonts w:ascii="Times New Roman" w:hAnsi="Times New Roman"/>
          <w:sz w:val="24"/>
          <w:szCs w:val="24"/>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33.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CA2FD6">
        <w:rPr>
          <w:rFonts w:ascii="Times New Roman" w:hAnsi="Times New Roman"/>
          <w:sz w:val="24"/>
          <w:szCs w:val="24"/>
        </w:rPr>
        <w:t>неоплату</w:t>
      </w:r>
      <w:proofErr w:type="spellEnd"/>
      <w:r w:rsidRPr="00CA2FD6">
        <w:rPr>
          <w:rFonts w:ascii="Times New Roman" w:hAnsi="Times New Roman"/>
          <w:sz w:val="24"/>
          <w:szCs w:val="24"/>
        </w:rPr>
        <w:t xml:space="preserve"> вартості послуг (у разі відсутності приладів обліку в житловому приміщенні (іншому об’єкті нерухомого майна).</w:t>
      </w:r>
    </w:p>
    <w:p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Права та обов’язки сторін</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w:t>
      </w:r>
      <w:r w:rsidRPr="00CA2FD6">
        <w:rPr>
          <w:rFonts w:ascii="Times New Roman" w:hAnsi="Times New Roman"/>
          <w:sz w:val="24"/>
          <w:szCs w:val="24"/>
          <w:lang w:val="ru-RU"/>
        </w:rPr>
        <w:t>4</w:t>
      </w:r>
      <w:r w:rsidRPr="00CA2FD6">
        <w:rPr>
          <w:rFonts w:ascii="Times New Roman" w:hAnsi="Times New Roman"/>
          <w:sz w:val="24"/>
          <w:szCs w:val="24"/>
        </w:rPr>
        <w:t>. Споживач має право на:</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 підключення в установленому порядку до систем централізованого водопостачання та водовідведення;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одержання в установленому порядку повної, достовірної, своєчасної інформації про якість питної води та режим її постачання;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w:t>
      </w:r>
      <w:r w:rsidRPr="00CA2FD6">
        <w:rPr>
          <w:rFonts w:ascii="Times New Roman" w:hAnsi="Times New Roman"/>
          <w:sz w:val="24"/>
          <w:szCs w:val="24"/>
        </w:rPr>
        <w:lastRenderedPageBreak/>
        <w:t>правилам, інших порушень вимог законодавства у сфері питної води, питного водопостачання та централізованого водовідведення;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 своєчасне одержання послуг належної якості згідно із законодавством і умовами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10) </w:t>
      </w:r>
      <w:proofErr w:type="spellStart"/>
      <w:r w:rsidRPr="00CA2FD6">
        <w:rPr>
          <w:rFonts w:ascii="Times New Roman" w:hAnsi="Times New Roman"/>
          <w:sz w:val="24"/>
          <w:szCs w:val="24"/>
        </w:rPr>
        <w:t>неоплату</w:t>
      </w:r>
      <w:proofErr w:type="spellEnd"/>
      <w:r w:rsidRPr="00CA2FD6">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11) отримання від виконавця штрафу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12) проведення перевірки кількості та якості послуг у встановленому законодавством порядку;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w:t>
      </w:r>
      <w:r w:rsidRPr="00CA2FD6">
        <w:rPr>
          <w:rFonts w:ascii="Times New Roman" w:hAnsi="Times New Roman"/>
          <w:sz w:val="24"/>
          <w:szCs w:val="24"/>
          <w:lang w:val="ru-RU"/>
        </w:rPr>
        <w:t>5</w:t>
      </w:r>
      <w:r w:rsidRPr="00CA2FD6">
        <w:rPr>
          <w:rFonts w:ascii="Times New Roman" w:hAnsi="Times New Roman"/>
          <w:sz w:val="24"/>
          <w:szCs w:val="24"/>
        </w:rPr>
        <w:t>. Споживач зобов’язаний:</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раціонально використовувати питну воду, не допускати її витоку із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мереж та обладнання;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не перешкоджати здійсненню контролю за технічним станом інженерного обладнання в приміщеннях;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утримувати в належному технічному і санітарному стані водопровідні мережі та обладнання;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 укладати договір про надання послуг у порядку і випадках, визначених законом;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 своєчасно вживати заходів до усунення виявлених неполадок, пов’язаних з отриманням послуг, що виникли з його вини;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 забезпечувати цілісність обладнання вузлів обліку послуг та не втручатися в їх роботу;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оплачувати надані послуги за тарифами, встановленими відповідно до законодавства, у строки, встановлені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11) забезпечувати своєчасну підготовку об’єктів, що перебувають у його власності, до експлуатації в осінньо-зимовий період;</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12) у разі несвоєчасного здійснення платежів за послуги сплачувати пеню в розмірах, установлених законом або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15) дотримуватися правил безпеки, зокрема пожежної, та санітарних норм.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36. Виконавець має право: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обмежити (припинити) надання послуг у разі їх </w:t>
      </w:r>
      <w:proofErr w:type="spellStart"/>
      <w:r w:rsidRPr="00CA2FD6">
        <w:rPr>
          <w:rFonts w:ascii="Times New Roman" w:hAnsi="Times New Roman"/>
          <w:sz w:val="24"/>
          <w:szCs w:val="24"/>
        </w:rPr>
        <w:t>неоплати</w:t>
      </w:r>
      <w:proofErr w:type="spellEnd"/>
      <w:r w:rsidRPr="00CA2FD6">
        <w:rPr>
          <w:rFonts w:ascii="Times New Roman" w:hAnsi="Times New Roman"/>
          <w:sz w:val="24"/>
          <w:szCs w:val="24"/>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 звертатися до суду в разі порушення споживачами умов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37. Виконавець зобов’язаний: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6) готувати та укладати із споживачем договори з визначенням відповідальності за дотримання їх умов;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11) виплачувати споживачеві штраф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 xml:space="preserve">14) здійснювати розподіл </w:t>
      </w:r>
      <w:proofErr w:type="spellStart"/>
      <w:r w:rsidRPr="00CA2FD6">
        <w:rPr>
          <w:rFonts w:ascii="Times New Roman" w:hAnsi="Times New Roman"/>
          <w:sz w:val="24"/>
          <w:szCs w:val="24"/>
        </w:rPr>
        <w:t>загальнобудинкового</w:t>
      </w:r>
      <w:proofErr w:type="spellEnd"/>
      <w:r w:rsidRPr="00CA2FD6">
        <w:rPr>
          <w:rFonts w:ascii="Times New Roman" w:hAnsi="Times New Roman"/>
          <w:sz w:val="24"/>
          <w:szCs w:val="24"/>
        </w:rPr>
        <w:t xml:space="preserve"> обсягу послуг між споживачами у передбаченому законодавством та договором порядку;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15) інформувати споживачів про намір зміни тарифів на послуги відповідно до законодавства;</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 відсотків суми здійсненого перерахунку вартості послуги.</w:t>
      </w:r>
    </w:p>
    <w:p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 xml:space="preserve">Відповідальність сторін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38. Споживач несе відповідальність за: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 невиконання умов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несвоєчасне внесення платежів за послуги шляхом сплати пені.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39. Виконавець несе відповідальність за: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невиконання умов договору;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ненадання, надання не в повному обсязі або неналежної якості </w:t>
      </w:r>
      <w:r w:rsidRPr="00CA2FD6">
        <w:rPr>
          <w:rFonts w:ascii="Times New Roman" w:hAnsi="Times New Roman"/>
          <w:sz w:val="24"/>
          <w:szCs w:val="24"/>
        </w:rPr>
        <w:br/>
        <w:t>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порушення прав споживачів згідно із законодавством. </w:t>
      </w:r>
    </w:p>
    <w:p w:rsidR="00091DA1" w:rsidRPr="00CA2FD6" w:rsidRDefault="00091DA1" w:rsidP="00091DA1">
      <w:pPr>
        <w:pStyle w:val="ae"/>
        <w:spacing w:before="840"/>
        <w:rPr>
          <w:rFonts w:ascii="Times New Roman" w:hAnsi="Times New Roman"/>
          <w:b w:val="0"/>
          <w:sz w:val="24"/>
          <w:szCs w:val="24"/>
        </w:rPr>
      </w:pPr>
      <w:r w:rsidRPr="00CA2FD6">
        <w:rPr>
          <w:rFonts w:ascii="Times New Roman" w:hAnsi="Times New Roman"/>
          <w:b w:val="0"/>
          <w:sz w:val="24"/>
          <w:szCs w:val="24"/>
        </w:rPr>
        <w:t xml:space="preserve">Порядок обмеження (припинення) надання послуг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40. Виконавець обмежує (припиняє) надання послуг у разі: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 xml:space="preserve">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44. Обмеження (припинення) надання послуг не є підставою для розірвання договору.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47. Дії щодо обмеження (припинення) надання послуг не повинні призводити до:</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пошкодження спільного майна споживачів;</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порушення прав та інтересів інших споживачів.</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 xml:space="preserve">Порядок оформлення претензій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Оформлення претензій споживачів здійснюється в порядку, передбаченому статтями 27, 28 Закону України “Про житлово-комунальні послуги”.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51. Виконавець зобов’язаний прибути на виклик споживача не пізніше ніж протягом однієї доби з моменту отримання повідомлення.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Форс-мажорні обставини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57. У разі настання форс-мажорних обставин строк дії договору продовжується або припиняється за згодою сторін.</w:t>
      </w:r>
    </w:p>
    <w:p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Особливі умови та строк дії договору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59. Внесення змін до договору здійснюється шляхом укладення додаткової угоди, якщо інше не передбачено договором.</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63. Договір укладено у двох примірниках по одному для кожної із сторін, що мають однакову юридичну силу.</w:t>
      </w:r>
    </w:p>
    <w:p w:rsidR="00091DA1" w:rsidRPr="00CA2FD6" w:rsidRDefault="00091DA1" w:rsidP="00091DA1">
      <w:pPr>
        <w:pStyle w:val="ae"/>
        <w:spacing w:after="0"/>
        <w:rPr>
          <w:rFonts w:ascii="Times New Roman" w:hAnsi="Times New Roman"/>
          <w:b w:val="0"/>
          <w:sz w:val="24"/>
          <w:szCs w:val="24"/>
        </w:rPr>
      </w:pPr>
      <w:r w:rsidRPr="00CA2FD6">
        <w:rPr>
          <w:rFonts w:ascii="Times New Roman" w:hAnsi="Times New Roman"/>
          <w:b w:val="0"/>
          <w:sz w:val="24"/>
          <w:szCs w:val="24"/>
        </w:rPr>
        <w:t>Інші умови</w:t>
      </w:r>
    </w:p>
    <w:p w:rsidR="00091DA1" w:rsidRPr="00CA2FD6" w:rsidRDefault="00091DA1" w:rsidP="00091DA1">
      <w:pPr>
        <w:pStyle w:val="a5"/>
        <w:spacing w:before="0"/>
        <w:ind w:firstLine="0"/>
        <w:jc w:val="both"/>
        <w:rPr>
          <w:rFonts w:ascii="Times New Roman" w:hAnsi="Times New Roman"/>
          <w:sz w:val="24"/>
          <w:szCs w:val="24"/>
        </w:rPr>
      </w:pPr>
      <w:r w:rsidRPr="00CA2FD6">
        <w:rPr>
          <w:rFonts w:ascii="Times New Roman" w:hAnsi="Times New Roman"/>
          <w:sz w:val="24"/>
          <w:szCs w:val="24"/>
        </w:rPr>
        <w:t>________________________________________________</w:t>
      </w:r>
      <w:r w:rsidR="00AB1FD1" w:rsidRPr="00AB1FD1">
        <w:rPr>
          <w:rFonts w:ascii="Times New Roman" w:hAnsi="Times New Roman"/>
          <w:sz w:val="24"/>
          <w:szCs w:val="24"/>
          <w:lang w:val="ru-RU"/>
        </w:rPr>
        <w:t>___________</w:t>
      </w:r>
      <w:r w:rsidRPr="00CA2FD6">
        <w:rPr>
          <w:rFonts w:ascii="Times New Roman" w:hAnsi="Times New Roman"/>
          <w:sz w:val="24"/>
          <w:szCs w:val="24"/>
        </w:rPr>
        <w:t>________________</w:t>
      </w:r>
    </w:p>
    <w:p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___________________________________________________________</w:t>
      </w:r>
      <w:r w:rsidR="00AB1FD1" w:rsidRPr="00AB1FD1">
        <w:rPr>
          <w:rFonts w:ascii="Times New Roman" w:hAnsi="Times New Roman"/>
          <w:sz w:val="24"/>
          <w:szCs w:val="24"/>
          <w:lang w:val="ru-RU"/>
        </w:rPr>
        <w:t>__________</w:t>
      </w:r>
      <w:r w:rsidRPr="00CA2FD6">
        <w:rPr>
          <w:rFonts w:ascii="Times New Roman" w:hAnsi="Times New Roman"/>
          <w:sz w:val="24"/>
          <w:szCs w:val="24"/>
        </w:rPr>
        <w:t>______</w:t>
      </w:r>
    </w:p>
    <w:p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________________________________________________________________</w:t>
      </w:r>
      <w:r w:rsidR="00AB1FD1" w:rsidRPr="00AB1FD1">
        <w:rPr>
          <w:rFonts w:ascii="Times New Roman" w:hAnsi="Times New Roman"/>
          <w:sz w:val="24"/>
          <w:szCs w:val="24"/>
          <w:lang w:val="ru-RU"/>
        </w:rPr>
        <w:t>__________</w:t>
      </w:r>
      <w:r w:rsidRPr="00CA2FD6">
        <w:rPr>
          <w:rFonts w:ascii="Times New Roman" w:hAnsi="Times New Roman"/>
          <w:sz w:val="24"/>
          <w:szCs w:val="24"/>
        </w:rPr>
        <w:t>_</w:t>
      </w:r>
    </w:p>
    <w:p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Номери телефонів аварійних служб у разі виникнення аварій та інших надзвичайних ситуацій ___________________________________</w:t>
      </w:r>
      <w:r w:rsidR="00AB1FD1" w:rsidRPr="00AB1FD1">
        <w:rPr>
          <w:rFonts w:ascii="Times New Roman" w:hAnsi="Times New Roman"/>
          <w:sz w:val="24"/>
          <w:szCs w:val="24"/>
          <w:lang w:val="ru-RU"/>
        </w:rPr>
        <w:t>___________</w:t>
      </w:r>
      <w:r w:rsidRPr="00CA2FD6">
        <w:rPr>
          <w:rFonts w:ascii="Times New Roman" w:hAnsi="Times New Roman"/>
          <w:sz w:val="24"/>
          <w:szCs w:val="24"/>
        </w:rPr>
        <w:t>_________.</w:t>
      </w:r>
    </w:p>
    <w:p w:rsidR="00091DA1" w:rsidRPr="00CA2FD6" w:rsidRDefault="00091DA1" w:rsidP="00091DA1">
      <w:pPr>
        <w:pStyle w:val="ae"/>
        <w:spacing w:after="120"/>
        <w:rPr>
          <w:rFonts w:ascii="Times New Roman" w:hAnsi="Times New Roman"/>
          <w:b w:val="0"/>
          <w:sz w:val="24"/>
          <w:szCs w:val="24"/>
        </w:rPr>
      </w:pPr>
      <w:r w:rsidRPr="00CA2FD6">
        <w:rPr>
          <w:rFonts w:ascii="Times New Roman" w:hAnsi="Times New Roman"/>
          <w:b w:val="0"/>
          <w:sz w:val="24"/>
          <w:szCs w:val="24"/>
        </w:rPr>
        <w:t>Адреси та реквізити сторін</w:t>
      </w:r>
    </w:p>
    <w:tbl>
      <w:tblPr>
        <w:tblStyle w:val="af1"/>
        <w:tblW w:w="10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5251"/>
      </w:tblGrid>
      <w:tr w:rsidR="00091DA1" w:rsidRPr="00CA2FD6" w:rsidTr="00AB1FD1">
        <w:tc>
          <w:tcPr>
            <w:tcW w:w="2533" w:type="pct"/>
            <w:hideMark/>
          </w:tcPr>
          <w:p w:rsidR="00091DA1" w:rsidRDefault="00091DA1" w:rsidP="008C1CDB">
            <w:pPr>
              <w:pStyle w:val="a5"/>
              <w:ind w:firstLine="0"/>
              <w:jc w:val="center"/>
              <w:rPr>
                <w:rFonts w:ascii="Times New Roman" w:hAnsi="Times New Roman"/>
                <w:sz w:val="24"/>
                <w:szCs w:val="24"/>
              </w:rPr>
            </w:pPr>
            <w:r w:rsidRPr="00CA2FD6">
              <w:rPr>
                <w:rFonts w:ascii="Times New Roman" w:hAnsi="Times New Roman"/>
                <w:sz w:val="24"/>
                <w:szCs w:val="24"/>
              </w:rPr>
              <w:t>Виконавець</w:t>
            </w:r>
          </w:p>
          <w:p w:rsidR="005D74AA" w:rsidRPr="00CA2FD6" w:rsidRDefault="005D74AA" w:rsidP="008C1CDB">
            <w:pPr>
              <w:pStyle w:val="a5"/>
              <w:ind w:firstLine="0"/>
              <w:jc w:val="center"/>
              <w:rPr>
                <w:rFonts w:ascii="Times New Roman" w:hAnsi="Times New Roman"/>
                <w:sz w:val="24"/>
                <w:szCs w:val="24"/>
              </w:rPr>
            </w:pPr>
          </w:p>
          <w:p w:rsidR="00091DA1" w:rsidRPr="00CA2FD6" w:rsidRDefault="00AB1FD1" w:rsidP="008C1CDB">
            <w:pPr>
              <w:pStyle w:val="a5"/>
              <w:ind w:firstLine="0"/>
              <w:jc w:val="center"/>
              <w:rPr>
                <w:rFonts w:ascii="Times New Roman" w:hAnsi="Times New Roman"/>
                <w:sz w:val="24"/>
                <w:szCs w:val="24"/>
              </w:rPr>
            </w:pPr>
            <w:r w:rsidRPr="00AB1FD1">
              <w:rPr>
                <w:rFonts w:ascii="Times New Roman" w:hAnsi="Times New Roman"/>
                <w:sz w:val="24"/>
                <w:szCs w:val="24"/>
                <w:lang w:val="ru-RU"/>
              </w:rPr>
              <w:t>____</w:t>
            </w:r>
            <w:r w:rsidR="00091DA1" w:rsidRPr="00CA2FD6">
              <w:rPr>
                <w:rFonts w:ascii="Times New Roman" w:hAnsi="Times New Roman"/>
                <w:sz w:val="24"/>
                <w:szCs w:val="24"/>
              </w:rPr>
              <w:t>___________________________________</w:t>
            </w:r>
            <w:r w:rsidR="00091DA1" w:rsidRPr="00CA2FD6">
              <w:rPr>
                <w:rFonts w:ascii="Times New Roman" w:hAnsi="Times New Roman"/>
                <w:sz w:val="24"/>
                <w:szCs w:val="24"/>
              </w:rPr>
              <w:br/>
            </w:r>
            <w:r w:rsidR="00091DA1" w:rsidRPr="00AB1FD1">
              <w:rPr>
                <w:rFonts w:ascii="Times New Roman" w:hAnsi="Times New Roman"/>
                <w:sz w:val="20"/>
              </w:rPr>
              <w:t>(найменування посади, прізвище, ім’я та по батькові)</w:t>
            </w:r>
            <w:r w:rsidR="00091DA1" w:rsidRPr="00AB1FD1">
              <w:rPr>
                <w:rFonts w:ascii="Times New Roman" w:hAnsi="Times New Roman"/>
                <w:sz w:val="20"/>
              </w:rPr>
              <w:br/>
            </w:r>
            <w:r w:rsidR="00091DA1" w:rsidRPr="00CA2FD6">
              <w:rPr>
                <w:rFonts w:ascii="Times New Roman" w:hAnsi="Times New Roman"/>
                <w:sz w:val="24"/>
                <w:szCs w:val="24"/>
              </w:rPr>
              <w:t>__</w:t>
            </w:r>
            <w:r w:rsidRPr="00AB1FD1">
              <w:rPr>
                <w:rFonts w:ascii="Times New Roman" w:hAnsi="Times New Roman"/>
                <w:sz w:val="24"/>
                <w:szCs w:val="24"/>
                <w:lang w:val="ru-RU"/>
              </w:rPr>
              <w:t>____</w:t>
            </w:r>
            <w:r w:rsidR="00091DA1" w:rsidRPr="00CA2FD6">
              <w:rPr>
                <w:rFonts w:ascii="Times New Roman" w:hAnsi="Times New Roman"/>
                <w:sz w:val="24"/>
                <w:szCs w:val="24"/>
              </w:rPr>
              <w:t>_________________________________</w:t>
            </w:r>
            <w:r w:rsidR="00091DA1" w:rsidRPr="00CA2FD6">
              <w:rPr>
                <w:rFonts w:ascii="Times New Roman" w:hAnsi="Times New Roman"/>
                <w:sz w:val="24"/>
                <w:szCs w:val="24"/>
              </w:rPr>
              <w:br/>
            </w:r>
            <w:r w:rsidR="00091DA1" w:rsidRPr="00AB1FD1">
              <w:rPr>
                <w:rFonts w:ascii="Times New Roman" w:hAnsi="Times New Roman"/>
                <w:sz w:val="20"/>
              </w:rPr>
              <w:t>(адреса)</w:t>
            </w:r>
            <w:r w:rsidR="00091DA1" w:rsidRPr="00CA2FD6">
              <w:rPr>
                <w:rFonts w:ascii="Times New Roman" w:hAnsi="Times New Roman"/>
                <w:sz w:val="24"/>
                <w:szCs w:val="24"/>
              </w:rPr>
              <w:t xml:space="preserve"> </w:t>
            </w:r>
            <w:r>
              <w:rPr>
                <w:rFonts w:ascii="Times New Roman" w:hAnsi="Times New Roman"/>
                <w:sz w:val="24"/>
                <w:szCs w:val="24"/>
              </w:rPr>
              <w:br/>
            </w:r>
            <w:r w:rsidR="00091DA1" w:rsidRPr="00CA2FD6">
              <w:rPr>
                <w:rFonts w:ascii="Times New Roman" w:hAnsi="Times New Roman"/>
                <w:sz w:val="24"/>
                <w:szCs w:val="24"/>
              </w:rPr>
              <w:t>____</w:t>
            </w:r>
            <w:r w:rsidRPr="00AB1FD1">
              <w:rPr>
                <w:rFonts w:ascii="Times New Roman" w:hAnsi="Times New Roman"/>
                <w:sz w:val="24"/>
                <w:szCs w:val="24"/>
                <w:lang w:val="ru-RU"/>
              </w:rPr>
              <w:t>____</w:t>
            </w:r>
            <w:r w:rsidR="00091DA1" w:rsidRPr="00CA2FD6">
              <w:rPr>
                <w:rFonts w:ascii="Times New Roman" w:hAnsi="Times New Roman"/>
                <w:sz w:val="24"/>
                <w:szCs w:val="24"/>
              </w:rPr>
              <w:t>_______________________________</w:t>
            </w:r>
            <w:r w:rsidR="00091DA1" w:rsidRPr="00CA2FD6">
              <w:rPr>
                <w:rFonts w:ascii="Times New Roman" w:hAnsi="Times New Roman"/>
                <w:sz w:val="24"/>
                <w:szCs w:val="24"/>
              </w:rPr>
              <w:br/>
            </w:r>
            <w:r w:rsidR="00091DA1" w:rsidRPr="00AB1FD1">
              <w:rPr>
                <w:rFonts w:ascii="Times New Roman" w:hAnsi="Times New Roman"/>
                <w:sz w:val="20"/>
              </w:rPr>
              <w:t>(номер телефону, адреса електронної пошти)</w:t>
            </w:r>
          </w:p>
          <w:p w:rsidR="00091DA1" w:rsidRPr="00CA2FD6" w:rsidRDefault="00091DA1" w:rsidP="008C1CDB">
            <w:pPr>
              <w:pStyle w:val="a5"/>
              <w:spacing w:before="0"/>
              <w:ind w:firstLine="0"/>
              <w:jc w:val="center"/>
              <w:rPr>
                <w:rFonts w:ascii="Times New Roman" w:hAnsi="Times New Roman"/>
                <w:sz w:val="24"/>
                <w:szCs w:val="24"/>
              </w:rPr>
            </w:pPr>
            <w:r w:rsidRPr="00CA2FD6">
              <w:rPr>
                <w:rFonts w:ascii="Times New Roman" w:hAnsi="Times New Roman"/>
                <w:sz w:val="24"/>
                <w:szCs w:val="24"/>
              </w:rPr>
              <w:t>______</w:t>
            </w:r>
            <w:r w:rsidR="00AB1FD1">
              <w:rPr>
                <w:rFonts w:ascii="Times New Roman" w:hAnsi="Times New Roman"/>
                <w:sz w:val="24"/>
                <w:szCs w:val="24"/>
                <w:lang w:val="en-US"/>
              </w:rPr>
              <w:t>_____</w:t>
            </w:r>
            <w:r w:rsidRPr="00CA2FD6">
              <w:rPr>
                <w:rFonts w:ascii="Times New Roman" w:hAnsi="Times New Roman"/>
                <w:sz w:val="24"/>
                <w:szCs w:val="24"/>
              </w:rPr>
              <w:t>____________________________</w:t>
            </w:r>
          </w:p>
          <w:p w:rsidR="00091DA1" w:rsidRPr="00AB1FD1" w:rsidRDefault="00091DA1" w:rsidP="008C1CDB">
            <w:pPr>
              <w:pStyle w:val="a5"/>
              <w:spacing w:before="0"/>
              <w:ind w:firstLine="0"/>
              <w:jc w:val="center"/>
              <w:rPr>
                <w:rFonts w:ascii="Times New Roman" w:hAnsi="Times New Roman"/>
                <w:sz w:val="20"/>
              </w:rPr>
            </w:pPr>
            <w:r w:rsidRPr="00AB1FD1">
              <w:rPr>
                <w:rFonts w:ascii="Times New Roman" w:hAnsi="Times New Roman"/>
                <w:sz w:val="20"/>
              </w:rPr>
              <w:t>(підпис)</w:t>
            </w:r>
          </w:p>
        </w:tc>
        <w:tc>
          <w:tcPr>
            <w:tcW w:w="2467" w:type="pct"/>
            <w:hideMark/>
          </w:tcPr>
          <w:p w:rsidR="00091DA1" w:rsidRDefault="00091DA1" w:rsidP="008C1CDB">
            <w:pPr>
              <w:pStyle w:val="a5"/>
              <w:ind w:firstLine="0"/>
              <w:jc w:val="center"/>
              <w:rPr>
                <w:rFonts w:ascii="Times New Roman" w:hAnsi="Times New Roman"/>
                <w:sz w:val="24"/>
                <w:szCs w:val="24"/>
              </w:rPr>
            </w:pPr>
            <w:r w:rsidRPr="00CA2FD6">
              <w:rPr>
                <w:rFonts w:ascii="Times New Roman" w:hAnsi="Times New Roman"/>
                <w:sz w:val="24"/>
                <w:szCs w:val="24"/>
              </w:rPr>
              <w:t>Споживач</w:t>
            </w:r>
          </w:p>
          <w:p w:rsidR="005D74AA" w:rsidRPr="00CA2FD6" w:rsidRDefault="005D74AA" w:rsidP="008C1CDB">
            <w:pPr>
              <w:pStyle w:val="a5"/>
              <w:ind w:firstLine="0"/>
              <w:jc w:val="center"/>
              <w:rPr>
                <w:rFonts w:ascii="Times New Roman" w:hAnsi="Times New Roman"/>
                <w:sz w:val="24"/>
                <w:szCs w:val="24"/>
              </w:rPr>
            </w:pPr>
          </w:p>
          <w:p w:rsidR="00091DA1" w:rsidRPr="00CA2FD6" w:rsidRDefault="00091DA1" w:rsidP="008C1CDB">
            <w:pPr>
              <w:pStyle w:val="a5"/>
              <w:ind w:firstLine="0"/>
              <w:jc w:val="center"/>
              <w:rPr>
                <w:rFonts w:ascii="Times New Roman" w:hAnsi="Times New Roman"/>
                <w:sz w:val="24"/>
                <w:szCs w:val="24"/>
              </w:rPr>
            </w:pPr>
            <w:r w:rsidRPr="00CA2FD6">
              <w:rPr>
                <w:rFonts w:ascii="Times New Roman" w:hAnsi="Times New Roman"/>
                <w:sz w:val="24"/>
                <w:szCs w:val="24"/>
              </w:rPr>
              <w:t>___________________________________</w:t>
            </w:r>
            <w:r w:rsidRPr="00CA2FD6">
              <w:rPr>
                <w:rFonts w:ascii="Times New Roman" w:hAnsi="Times New Roman"/>
                <w:sz w:val="24"/>
                <w:szCs w:val="24"/>
              </w:rPr>
              <w:br/>
            </w:r>
            <w:r w:rsidRPr="00AB1FD1">
              <w:rPr>
                <w:rFonts w:ascii="Times New Roman" w:hAnsi="Times New Roman"/>
                <w:sz w:val="20"/>
              </w:rPr>
              <w:t>(прізвище, ім’я та по батькові)</w:t>
            </w:r>
            <w:r w:rsidRPr="00CA2FD6">
              <w:rPr>
                <w:rFonts w:ascii="Times New Roman" w:hAnsi="Times New Roman"/>
                <w:sz w:val="24"/>
                <w:szCs w:val="24"/>
              </w:rPr>
              <w:br/>
              <w:t>___________________________________</w:t>
            </w:r>
            <w:r w:rsidRPr="00CA2FD6">
              <w:rPr>
                <w:rFonts w:ascii="Times New Roman" w:hAnsi="Times New Roman"/>
                <w:sz w:val="24"/>
                <w:szCs w:val="24"/>
              </w:rPr>
              <w:br/>
            </w:r>
            <w:r w:rsidRPr="00AB1FD1">
              <w:rPr>
                <w:rFonts w:ascii="Times New Roman" w:hAnsi="Times New Roman"/>
                <w:sz w:val="20"/>
              </w:rPr>
              <w:t>(адреса)</w:t>
            </w:r>
            <w:r w:rsidR="00AB1FD1">
              <w:rPr>
                <w:rFonts w:ascii="Times New Roman" w:hAnsi="Times New Roman"/>
                <w:sz w:val="24"/>
                <w:szCs w:val="24"/>
              </w:rPr>
              <w:br/>
            </w:r>
            <w:r w:rsidRPr="00CA2FD6">
              <w:rPr>
                <w:rFonts w:ascii="Times New Roman" w:hAnsi="Times New Roman"/>
                <w:sz w:val="24"/>
                <w:szCs w:val="24"/>
              </w:rPr>
              <w:t>___</w:t>
            </w:r>
            <w:r w:rsidR="00AB1FD1" w:rsidRPr="00AB1FD1">
              <w:rPr>
                <w:rFonts w:ascii="Times New Roman" w:hAnsi="Times New Roman"/>
                <w:sz w:val="24"/>
                <w:szCs w:val="24"/>
                <w:lang w:val="ru-RU"/>
              </w:rPr>
              <w:t>__</w:t>
            </w:r>
            <w:r w:rsidRPr="00CA2FD6">
              <w:rPr>
                <w:rFonts w:ascii="Times New Roman" w:hAnsi="Times New Roman"/>
                <w:sz w:val="24"/>
                <w:szCs w:val="24"/>
              </w:rPr>
              <w:t>______________________________</w:t>
            </w:r>
            <w:r w:rsidRPr="00CA2FD6">
              <w:rPr>
                <w:rFonts w:ascii="Times New Roman" w:hAnsi="Times New Roman"/>
                <w:sz w:val="24"/>
                <w:szCs w:val="24"/>
              </w:rPr>
              <w:br/>
            </w:r>
            <w:r w:rsidRPr="00AB1FD1">
              <w:rPr>
                <w:rFonts w:ascii="Times New Roman" w:hAnsi="Times New Roman"/>
                <w:sz w:val="20"/>
              </w:rPr>
              <w:t>(номер телефону, адреса електронної пошти)</w:t>
            </w:r>
          </w:p>
          <w:p w:rsidR="00091DA1" w:rsidRPr="00CA2FD6" w:rsidRDefault="00091DA1" w:rsidP="008C1CDB">
            <w:pPr>
              <w:pStyle w:val="a5"/>
              <w:spacing w:before="0"/>
              <w:ind w:firstLine="0"/>
              <w:jc w:val="center"/>
              <w:rPr>
                <w:rFonts w:ascii="Times New Roman" w:hAnsi="Times New Roman"/>
                <w:sz w:val="24"/>
                <w:szCs w:val="24"/>
              </w:rPr>
            </w:pPr>
            <w:r w:rsidRPr="00CA2FD6">
              <w:rPr>
                <w:rFonts w:ascii="Times New Roman" w:hAnsi="Times New Roman"/>
                <w:sz w:val="24"/>
                <w:szCs w:val="24"/>
              </w:rPr>
              <w:t>___________________________________</w:t>
            </w:r>
          </w:p>
          <w:p w:rsidR="00091DA1" w:rsidRPr="00AB1FD1" w:rsidRDefault="00091DA1" w:rsidP="008C1CDB">
            <w:pPr>
              <w:pStyle w:val="a5"/>
              <w:spacing w:before="0"/>
              <w:ind w:firstLine="0"/>
              <w:jc w:val="center"/>
              <w:rPr>
                <w:rFonts w:ascii="Times New Roman" w:hAnsi="Times New Roman"/>
                <w:sz w:val="20"/>
              </w:rPr>
            </w:pPr>
            <w:r w:rsidRPr="00AB1FD1">
              <w:rPr>
                <w:rFonts w:ascii="Times New Roman" w:hAnsi="Times New Roman"/>
                <w:sz w:val="20"/>
              </w:rPr>
              <w:t>(підпис)</w:t>
            </w:r>
          </w:p>
        </w:tc>
      </w:tr>
    </w:tbl>
    <w:p w:rsidR="005204CF" w:rsidRPr="00CA2FD6" w:rsidRDefault="005204CF" w:rsidP="00CA2FD6">
      <w:pPr>
        <w:pStyle w:val="3"/>
        <w:spacing w:before="240"/>
        <w:ind w:left="0"/>
        <w:jc w:val="center"/>
        <w:rPr>
          <w:rFonts w:ascii="Times New Roman" w:hAnsi="Times New Roman"/>
          <w:sz w:val="24"/>
          <w:szCs w:val="24"/>
        </w:rPr>
      </w:pPr>
    </w:p>
    <w:sectPr w:rsidR="005204CF" w:rsidRPr="00CA2FD6" w:rsidSect="00791069">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CD" w:rsidRDefault="00746FCD">
      <w:r>
        <w:separator/>
      </w:r>
    </w:p>
  </w:endnote>
  <w:endnote w:type="continuationSeparator" w:id="0">
    <w:p w:rsidR="00746FCD" w:rsidRDefault="0074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CD" w:rsidRDefault="00746FCD">
      <w:r>
        <w:separator/>
      </w:r>
    </w:p>
  </w:footnote>
  <w:footnote w:type="continuationSeparator" w:id="0">
    <w:p w:rsidR="00746FCD" w:rsidRDefault="0074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AB1FD1">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746F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AB1FD1">
    <w:pPr>
      <w:framePr w:wrap="around" w:vAnchor="text" w:hAnchor="margin" w:xAlign="center" w:y="1"/>
    </w:pPr>
    <w:r>
      <w:fldChar w:fldCharType="begin"/>
    </w:r>
    <w:r>
      <w:instrText xml:space="preserve">PAGE  </w:instrText>
    </w:r>
    <w:r>
      <w:fldChar w:fldCharType="separate"/>
    </w:r>
    <w:r w:rsidR="00341F8B">
      <w:rPr>
        <w:noProof/>
      </w:rPr>
      <w:t>12</w:t>
    </w:r>
    <w:r>
      <w:fldChar w:fldCharType="end"/>
    </w:r>
  </w:p>
  <w:p w:rsidR="00210F96" w:rsidRDefault="00746F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1"/>
    <w:rsid w:val="00091DA1"/>
    <w:rsid w:val="00341F8B"/>
    <w:rsid w:val="005204CF"/>
    <w:rsid w:val="005D74AA"/>
    <w:rsid w:val="00746FCD"/>
    <w:rsid w:val="00AB1FD1"/>
    <w:rsid w:val="00CA2FD6"/>
    <w:rsid w:val="00FD3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D434-BAB8-40B7-B19F-AA907066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lang w:val="x-none"/>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і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і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20340</Words>
  <Characters>11595</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4</cp:revision>
  <dcterms:created xsi:type="dcterms:W3CDTF">2019-08-19T08:49:00Z</dcterms:created>
  <dcterms:modified xsi:type="dcterms:W3CDTF">2019-08-20T08:11:00Z</dcterms:modified>
</cp:coreProperties>
</file>